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5505" w:rsidRPr="00D85505" w:rsidRDefault="00D85505">
      <w:pPr>
        <w:widowControl w:val="0"/>
        <w:autoSpaceDE w:val="0"/>
        <w:autoSpaceDN w:val="0"/>
        <w:adjustRightInd w:val="0"/>
        <w:spacing w:after="0" w:line="240" w:lineRule="auto"/>
        <w:rPr>
          <w:rFonts w:ascii="Times New Roman" w:hAnsi="Times New Roman" w:cs="Times New Roman"/>
          <w:sz w:val="26"/>
          <w:szCs w:val="26"/>
        </w:rPr>
      </w:pPr>
    </w:p>
    <w:p w:rsidR="00D85505" w:rsidRPr="00D85505" w:rsidRDefault="00D85505">
      <w:pPr>
        <w:pStyle w:val="ConsPlusTitle"/>
        <w:jc w:val="center"/>
        <w:rPr>
          <w:rFonts w:ascii="Times New Roman" w:hAnsi="Times New Roman" w:cs="Times New Roman"/>
          <w:sz w:val="26"/>
          <w:szCs w:val="26"/>
        </w:rPr>
      </w:pPr>
      <w:r w:rsidRPr="00D85505">
        <w:rPr>
          <w:rFonts w:ascii="Times New Roman" w:hAnsi="Times New Roman" w:cs="Times New Roman"/>
          <w:sz w:val="26"/>
          <w:szCs w:val="26"/>
        </w:rPr>
        <w:t>АДМИНИСТРАЦИЯ ГОРОДА НОРИЛЬСКА</w:t>
      </w:r>
    </w:p>
    <w:p w:rsidR="00D85505" w:rsidRPr="00D85505" w:rsidRDefault="00D85505">
      <w:pPr>
        <w:pStyle w:val="ConsPlusTitle"/>
        <w:jc w:val="center"/>
        <w:rPr>
          <w:rFonts w:ascii="Times New Roman" w:hAnsi="Times New Roman" w:cs="Times New Roman"/>
          <w:sz w:val="26"/>
          <w:szCs w:val="26"/>
        </w:rPr>
      </w:pPr>
      <w:r w:rsidRPr="00D85505">
        <w:rPr>
          <w:rFonts w:ascii="Times New Roman" w:hAnsi="Times New Roman" w:cs="Times New Roman"/>
          <w:sz w:val="26"/>
          <w:szCs w:val="26"/>
        </w:rPr>
        <w:t>КРАСНОЯРСКОГО КРАЯ</w:t>
      </w:r>
    </w:p>
    <w:p w:rsidR="00D85505" w:rsidRPr="00D85505" w:rsidRDefault="00D85505">
      <w:pPr>
        <w:pStyle w:val="ConsPlusTitle"/>
        <w:jc w:val="center"/>
        <w:rPr>
          <w:rFonts w:ascii="Times New Roman" w:hAnsi="Times New Roman" w:cs="Times New Roman"/>
          <w:sz w:val="26"/>
          <w:szCs w:val="26"/>
        </w:rPr>
      </w:pPr>
    </w:p>
    <w:p w:rsidR="00D85505" w:rsidRPr="00D85505" w:rsidRDefault="00D85505">
      <w:pPr>
        <w:pStyle w:val="ConsPlusTitle"/>
        <w:jc w:val="center"/>
        <w:rPr>
          <w:rFonts w:ascii="Times New Roman" w:hAnsi="Times New Roman" w:cs="Times New Roman"/>
          <w:sz w:val="26"/>
          <w:szCs w:val="26"/>
        </w:rPr>
      </w:pPr>
      <w:r w:rsidRPr="00D85505">
        <w:rPr>
          <w:rFonts w:ascii="Times New Roman" w:hAnsi="Times New Roman" w:cs="Times New Roman"/>
          <w:sz w:val="26"/>
          <w:szCs w:val="26"/>
        </w:rPr>
        <w:t>ПОСТАНОВЛЕНИЕ</w:t>
      </w:r>
    </w:p>
    <w:p w:rsidR="00D85505" w:rsidRPr="00D85505" w:rsidRDefault="00D85505">
      <w:pPr>
        <w:pStyle w:val="ConsPlusTitle"/>
        <w:jc w:val="center"/>
        <w:rPr>
          <w:rFonts w:ascii="Times New Roman" w:hAnsi="Times New Roman" w:cs="Times New Roman"/>
          <w:sz w:val="26"/>
          <w:szCs w:val="26"/>
        </w:rPr>
      </w:pPr>
      <w:r w:rsidRPr="00D85505">
        <w:rPr>
          <w:rFonts w:ascii="Times New Roman" w:hAnsi="Times New Roman" w:cs="Times New Roman"/>
          <w:sz w:val="26"/>
          <w:szCs w:val="26"/>
        </w:rPr>
        <w:t xml:space="preserve">от 20 августа 2008 г. </w:t>
      </w:r>
      <w:r>
        <w:rPr>
          <w:rFonts w:ascii="Times New Roman" w:hAnsi="Times New Roman" w:cs="Times New Roman"/>
          <w:sz w:val="26"/>
          <w:szCs w:val="26"/>
        </w:rPr>
        <w:t>№</w:t>
      </w:r>
      <w:r w:rsidRPr="00D85505">
        <w:rPr>
          <w:rFonts w:ascii="Times New Roman" w:hAnsi="Times New Roman" w:cs="Times New Roman"/>
          <w:sz w:val="26"/>
          <w:szCs w:val="26"/>
        </w:rPr>
        <w:t xml:space="preserve"> 1978</w:t>
      </w:r>
    </w:p>
    <w:p w:rsidR="00D85505" w:rsidRPr="00D85505" w:rsidRDefault="00D85505">
      <w:pPr>
        <w:pStyle w:val="ConsPlusTitle"/>
        <w:jc w:val="center"/>
        <w:rPr>
          <w:rFonts w:ascii="Times New Roman" w:hAnsi="Times New Roman" w:cs="Times New Roman"/>
          <w:sz w:val="26"/>
          <w:szCs w:val="26"/>
        </w:rPr>
      </w:pPr>
    </w:p>
    <w:p w:rsidR="00D85505" w:rsidRPr="00D85505" w:rsidRDefault="00D85505">
      <w:pPr>
        <w:pStyle w:val="ConsPlusTitle"/>
        <w:jc w:val="center"/>
        <w:rPr>
          <w:rFonts w:ascii="Times New Roman" w:hAnsi="Times New Roman" w:cs="Times New Roman"/>
          <w:sz w:val="26"/>
          <w:szCs w:val="26"/>
        </w:rPr>
      </w:pPr>
      <w:r w:rsidRPr="00D85505">
        <w:rPr>
          <w:rFonts w:ascii="Times New Roman" w:hAnsi="Times New Roman" w:cs="Times New Roman"/>
          <w:sz w:val="26"/>
          <w:szCs w:val="26"/>
        </w:rPr>
        <w:t>ОБ УТВЕРЖДЕНИИ ПОРЯДКА РЕАЛИЗАЦИИ ДОЛГОСРОЧНОЙ МУНИЦИПАЛЬНОЙ</w:t>
      </w:r>
    </w:p>
    <w:p w:rsidR="00D85505" w:rsidRPr="00D85505" w:rsidRDefault="00D85505">
      <w:pPr>
        <w:pStyle w:val="ConsPlusTitle"/>
        <w:jc w:val="center"/>
        <w:rPr>
          <w:rFonts w:ascii="Times New Roman" w:hAnsi="Times New Roman" w:cs="Times New Roman"/>
          <w:sz w:val="26"/>
          <w:szCs w:val="26"/>
        </w:rPr>
      </w:pPr>
      <w:r w:rsidRPr="00D85505">
        <w:rPr>
          <w:rFonts w:ascii="Times New Roman" w:hAnsi="Times New Roman" w:cs="Times New Roman"/>
          <w:sz w:val="26"/>
          <w:szCs w:val="26"/>
        </w:rPr>
        <w:t xml:space="preserve">ЦЕЛЕВОЙ ПРОГРАММЫ </w:t>
      </w:r>
      <w:r>
        <w:rPr>
          <w:rFonts w:ascii="Times New Roman" w:hAnsi="Times New Roman" w:cs="Times New Roman"/>
          <w:sz w:val="26"/>
          <w:szCs w:val="26"/>
        </w:rPr>
        <w:t>«</w:t>
      </w:r>
      <w:r w:rsidRPr="00D85505">
        <w:rPr>
          <w:rFonts w:ascii="Times New Roman" w:hAnsi="Times New Roman" w:cs="Times New Roman"/>
          <w:sz w:val="26"/>
          <w:szCs w:val="26"/>
        </w:rPr>
        <w:t>НЕГОСУДАРСТВЕННОЕ ПЕНСИОННОЕ ОБЕСПЕЧЕНИЕ</w:t>
      </w:r>
    </w:p>
    <w:p w:rsidR="00D85505" w:rsidRPr="00D85505" w:rsidRDefault="00D85505">
      <w:pPr>
        <w:pStyle w:val="ConsPlusTitle"/>
        <w:jc w:val="center"/>
        <w:rPr>
          <w:rFonts w:ascii="Times New Roman" w:hAnsi="Times New Roman" w:cs="Times New Roman"/>
          <w:sz w:val="26"/>
          <w:szCs w:val="26"/>
        </w:rPr>
      </w:pPr>
      <w:r w:rsidRPr="00D85505">
        <w:rPr>
          <w:rFonts w:ascii="Times New Roman" w:hAnsi="Times New Roman" w:cs="Times New Roman"/>
          <w:sz w:val="26"/>
          <w:szCs w:val="26"/>
        </w:rPr>
        <w:t>ЖИТЕЛЕЙ МУНИЦИПАЛЬНОГО ОБРАЗОВАНИЯ ГОРОД НОРИЛЬСК,</w:t>
      </w:r>
    </w:p>
    <w:p w:rsidR="00D85505" w:rsidRPr="00D85505" w:rsidRDefault="00D85505">
      <w:pPr>
        <w:pStyle w:val="ConsPlusTitle"/>
        <w:jc w:val="center"/>
        <w:rPr>
          <w:rFonts w:ascii="Times New Roman" w:hAnsi="Times New Roman" w:cs="Times New Roman"/>
          <w:sz w:val="26"/>
          <w:szCs w:val="26"/>
        </w:rPr>
      </w:pPr>
      <w:r w:rsidRPr="00D85505">
        <w:rPr>
          <w:rFonts w:ascii="Times New Roman" w:hAnsi="Times New Roman" w:cs="Times New Roman"/>
          <w:sz w:val="26"/>
          <w:szCs w:val="26"/>
        </w:rPr>
        <w:t>ЯВЛЯЮЩИХСЯ РАБОТНИКАМИ УЧРЕЖДЕНИЙ И ОРГАНИЗАЦИЙ,</w:t>
      </w:r>
    </w:p>
    <w:p w:rsidR="00D85505" w:rsidRPr="00D85505" w:rsidRDefault="00D85505">
      <w:pPr>
        <w:pStyle w:val="ConsPlusTitle"/>
        <w:jc w:val="center"/>
        <w:rPr>
          <w:rFonts w:ascii="Times New Roman" w:hAnsi="Times New Roman" w:cs="Times New Roman"/>
          <w:sz w:val="26"/>
          <w:szCs w:val="26"/>
        </w:rPr>
      </w:pPr>
      <w:proofErr w:type="gramStart"/>
      <w:r w:rsidRPr="00D85505">
        <w:rPr>
          <w:rFonts w:ascii="Times New Roman" w:hAnsi="Times New Roman" w:cs="Times New Roman"/>
          <w:sz w:val="26"/>
          <w:szCs w:val="26"/>
        </w:rPr>
        <w:t>ФИНАНСИРУЕМЫХ</w:t>
      </w:r>
      <w:proofErr w:type="gramEnd"/>
      <w:r w:rsidRPr="00D85505">
        <w:rPr>
          <w:rFonts w:ascii="Times New Roman" w:hAnsi="Times New Roman" w:cs="Times New Roman"/>
          <w:sz w:val="26"/>
          <w:szCs w:val="26"/>
        </w:rPr>
        <w:t xml:space="preserve"> ИЗ БЮДЖЕТА МУНИЦИПАЛЬНОГО ОБРАЗОВАНИЯ</w:t>
      </w:r>
    </w:p>
    <w:p w:rsidR="00D85505" w:rsidRPr="00D85505" w:rsidRDefault="00D85505">
      <w:pPr>
        <w:pStyle w:val="ConsPlusTitle"/>
        <w:jc w:val="center"/>
        <w:rPr>
          <w:rFonts w:ascii="Times New Roman" w:hAnsi="Times New Roman" w:cs="Times New Roman"/>
          <w:sz w:val="26"/>
          <w:szCs w:val="26"/>
        </w:rPr>
      </w:pPr>
      <w:r w:rsidRPr="00D85505">
        <w:rPr>
          <w:rFonts w:ascii="Times New Roman" w:hAnsi="Times New Roman" w:cs="Times New Roman"/>
          <w:sz w:val="26"/>
          <w:szCs w:val="26"/>
        </w:rPr>
        <w:t>ГОРОД НОРИЛЬСК</w:t>
      </w:r>
      <w:r>
        <w:rPr>
          <w:rFonts w:ascii="Times New Roman" w:hAnsi="Times New Roman" w:cs="Times New Roman"/>
          <w:sz w:val="26"/>
          <w:szCs w:val="26"/>
        </w:rPr>
        <w:t>»</w:t>
      </w:r>
    </w:p>
    <w:p w:rsidR="00D85505" w:rsidRPr="00D85505" w:rsidRDefault="00D85505">
      <w:pPr>
        <w:widowControl w:val="0"/>
        <w:autoSpaceDE w:val="0"/>
        <w:autoSpaceDN w:val="0"/>
        <w:adjustRightInd w:val="0"/>
        <w:spacing w:after="0" w:line="240" w:lineRule="auto"/>
        <w:jc w:val="center"/>
        <w:rPr>
          <w:rFonts w:ascii="Times New Roman" w:hAnsi="Times New Roman" w:cs="Times New Roman"/>
          <w:sz w:val="26"/>
          <w:szCs w:val="26"/>
        </w:rPr>
      </w:pPr>
    </w:p>
    <w:p w:rsidR="00D85505" w:rsidRPr="00ED2B12" w:rsidRDefault="00D85505">
      <w:pPr>
        <w:widowControl w:val="0"/>
        <w:autoSpaceDE w:val="0"/>
        <w:autoSpaceDN w:val="0"/>
        <w:adjustRightInd w:val="0"/>
        <w:spacing w:after="0" w:line="240" w:lineRule="auto"/>
        <w:jc w:val="center"/>
        <w:rPr>
          <w:rFonts w:ascii="Times New Roman" w:hAnsi="Times New Roman" w:cs="Times New Roman"/>
          <w:sz w:val="26"/>
          <w:szCs w:val="26"/>
        </w:rPr>
      </w:pPr>
      <w:proofErr w:type="gramStart"/>
      <w:r w:rsidRPr="00ED2B12">
        <w:rPr>
          <w:rFonts w:ascii="Times New Roman" w:hAnsi="Times New Roman" w:cs="Times New Roman"/>
          <w:sz w:val="26"/>
          <w:szCs w:val="26"/>
        </w:rPr>
        <w:t>(в ред. Постановлений Администрации г. Норильска</w:t>
      </w:r>
      <w:proofErr w:type="gramEnd"/>
    </w:p>
    <w:p w:rsidR="00D85505" w:rsidRPr="00ED2B12" w:rsidRDefault="00D85505">
      <w:pPr>
        <w:widowControl w:val="0"/>
        <w:autoSpaceDE w:val="0"/>
        <w:autoSpaceDN w:val="0"/>
        <w:adjustRightInd w:val="0"/>
        <w:spacing w:after="0" w:line="240" w:lineRule="auto"/>
        <w:jc w:val="center"/>
        <w:rPr>
          <w:rFonts w:ascii="Times New Roman" w:hAnsi="Times New Roman" w:cs="Times New Roman"/>
          <w:sz w:val="26"/>
          <w:szCs w:val="26"/>
        </w:rPr>
      </w:pPr>
      <w:r w:rsidRPr="00ED2B12">
        <w:rPr>
          <w:rFonts w:ascii="Times New Roman" w:hAnsi="Times New Roman" w:cs="Times New Roman"/>
          <w:sz w:val="26"/>
          <w:szCs w:val="26"/>
        </w:rPr>
        <w:t xml:space="preserve">от 31.10.2008 </w:t>
      </w:r>
      <w:hyperlink r:id="rId4" w:history="1">
        <w:r w:rsidR="00531EF6" w:rsidRPr="00ED2B12">
          <w:rPr>
            <w:rFonts w:ascii="Times New Roman" w:hAnsi="Times New Roman" w:cs="Times New Roman"/>
            <w:sz w:val="26"/>
            <w:szCs w:val="26"/>
          </w:rPr>
          <w:t>№</w:t>
        </w:r>
        <w:r w:rsidRPr="00ED2B12">
          <w:rPr>
            <w:rFonts w:ascii="Times New Roman" w:hAnsi="Times New Roman" w:cs="Times New Roman"/>
            <w:sz w:val="26"/>
            <w:szCs w:val="26"/>
          </w:rPr>
          <w:t xml:space="preserve"> 2088</w:t>
        </w:r>
      </w:hyperlink>
      <w:r w:rsidRPr="00ED2B12">
        <w:rPr>
          <w:rFonts w:ascii="Times New Roman" w:hAnsi="Times New Roman" w:cs="Times New Roman"/>
          <w:sz w:val="26"/>
          <w:szCs w:val="26"/>
        </w:rPr>
        <w:t xml:space="preserve">, от 08.12.2008 </w:t>
      </w:r>
      <w:hyperlink r:id="rId5" w:history="1">
        <w:r w:rsidR="00531EF6" w:rsidRPr="00ED2B12">
          <w:rPr>
            <w:rFonts w:ascii="Times New Roman" w:hAnsi="Times New Roman" w:cs="Times New Roman"/>
            <w:sz w:val="26"/>
            <w:szCs w:val="26"/>
          </w:rPr>
          <w:t>№</w:t>
        </w:r>
        <w:r w:rsidRPr="00ED2B12">
          <w:rPr>
            <w:rFonts w:ascii="Times New Roman" w:hAnsi="Times New Roman" w:cs="Times New Roman"/>
            <w:sz w:val="26"/>
            <w:szCs w:val="26"/>
          </w:rPr>
          <w:t xml:space="preserve"> 2139</w:t>
        </w:r>
      </w:hyperlink>
      <w:r w:rsidRPr="00ED2B12">
        <w:rPr>
          <w:rFonts w:ascii="Times New Roman" w:hAnsi="Times New Roman" w:cs="Times New Roman"/>
          <w:sz w:val="26"/>
          <w:szCs w:val="26"/>
        </w:rPr>
        <w:t>,</w:t>
      </w:r>
    </w:p>
    <w:p w:rsidR="00D85505" w:rsidRPr="00ED2B12" w:rsidRDefault="00D85505">
      <w:pPr>
        <w:widowControl w:val="0"/>
        <w:autoSpaceDE w:val="0"/>
        <w:autoSpaceDN w:val="0"/>
        <w:adjustRightInd w:val="0"/>
        <w:spacing w:after="0" w:line="240" w:lineRule="auto"/>
        <w:jc w:val="center"/>
        <w:rPr>
          <w:rFonts w:ascii="Times New Roman" w:hAnsi="Times New Roman" w:cs="Times New Roman"/>
          <w:sz w:val="26"/>
          <w:szCs w:val="26"/>
        </w:rPr>
      </w:pPr>
      <w:r w:rsidRPr="00ED2B12">
        <w:rPr>
          <w:rFonts w:ascii="Times New Roman" w:hAnsi="Times New Roman" w:cs="Times New Roman"/>
          <w:sz w:val="26"/>
          <w:szCs w:val="26"/>
        </w:rPr>
        <w:t xml:space="preserve">от 20.07.2009 </w:t>
      </w:r>
      <w:hyperlink r:id="rId6" w:history="1">
        <w:r w:rsidR="00531EF6" w:rsidRPr="00ED2B12">
          <w:rPr>
            <w:rFonts w:ascii="Times New Roman" w:hAnsi="Times New Roman" w:cs="Times New Roman"/>
            <w:sz w:val="26"/>
            <w:szCs w:val="26"/>
          </w:rPr>
          <w:t>№</w:t>
        </w:r>
        <w:r w:rsidRPr="00ED2B12">
          <w:rPr>
            <w:rFonts w:ascii="Times New Roman" w:hAnsi="Times New Roman" w:cs="Times New Roman"/>
            <w:sz w:val="26"/>
            <w:szCs w:val="26"/>
          </w:rPr>
          <w:t xml:space="preserve"> 358</w:t>
        </w:r>
      </w:hyperlink>
      <w:r w:rsidRPr="00ED2B12">
        <w:rPr>
          <w:rFonts w:ascii="Times New Roman" w:hAnsi="Times New Roman" w:cs="Times New Roman"/>
          <w:sz w:val="26"/>
          <w:szCs w:val="26"/>
        </w:rPr>
        <w:t xml:space="preserve">, от 09.11.2010 </w:t>
      </w:r>
      <w:hyperlink r:id="rId7" w:history="1">
        <w:r w:rsidR="00531EF6" w:rsidRPr="00ED2B12">
          <w:rPr>
            <w:rFonts w:ascii="Times New Roman" w:hAnsi="Times New Roman" w:cs="Times New Roman"/>
            <w:sz w:val="26"/>
            <w:szCs w:val="26"/>
          </w:rPr>
          <w:t>№</w:t>
        </w:r>
        <w:r w:rsidRPr="00ED2B12">
          <w:rPr>
            <w:rFonts w:ascii="Times New Roman" w:hAnsi="Times New Roman" w:cs="Times New Roman"/>
            <w:sz w:val="26"/>
            <w:szCs w:val="26"/>
          </w:rPr>
          <w:t xml:space="preserve"> 443</w:t>
        </w:r>
      </w:hyperlink>
      <w:r w:rsidRPr="00ED2B12">
        <w:rPr>
          <w:rFonts w:ascii="Times New Roman" w:hAnsi="Times New Roman" w:cs="Times New Roman"/>
          <w:sz w:val="26"/>
          <w:szCs w:val="26"/>
        </w:rPr>
        <w:t>,</w:t>
      </w:r>
    </w:p>
    <w:p w:rsidR="00D85505" w:rsidRPr="00ED2B12" w:rsidRDefault="00D85505">
      <w:pPr>
        <w:widowControl w:val="0"/>
        <w:autoSpaceDE w:val="0"/>
        <w:autoSpaceDN w:val="0"/>
        <w:adjustRightInd w:val="0"/>
        <w:spacing w:after="0" w:line="240" w:lineRule="auto"/>
        <w:jc w:val="center"/>
        <w:rPr>
          <w:rFonts w:ascii="Times New Roman" w:hAnsi="Times New Roman" w:cs="Times New Roman"/>
          <w:sz w:val="26"/>
          <w:szCs w:val="26"/>
        </w:rPr>
      </w:pPr>
      <w:r w:rsidRPr="00ED2B12">
        <w:rPr>
          <w:rFonts w:ascii="Times New Roman" w:hAnsi="Times New Roman" w:cs="Times New Roman"/>
          <w:sz w:val="26"/>
          <w:szCs w:val="26"/>
        </w:rPr>
        <w:t xml:space="preserve">от 27.04.2011 </w:t>
      </w:r>
      <w:hyperlink r:id="rId8" w:history="1">
        <w:r w:rsidR="00531EF6" w:rsidRPr="00ED2B12">
          <w:rPr>
            <w:rFonts w:ascii="Times New Roman" w:hAnsi="Times New Roman" w:cs="Times New Roman"/>
            <w:sz w:val="26"/>
            <w:szCs w:val="26"/>
          </w:rPr>
          <w:t xml:space="preserve">№ </w:t>
        </w:r>
        <w:r w:rsidRPr="00ED2B12">
          <w:rPr>
            <w:rFonts w:ascii="Times New Roman" w:hAnsi="Times New Roman" w:cs="Times New Roman"/>
            <w:sz w:val="26"/>
            <w:szCs w:val="26"/>
          </w:rPr>
          <w:t>189</w:t>
        </w:r>
      </w:hyperlink>
      <w:r w:rsidRPr="00ED2B12">
        <w:rPr>
          <w:rFonts w:ascii="Times New Roman" w:hAnsi="Times New Roman" w:cs="Times New Roman"/>
          <w:sz w:val="26"/>
          <w:szCs w:val="26"/>
        </w:rPr>
        <w:t xml:space="preserve">, от 27.05.2011 </w:t>
      </w:r>
      <w:hyperlink r:id="rId9" w:history="1">
        <w:r w:rsidR="00531EF6" w:rsidRPr="00ED2B12">
          <w:rPr>
            <w:rFonts w:ascii="Times New Roman" w:hAnsi="Times New Roman" w:cs="Times New Roman"/>
            <w:sz w:val="26"/>
            <w:szCs w:val="26"/>
          </w:rPr>
          <w:t>№</w:t>
        </w:r>
        <w:r w:rsidRPr="00ED2B12">
          <w:rPr>
            <w:rFonts w:ascii="Times New Roman" w:hAnsi="Times New Roman" w:cs="Times New Roman"/>
            <w:sz w:val="26"/>
            <w:szCs w:val="26"/>
          </w:rPr>
          <w:t xml:space="preserve"> 256</w:t>
        </w:r>
      </w:hyperlink>
      <w:r w:rsidRPr="00ED2B12">
        <w:rPr>
          <w:rFonts w:ascii="Times New Roman" w:hAnsi="Times New Roman" w:cs="Times New Roman"/>
          <w:sz w:val="26"/>
          <w:szCs w:val="26"/>
        </w:rPr>
        <w:t>, от</w:t>
      </w:r>
      <w:r w:rsidR="00531EF6" w:rsidRPr="00ED2B12">
        <w:rPr>
          <w:rFonts w:ascii="Times New Roman" w:hAnsi="Times New Roman" w:cs="Times New Roman"/>
          <w:sz w:val="26"/>
          <w:szCs w:val="26"/>
        </w:rPr>
        <w:t xml:space="preserve"> 31.08.2012 № 271</w:t>
      </w:r>
      <w:r w:rsidRPr="00ED2B12">
        <w:rPr>
          <w:rFonts w:ascii="Times New Roman" w:hAnsi="Times New Roman" w:cs="Times New Roman"/>
          <w:sz w:val="26"/>
          <w:szCs w:val="26"/>
        </w:rPr>
        <w:t>)</w:t>
      </w:r>
    </w:p>
    <w:p w:rsidR="00D85505" w:rsidRPr="00ED2B12" w:rsidRDefault="00D85505">
      <w:pPr>
        <w:widowControl w:val="0"/>
        <w:autoSpaceDE w:val="0"/>
        <w:autoSpaceDN w:val="0"/>
        <w:adjustRightInd w:val="0"/>
        <w:spacing w:after="0" w:line="240" w:lineRule="auto"/>
        <w:jc w:val="center"/>
        <w:rPr>
          <w:rFonts w:ascii="Times New Roman" w:hAnsi="Times New Roman" w:cs="Times New Roman"/>
          <w:sz w:val="26"/>
          <w:szCs w:val="26"/>
        </w:rPr>
      </w:pPr>
    </w:p>
    <w:p w:rsidR="00D85505" w:rsidRPr="00ED2B12"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D2B12">
        <w:rPr>
          <w:rFonts w:ascii="Times New Roman" w:hAnsi="Times New Roman" w:cs="Times New Roman"/>
          <w:sz w:val="26"/>
          <w:szCs w:val="26"/>
        </w:rPr>
        <w:t xml:space="preserve">В целях совершенствования социальной защиты населения муниципального образования город Норильск, в соответствии с долгосрочной муниципальной целевой </w:t>
      </w:r>
      <w:hyperlink r:id="rId10" w:history="1">
        <w:r w:rsidRPr="00ED2B12">
          <w:rPr>
            <w:rFonts w:ascii="Times New Roman" w:hAnsi="Times New Roman" w:cs="Times New Roman"/>
            <w:sz w:val="26"/>
            <w:szCs w:val="26"/>
          </w:rPr>
          <w:t>программой</w:t>
        </w:r>
      </w:hyperlink>
      <w:r w:rsidRPr="00ED2B12">
        <w:rPr>
          <w:rFonts w:ascii="Times New Roman" w:hAnsi="Times New Roman" w:cs="Times New Roman"/>
          <w:sz w:val="26"/>
          <w:szCs w:val="26"/>
        </w:rPr>
        <w:t xml:space="preserve"> </w:t>
      </w:r>
      <w:r w:rsidR="00531EF6" w:rsidRPr="00ED2B12">
        <w:rPr>
          <w:rFonts w:ascii="Times New Roman" w:hAnsi="Times New Roman" w:cs="Times New Roman"/>
          <w:sz w:val="26"/>
          <w:szCs w:val="26"/>
        </w:rPr>
        <w:t>«</w:t>
      </w:r>
      <w:r w:rsidRPr="00ED2B12">
        <w:rPr>
          <w:rFonts w:ascii="Times New Roman" w:hAnsi="Times New Roman" w:cs="Times New Roman"/>
          <w:sz w:val="26"/>
          <w:szCs w:val="26"/>
        </w:rPr>
        <w:t>Негосударственное пенсионное обеспечение жителей муниципального образования город Норильск, являющихся работниками учреждений и организаций, финансируемых из бюджета муниципаль</w:t>
      </w:r>
      <w:r w:rsidR="00531EF6" w:rsidRPr="00ED2B12">
        <w:rPr>
          <w:rFonts w:ascii="Times New Roman" w:hAnsi="Times New Roman" w:cs="Times New Roman"/>
          <w:sz w:val="26"/>
          <w:szCs w:val="26"/>
        </w:rPr>
        <w:t>ного образования город Норильск»</w:t>
      </w:r>
      <w:r w:rsidRPr="00ED2B12">
        <w:rPr>
          <w:rFonts w:ascii="Times New Roman" w:hAnsi="Times New Roman" w:cs="Times New Roman"/>
          <w:sz w:val="26"/>
          <w:szCs w:val="26"/>
        </w:rPr>
        <w:t xml:space="preserve"> на 2009 - 2017 годы, утвержденной Постановлением Администрации города Норильска от 30.10.2009 </w:t>
      </w:r>
      <w:r w:rsidR="00531EF6" w:rsidRPr="00ED2B12">
        <w:rPr>
          <w:rFonts w:ascii="Times New Roman" w:hAnsi="Times New Roman" w:cs="Times New Roman"/>
          <w:sz w:val="26"/>
          <w:szCs w:val="26"/>
        </w:rPr>
        <w:t>№</w:t>
      </w:r>
      <w:r w:rsidRPr="00ED2B12">
        <w:rPr>
          <w:rFonts w:ascii="Times New Roman" w:hAnsi="Times New Roman" w:cs="Times New Roman"/>
          <w:sz w:val="26"/>
          <w:szCs w:val="26"/>
        </w:rPr>
        <w:t xml:space="preserve"> 467, постановляю:</w:t>
      </w:r>
    </w:p>
    <w:p w:rsidR="00D85505" w:rsidRPr="00ED2B12" w:rsidRDefault="00D85505">
      <w:pPr>
        <w:widowControl w:val="0"/>
        <w:autoSpaceDE w:val="0"/>
        <w:autoSpaceDN w:val="0"/>
        <w:adjustRightInd w:val="0"/>
        <w:spacing w:after="0" w:line="240" w:lineRule="auto"/>
        <w:jc w:val="both"/>
        <w:rPr>
          <w:rFonts w:ascii="Times New Roman" w:hAnsi="Times New Roman" w:cs="Times New Roman"/>
          <w:sz w:val="26"/>
          <w:szCs w:val="26"/>
        </w:rPr>
      </w:pPr>
      <w:r w:rsidRPr="00ED2B12">
        <w:rPr>
          <w:rFonts w:ascii="Times New Roman" w:hAnsi="Times New Roman" w:cs="Times New Roman"/>
          <w:sz w:val="26"/>
          <w:szCs w:val="26"/>
        </w:rPr>
        <w:t xml:space="preserve">(преамбула в ред. </w:t>
      </w:r>
      <w:hyperlink r:id="rId11" w:history="1">
        <w:r w:rsidRPr="00ED2B12">
          <w:rPr>
            <w:rFonts w:ascii="Times New Roman" w:hAnsi="Times New Roman" w:cs="Times New Roman"/>
            <w:sz w:val="26"/>
            <w:szCs w:val="26"/>
          </w:rPr>
          <w:t>Постановления</w:t>
        </w:r>
      </w:hyperlink>
      <w:r w:rsidRPr="00ED2B12">
        <w:rPr>
          <w:rFonts w:ascii="Times New Roman" w:hAnsi="Times New Roman" w:cs="Times New Roman"/>
          <w:sz w:val="26"/>
          <w:szCs w:val="26"/>
        </w:rPr>
        <w:t xml:space="preserve"> Администрации </w:t>
      </w:r>
      <w:proofErr w:type="gramStart"/>
      <w:r w:rsidRPr="00ED2B12">
        <w:rPr>
          <w:rFonts w:ascii="Times New Roman" w:hAnsi="Times New Roman" w:cs="Times New Roman"/>
          <w:sz w:val="26"/>
          <w:szCs w:val="26"/>
        </w:rPr>
        <w:t>г</w:t>
      </w:r>
      <w:proofErr w:type="gramEnd"/>
      <w:r w:rsidRPr="00ED2B12">
        <w:rPr>
          <w:rFonts w:ascii="Times New Roman" w:hAnsi="Times New Roman" w:cs="Times New Roman"/>
          <w:sz w:val="26"/>
          <w:szCs w:val="26"/>
        </w:rPr>
        <w:t xml:space="preserve">. Норильска от 09.11.2010 </w:t>
      </w:r>
      <w:r w:rsidR="00531EF6" w:rsidRPr="00ED2B12">
        <w:rPr>
          <w:rFonts w:ascii="Times New Roman" w:hAnsi="Times New Roman" w:cs="Times New Roman"/>
          <w:sz w:val="26"/>
          <w:szCs w:val="26"/>
        </w:rPr>
        <w:t>№</w:t>
      </w:r>
      <w:r w:rsidRPr="00ED2B12">
        <w:rPr>
          <w:rFonts w:ascii="Times New Roman" w:hAnsi="Times New Roman" w:cs="Times New Roman"/>
          <w:sz w:val="26"/>
          <w:szCs w:val="26"/>
        </w:rPr>
        <w:t xml:space="preserve"> 443)</w:t>
      </w:r>
    </w:p>
    <w:p w:rsidR="00D85505" w:rsidRPr="00ED2B12"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ED2B12"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D2B12">
        <w:rPr>
          <w:rFonts w:ascii="Times New Roman" w:hAnsi="Times New Roman" w:cs="Times New Roman"/>
          <w:sz w:val="26"/>
          <w:szCs w:val="26"/>
        </w:rPr>
        <w:t xml:space="preserve">1. Утвердить </w:t>
      </w:r>
      <w:hyperlink w:anchor="Par78" w:history="1">
        <w:r w:rsidRPr="00ED2B12">
          <w:rPr>
            <w:rFonts w:ascii="Times New Roman" w:hAnsi="Times New Roman" w:cs="Times New Roman"/>
            <w:sz w:val="26"/>
            <w:szCs w:val="26"/>
          </w:rPr>
          <w:t>Порядок</w:t>
        </w:r>
      </w:hyperlink>
      <w:r w:rsidRPr="00ED2B12">
        <w:rPr>
          <w:rFonts w:ascii="Times New Roman" w:hAnsi="Times New Roman" w:cs="Times New Roman"/>
          <w:sz w:val="26"/>
          <w:szCs w:val="26"/>
        </w:rPr>
        <w:t xml:space="preserve"> реализации долгосрочной муниципальной целевой </w:t>
      </w:r>
      <w:hyperlink r:id="rId12" w:history="1">
        <w:r w:rsidRPr="00ED2B12">
          <w:rPr>
            <w:rFonts w:ascii="Times New Roman" w:hAnsi="Times New Roman" w:cs="Times New Roman"/>
            <w:sz w:val="26"/>
            <w:szCs w:val="26"/>
          </w:rPr>
          <w:t>программы</w:t>
        </w:r>
      </w:hyperlink>
      <w:r w:rsidRPr="00ED2B12">
        <w:rPr>
          <w:rFonts w:ascii="Times New Roman" w:hAnsi="Times New Roman" w:cs="Times New Roman"/>
          <w:sz w:val="26"/>
          <w:szCs w:val="26"/>
        </w:rPr>
        <w:t xml:space="preserve"> </w:t>
      </w:r>
      <w:r w:rsidR="00531EF6" w:rsidRPr="00ED2B12">
        <w:rPr>
          <w:rFonts w:ascii="Times New Roman" w:hAnsi="Times New Roman" w:cs="Times New Roman"/>
          <w:sz w:val="26"/>
          <w:szCs w:val="26"/>
        </w:rPr>
        <w:t>«</w:t>
      </w:r>
      <w:r w:rsidRPr="00ED2B12">
        <w:rPr>
          <w:rFonts w:ascii="Times New Roman" w:hAnsi="Times New Roman" w:cs="Times New Roman"/>
          <w:sz w:val="26"/>
          <w:szCs w:val="26"/>
        </w:rPr>
        <w:t>Негосударственное пенсионное обеспечение жителей муниципального образования город Норильск, являющихся работниками учреждений и организаций, финансируемых из бюджета муниципального образования город Норильск</w:t>
      </w:r>
      <w:r w:rsidR="00531EF6" w:rsidRPr="00ED2B12">
        <w:rPr>
          <w:rFonts w:ascii="Times New Roman" w:hAnsi="Times New Roman" w:cs="Times New Roman"/>
          <w:sz w:val="26"/>
          <w:szCs w:val="26"/>
        </w:rPr>
        <w:t>»</w:t>
      </w:r>
      <w:r w:rsidRPr="00ED2B12">
        <w:rPr>
          <w:rFonts w:ascii="Times New Roman" w:hAnsi="Times New Roman" w:cs="Times New Roman"/>
          <w:sz w:val="26"/>
          <w:szCs w:val="26"/>
        </w:rPr>
        <w:t xml:space="preserve"> (прилагается).</w:t>
      </w:r>
    </w:p>
    <w:p w:rsidR="00D85505" w:rsidRPr="00ED2B12" w:rsidRDefault="00D85505">
      <w:pPr>
        <w:widowControl w:val="0"/>
        <w:autoSpaceDE w:val="0"/>
        <w:autoSpaceDN w:val="0"/>
        <w:adjustRightInd w:val="0"/>
        <w:spacing w:after="0" w:line="240" w:lineRule="auto"/>
        <w:jc w:val="both"/>
        <w:rPr>
          <w:rFonts w:ascii="Times New Roman" w:hAnsi="Times New Roman" w:cs="Times New Roman"/>
          <w:sz w:val="26"/>
          <w:szCs w:val="26"/>
        </w:rPr>
      </w:pPr>
      <w:r w:rsidRPr="00ED2B12">
        <w:rPr>
          <w:rFonts w:ascii="Times New Roman" w:hAnsi="Times New Roman" w:cs="Times New Roman"/>
          <w:sz w:val="26"/>
          <w:szCs w:val="26"/>
        </w:rPr>
        <w:t>(</w:t>
      </w:r>
      <w:proofErr w:type="gramStart"/>
      <w:r w:rsidRPr="00ED2B12">
        <w:rPr>
          <w:rFonts w:ascii="Times New Roman" w:hAnsi="Times New Roman" w:cs="Times New Roman"/>
          <w:sz w:val="26"/>
          <w:szCs w:val="26"/>
        </w:rPr>
        <w:t>в</w:t>
      </w:r>
      <w:proofErr w:type="gramEnd"/>
      <w:r w:rsidRPr="00ED2B12">
        <w:rPr>
          <w:rFonts w:ascii="Times New Roman" w:hAnsi="Times New Roman" w:cs="Times New Roman"/>
          <w:sz w:val="26"/>
          <w:szCs w:val="26"/>
        </w:rPr>
        <w:t xml:space="preserve"> ред. </w:t>
      </w:r>
      <w:hyperlink r:id="rId13" w:history="1">
        <w:r w:rsidRPr="00ED2B12">
          <w:rPr>
            <w:rFonts w:ascii="Times New Roman" w:hAnsi="Times New Roman" w:cs="Times New Roman"/>
            <w:sz w:val="26"/>
            <w:szCs w:val="26"/>
          </w:rPr>
          <w:t>Постановления</w:t>
        </w:r>
      </w:hyperlink>
      <w:r w:rsidRPr="00ED2B12">
        <w:rPr>
          <w:rFonts w:ascii="Times New Roman" w:hAnsi="Times New Roman" w:cs="Times New Roman"/>
          <w:sz w:val="26"/>
          <w:szCs w:val="26"/>
        </w:rPr>
        <w:t xml:space="preserve"> Администрации г. Норильска от 09.11.2010 </w:t>
      </w:r>
      <w:r w:rsidR="00531EF6" w:rsidRPr="00ED2B12">
        <w:rPr>
          <w:rFonts w:ascii="Times New Roman" w:hAnsi="Times New Roman" w:cs="Times New Roman"/>
          <w:sz w:val="26"/>
          <w:szCs w:val="26"/>
        </w:rPr>
        <w:t>№</w:t>
      </w:r>
      <w:r w:rsidRPr="00ED2B12">
        <w:rPr>
          <w:rFonts w:ascii="Times New Roman" w:hAnsi="Times New Roman" w:cs="Times New Roman"/>
          <w:sz w:val="26"/>
          <w:szCs w:val="26"/>
        </w:rPr>
        <w:t xml:space="preserve"> 443)</w:t>
      </w:r>
    </w:p>
    <w:p w:rsidR="00D85505" w:rsidRPr="00ED2B12"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D2B12">
        <w:rPr>
          <w:rFonts w:ascii="Times New Roman" w:hAnsi="Times New Roman" w:cs="Times New Roman"/>
          <w:sz w:val="26"/>
          <w:szCs w:val="26"/>
        </w:rPr>
        <w:t xml:space="preserve">2. Образовать и утвердить </w:t>
      </w:r>
      <w:hyperlink w:anchor="Par323" w:history="1">
        <w:r w:rsidRPr="00ED2B12">
          <w:rPr>
            <w:rFonts w:ascii="Times New Roman" w:hAnsi="Times New Roman" w:cs="Times New Roman"/>
            <w:sz w:val="26"/>
            <w:szCs w:val="26"/>
          </w:rPr>
          <w:t>Состав</w:t>
        </w:r>
      </w:hyperlink>
      <w:r w:rsidRPr="00ED2B12">
        <w:rPr>
          <w:rFonts w:ascii="Times New Roman" w:hAnsi="Times New Roman" w:cs="Times New Roman"/>
          <w:sz w:val="26"/>
          <w:szCs w:val="26"/>
        </w:rPr>
        <w:t xml:space="preserve"> комиссии по отбору уполномоченного негосударственного пенсионного фонда для исполнения долгосрочной муниципальной целевой </w:t>
      </w:r>
      <w:hyperlink r:id="rId14" w:history="1">
        <w:r w:rsidRPr="00ED2B12">
          <w:rPr>
            <w:rFonts w:ascii="Times New Roman" w:hAnsi="Times New Roman" w:cs="Times New Roman"/>
            <w:sz w:val="26"/>
            <w:szCs w:val="26"/>
          </w:rPr>
          <w:t>программы</w:t>
        </w:r>
      </w:hyperlink>
      <w:r w:rsidRPr="00ED2B12">
        <w:rPr>
          <w:rFonts w:ascii="Times New Roman" w:hAnsi="Times New Roman" w:cs="Times New Roman"/>
          <w:sz w:val="26"/>
          <w:szCs w:val="26"/>
        </w:rPr>
        <w:t xml:space="preserve"> </w:t>
      </w:r>
      <w:r w:rsidR="00531EF6" w:rsidRPr="00ED2B12">
        <w:rPr>
          <w:rFonts w:ascii="Times New Roman" w:hAnsi="Times New Roman" w:cs="Times New Roman"/>
          <w:sz w:val="26"/>
          <w:szCs w:val="26"/>
        </w:rPr>
        <w:t>«</w:t>
      </w:r>
      <w:r w:rsidRPr="00ED2B12">
        <w:rPr>
          <w:rFonts w:ascii="Times New Roman" w:hAnsi="Times New Roman" w:cs="Times New Roman"/>
          <w:sz w:val="26"/>
          <w:szCs w:val="26"/>
        </w:rPr>
        <w:t>Негосударственное пенсионное обеспечение жителей муниципального образования город Норильск, являющихся работниками учреждений и организаций, финансируемых из бюджета муниципального образования город Норильск</w:t>
      </w:r>
      <w:r w:rsidR="00531EF6" w:rsidRPr="00ED2B12">
        <w:rPr>
          <w:rFonts w:ascii="Times New Roman" w:hAnsi="Times New Roman" w:cs="Times New Roman"/>
          <w:sz w:val="26"/>
          <w:szCs w:val="26"/>
        </w:rPr>
        <w:t>»</w:t>
      </w:r>
      <w:r w:rsidRPr="00ED2B12">
        <w:rPr>
          <w:rFonts w:ascii="Times New Roman" w:hAnsi="Times New Roman" w:cs="Times New Roman"/>
          <w:sz w:val="26"/>
          <w:szCs w:val="26"/>
        </w:rPr>
        <w:t xml:space="preserve"> (прилагается).</w:t>
      </w:r>
    </w:p>
    <w:p w:rsidR="00D85505" w:rsidRPr="00ED2B12" w:rsidRDefault="00D85505">
      <w:pPr>
        <w:widowControl w:val="0"/>
        <w:autoSpaceDE w:val="0"/>
        <w:autoSpaceDN w:val="0"/>
        <w:adjustRightInd w:val="0"/>
        <w:spacing w:after="0" w:line="240" w:lineRule="auto"/>
        <w:jc w:val="both"/>
        <w:rPr>
          <w:rFonts w:ascii="Times New Roman" w:hAnsi="Times New Roman" w:cs="Times New Roman"/>
          <w:sz w:val="26"/>
          <w:szCs w:val="26"/>
        </w:rPr>
      </w:pPr>
      <w:r w:rsidRPr="00ED2B12">
        <w:rPr>
          <w:rFonts w:ascii="Times New Roman" w:hAnsi="Times New Roman" w:cs="Times New Roman"/>
          <w:sz w:val="26"/>
          <w:szCs w:val="26"/>
        </w:rPr>
        <w:t>(</w:t>
      </w:r>
      <w:proofErr w:type="gramStart"/>
      <w:r w:rsidRPr="00ED2B12">
        <w:rPr>
          <w:rFonts w:ascii="Times New Roman" w:hAnsi="Times New Roman" w:cs="Times New Roman"/>
          <w:sz w:val="26"/>
          <w:szCs w:val="26"/>
        </w:rPr>
        <w:t>в</w:t>
      </w:r>
      <w:proofErr w:type="gramEnd"/>
      <w:r w:rsidRPr="00ED2B12">
        <w:rPr>
          <w:rFonts w:ascii="Times New Roman" w:hAnsi="Times New Roman" w:cs="Times New Roman"/>
          <w:sz w:val="26"/>
          <w:szCs w:val="26"/>
        </w:rPr>
        <w:t xml:space="preserve"> ред. </w:t>
      </w:r>
      <w:hyperlink r:id="rId15" w:history="1">
        <w:r w:rsidRPr="00ED2B12">
          <w:rPr>
            <w:rFonts w:ascii="Times New Roman" w:hAnsi="Times New Roman" w:cs="Times New Roman"/>
            <w:sz w:val="26"/>
            <w:szCs w:val="26"/>
          </w:rPr>
          <w:t>Постановления</w:t>
        </w:r>
      </w:hyperlink>
      <w:r w:rsidRPr="00ED2B12">
        <w:rPr>
          <w:rFonts w:ascii="Times New Roman" w:hAnsi="Times New Roman" w:cs="Times New Roman"/>
          <w:sz w:val="26"/>
          <w:szCs w:val="26"/>
        </w:rPr>
        <w:t xml:space="preserve"> Администрации г. Норильска от 09.11.2010 </w:t>
      </w:r>
      <w:r w:rsidR="00531EF6" w:rsidRPr="00ED2B12">
        <w:rPr>
          <w:rFonts w:ascii="Times New Roman" w:hAnsi="Times New Roman" w:cs="Times New Roman"/>
          <w:sz w:val="26"/>
          <w:szCs w:val="26"/>
        </w:rPr>
        <w:t>№</w:t>
      </w:r>
      <w:r w:rsidRPr="00ED2B12">
        <w:rPr>
          <w:rFonts w:ascii="Times New Roman" w:hAnsi="Times New Roman" w:cs="Times New Roman"/>
          <w:sz w:val="26"/>
          <w:szCs w:val="26"/>
        </w:rPr>
        <w:t xml:space="preserve"> 443)</w:t>
      </w:r>
    </w:p>
    <w:p w:rsidR="00D85505" w:rsidRPr="00ED2B12"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D2B12">
        <w:rPr>
          <w:rFonts w:ascii="Times New Roman" w:hAnsi="Times New Roman" w:cs="Times New Roman"/>
          <w:sz w:val="26"/>
          <w:szCs w:val="26"/>
        </w:rPr>
        <w:t xml:space="preserve">3. Утвердить </w:t>
      </w:r>
      <w:hyperlink w:anchor="Par364" w:history="1">
        <w:r w:rsidRPr="00ED2B12">
          <w:rPr>
            <w:rFonts w:ascii="Times New Roman" w:hAnsi="Times New Roman" w:cs="Times New Roman"/>
            <w:sz w:val="26"/>
            <w:szCs w:val="26"/>
          </w:rPr>
          <w:t>Порядок</w:t>
        </w:r>
      </w:hyperlink>
      <w:r w:rsidRPr="00ED2B12">
        <w:rPr>
          <w:rFonts w:ascii="Times New Roman" w:hAnsi="Times New Roman" w:cs="Times New Roman"/>
          <w:sz w:val="26"/>
          <w:szCs w:val="26"/>
        </w:rPr>
        <w:t xml:space="preserve"> отбора негосударственного пенсионного фонда для исполнения долгосрочной муниципальной целевой </w:t>
      </w:r>
      <w:hyperlink r:id="rId16" w:history="1">
        <w:r w:rsidRPr="00ED2B12">
          <w:rPr>
            <w:rFonts w:ascii="Times New Roman" w:hAnsi="Times New Roman" w:cs="Times New Roman"/>
            <w:sz w:val="26"/>
            <w:szCs w:val="26"/>
          </w:rPr>
          <w:t>программы</w:t>
        </w:r>
      </w:hyperlink>
      <w:r w:rsidRPr="00ED2B12">
        <w:rPr>
          <w:rFonts w:ascii="Times New Roman" w:hAnsi="Times New Roman" w:cs="Times New Roman"/>
          <w:sz w:val="26"/>
          <w:szCs w:val="26"/>
        </w:rPr>
        <w:t xml:space="preserve"> </w:t>
      </w:r>
      <w:r w:rsidR="00531EF6" w:rsidRPr="00ED2B12">
        <w:rPr>
          <w:rFonts w:ascii="Times New Roman" w:hAnsi="Times New Roman" w:cs="Times New Roman"/>
          <w:sz w:val="26"/>
          <w:szCs w:val="26"/>
        </w:rPr>
        <w:t>«</w:t>
      </w:r>
      <w:r w:rsidRPr="00ED2B12">
        <w:rPr>
          <w:rFonts w:ascii="Times New Roman" w:hAnsi="Times New Roman" w:cs="Times New Roman"/>
          <w:sz w:val="26"/>
          <w:szCs w:val="26"/>
        </w:rPr>
        <w:t>Негосударственное пенсионное обеспечение жителей муниципального образования город Норильск, являющихся работниками учреждений и организаций, финансируемых из бюджета муниципального образования город Норильск</w:t>
      </w:r>
      <w:r w:rsidR="00531EF6" w:rsidRPr="00ED2B12">
        <w:rPr>
          <w:rFonts w:ascii="Times New Roman" w:hAnsi="Times New Roman" w:cs="Times New Roman"/>
          <w:sz w:val="26"/>
          <w:szCs w:val="26"/>
        </w:rPr>
        <w:t>»</w:t>
      </w:r>
      <w:r w:rsidRPr="00ED2B12">
        <w:rPr>
          <w:rFonts w:ascii="Times New Roman" w:hAnsi="Times New Roman" w:cs="Times New Roman"/>
          <w:sz w:val="26"/>
          <w:szCs w:val="26"/>
        </w:rPr>
        <w:t xml:space="preserve"> на 2008 - 2017 годы (прилагается).</w:t>
      </w:r>
    </w:p>
    <w:p w:rsidR="00D85505" w:rsidRPr="00ED2B12" w:rsidRDefault="00D85505">
      <w:pPr>
        <w:widowControl w:val="0"/>
        <w:autoSpaceDE w:val="0"/>
        <w:autoSpaceDN w:val="0"/>
        <w:adjustRightInd w:val="0"/>
        <w:spacing w:after="0" w:line="240" w:lineRule="auto"/>
        <w:jc w:val="both"/>
        <w:rPr>
          <w:rFonts w:ascii="Times New Roman" w:hAnsi="Times New Roman" w:cs="Times New Roman"/>
          <w:sz w:val="26"/>
          <w:szCs w:val="26"/>
        </w:rPr>
      </w:pPr>
      <w:r w:rsidRPr="00ED2B12">
        <w:rPr>
          <w:rFonts w:ascii="Times New Roman" w:hAnsi="Times New Roman" w:cs="Times New Roman"/>
          <w:sz w:val="26"/>
          <w:szCs w:val="26"/>
        </w:rPr>
        <w:lastRenderedPageBreak/>
        <w:t xml:space="preserve">(в ред. </w:t>
      </w:r>
      <w:hyperlink r:id="rId17" w:history="1">
        <w:r w:rsidRPr="00ED2B12">
          <w:rPr>
            <w:rFonts w:ascii="Times New Roman" w:hAnsi="Times New Roman" w:cs="Times New Roman"/>
            <w:sz w:val="26"/>
            <w:szCs w:val="26"/>
          </w:rPr>
          <w:t>Постановления</w:t>
        </w:r>
      </w:hyperlink>
      <w:r w:rsidRPr="00ED2B12">
        <w:rPr>
          <w:rFonts w:ascii="Times New Roman" w:hAnsi="Times New Roman" w:cs="Times New Roman"/>
          <w:sz w:val="26"/>
          <w:szCs w:val="26"/>
        </w:rPr>
        <w:t xml:space="preserve"> Администрации </w:t>
      </w:r>
      <w:proofErr w:type="gramStart"/>
      <w:r w:rsidRPr="00ED2B12">
        <w:rPr>
          <w:rFonts w:ascii="Times New Roman" w:hAnsi="Times New Roman" w:cs="Times New Roman"/>
          <w:sz w:val="26"/>
          <w:szCs w:val="26"/>
        </w:rPr>
        <w:t>г</w:t>
      </w:r>
      <w:proofErr w:type="gramEnd"/>
      <w:r w:rsidRPr="00ED2B12">
        <w:rPr>
          <w:rFonts w:ascii="Times New Roman" w:hAnsi="Times New Roman" w:cs="Times New Roman"/>
          <w:sz w:val="26"/>
          <w:szCs w:val="26"/>
        </w:rPr>
        <w:t xml:space="preserve">. Норильска от 09.11.2010 </w:t>
      </w:r>
      <w:r w:rsidR="00531EF6" w:rsidRPr="00ED2B12">
        <w:rPr>
          <w:rFonts w:ascii="Times New Roman" w:hAnsi="Times New Roman" w:cs="Times New Roman"/>
          <w:sz w:val="26"/>
          <w:szCs w:val="26"/>
        </w:rPr>
        <w:t>№</w:t>
      </w:r>
      <w:r w:rsidRPr="00ED2B12">
        <w:rPr>
          <w:rFonts w:ascii="Times New Roman" w:hAnsi="Times New Roman" w:cs="Times New Roman"/>
          <w:sz w:val="26"/>
          <w:szCs w:val="26"/>
        </w:rPr>
        <w:t xml:space="preserve"> 443)</w:t>
      </w:r>
    </w:p>
    <w:p w:rsidR="00D85505" w:rsidRPr="00ED2B12"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D2B12">
        <w:rPr>
          <w:rFonts w:ascii="Times New Roman" w:hAnsi="Times New Roman" w:cs="Times New Roman"/>
          <w:sz w:val="26"/>
          <w:szCs w:val="26"/>
        </w:rPr>
        <w:t xml:space="preserve">4. Образовать и утвердить </w:t>
      </w:r>
      <w:hyperlink w:anchor="Par624" w:history="1">
        <w:r w:rsidRPr="00ED2B12">
          <w:rPr>
            <w:rFonts w:ascii="Times New Roman" w:hAnsi="Times New Roman" w:cs="Times New Roman"/>
            <w:sz w:val="26"/>
            <w:szCs w:val="26"/>
          </w:rPr>
          <w:t>Состав</w:t>
        </w:r>
      </w:hyperlink>
      <w:r w:rsidRPr="00ED2B12">
        <w:rPr>
          <w:rFonts w:ascii="Times New Roman" w:hAnsi="Times New Roman" w:cs="Times New Roman"/>
          <w:sz w:val="26"/>
          <w:szCs w:val="26"/>
        </w:rPr>
        <w:t xml:space="preserve"> комиссии по реализации Программы негосударственного пенсионного обеспечения (прилагается).</w:t>
      </w:r>
    </w:p>
    <w:p w:rsidR="00D85505" w:rsidRPr="00ED2B12"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D2B12">
        <w:rPr>
          <w:rFonts w:ascii="Times New Roman" w:hAnsi="Times New Roman" w:cs="Times New Roman"/>
          <w:sz w:val="26"/>
          <w:szCs w:val="26"/>
        </w:rPr>
        <w:t xml:space="preserve">5. Утвердить </w:t>
      </w:r>
      <w:hyperlink w:anchor="Par688" w:history="1">
        <w:r w:rsidRPr="00ED2B12">
          <w:rPr>
            <w:rFonts w:ascii="Times New Roman" w:hAnsi="Times New Roman" w:cs="Times New Roman"/>
            <w:sz w:val="26"/>
            <w:szCs w:val="26"/>
          </w:rPr>
          <w:t>Положение</w:t>
        </w:r>
      </w:hyperlink>
      <w:r w:rsidRPr="00ED2B12">
        <w:rPr>
          <w:rFonts w:ascii="Times New Roman" w:hAnsi="Times New Roman" w:cs="Times New Roman"/>
          <w:sz w:val="26"/>
          <w:szCs w:val="26"/>
        </w:rPr>
        <w:t xml:space="preserve"> о комиссии по реализации Программы негосударственного пенсионного обеспечения (прилагается).</w:t>
      </w:r>
    </w:p>
    <w:p w:rsidR="00D85505" w:rsidRPr="00ED2B12"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D2B12">
        <w:rPr>
          <w:rFonts w:ascii="Times New Roman" w:hAnsi="Times New Roman" w:cs="Times New Roman"/>
          <w:sz w:val="26"/>
          <w:szCs w:val="26"/>
        </w:rPr>
        <w:t xml:space="preserve">6. Утвердить </w:t>
      </w:r>
      <w:hyperlink w:anchor="Par766" w:history="1">
        <w:r w:rsidRPr="00ED2B12">
          <w:rPr>
            <w:rFonts w:ascii="Times New Roman" w:hAnsi="Times New Roman" w:cs="Times New Roman"/>
            <w:sz w:val="26"/>
            <w:szCs w:val="26"/>
          </w:rPr>
          <w:t>Типовое положение</w:t>
        </w:r>
      </w:hyperlink>
      <w:r w:rsidRPr="00ED2B12">
        <w:rPr>
          <w:rFonts w:ascii="Times New Roman" w:hAnsi="Times New Roman" w:cs="Times New Roman"/>
          <w:sz w:val="26"/>
          <w:szCs w:val="26"/>
        </w:rPr>
        <w:t xml:space="preserve"> об отраслевой комиссии по негосударственному пенсионному обеспечению (прилагается).</w:t>
      </w:r>
    </w:p>
    <w:p w:rsidR="00D85505" w:rsidRPr="00ED2B12"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D2B12">
        <w:rPr>
          <w:rFonts w:ascii="Times New Roman" w:hAnsi="Times New Roman" w:cs="Times New Roman"/>
          <w:sz w:val="26"/>
          <w:szCs w:val="26"/>
        </w:rPr>
        <w:t xml:space="preserve">7. Наделить заместителя Главы Администрации города Норильска по социальной политике полномочиями </w:t>
      </w:r>
      <w:proofErr w:type="gramStart"/>
      <w:r w:rsidRPr="00ED2B12">
        <w:rPr>
          <w:rFonts w:ascii="Times New Roman" w:hAnsi="Times New Roman" w:cs="Times New Roman"/>
          <w:sz w:val="26"/>
          <w:szCs w:val="26"/>
        </w:rPr>
        <w:t>по</w:t>
      </w:r>
      <w:proofErr w:type="gramEnd"/>
      <w:r w:rsidRPr="00ED2B12">
        <w:rPr>
          <w:rFonts w:ascii="Times New Roman" w:hAnsi="Times New Roman" w:cs="Times New Roman"/>
          <w:sz w:val="26"/>
          <w:szCs w:val="26"/>
        </w:rPr>
        <w:t>:</w:t>
      </w:r>
    </w:p>
    <w:p w:rsidR="00D85505" w:rsidRPr="00ED2B12"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D2B12">
        <w:rPr>
          <w:rFonts w:ascii="Times New Roman" w:hAnsi="Times New Roman" w:cs="Times New Roman"/>
          <w:sz w:val="26"/>
          <w:szCs w:val="26"/>
        </w:rPr>
        <w:t>- изданию распоряжения по объявлению отбора уполномоченного негосударственного пенсионного фонда и утверждению балльной оценки критериев и сопоставления заявок на участие в отборе уполномоченного негосударственного пенсионного фонда;</w:t>
      </w:r>
    </w:p>
    <w:p w:rsidR="00D85505" w:rsidRPr="00ED2B12"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D2B12">
        <w:rPr>
          <w:rFonts w:ascii="Times New Roman" w:hAnsi="Times New Roman" w:cs="Times New Roman"/>
          <w:sz w:val="26"/>
          <w:szCs w:val="26"/>
        </w:rPr>
        <w:t>- утверждению результатов отбора уполномоченного негосударственного пенсионного фонда;</w:t>
      </w:r>
    </w:p>
    <w:p w:rsidR="00D85505" w:rsidRPr="00ED2B12"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D2B12">
        <w:rPr>
          <w:rFonts w:ascii="Times New Roman" w:hAnsi="Times New Roman" w:cs="Times New Roman"/>
          <w:sz w:val="26"/>
          <w:szCs w:val="26"/>
        </w:rPr>
        <w:t xml:space="preserve">- изданию распоряжений о перечислении пенсионного взноса на солидарный пенсионный счет в уполномоченный негосударственный пенсионный фонд по составляющим долгосрочной муниципальной целевой </w:t>
      </w:r>
      <w:hyperlink r:id="rId18" w:history="1">
        <w:r w:rsidRPr="00ED2B12">
          <w:rPr>
            <w:rFonts w:ascii="Times New Roman" w:hAnsi="Times New Roman" w:cs="Times New Roman"/>
            <w:sz w:val="26"/>
            <w:szCs w:val="26"/>
          </w:rPr>
          <w:t>программы</w:t>
        </w:r>
      </w:hyperlink>
      <w:r w:rsidRPr="00ED2B12">
        <w:rPr>
          <w:rFonts w:ascii="Times New Roman" w:hAnsi="Times New Roman" w:cs="Times New Roman"/>
          <w:sz w:val="26"/>
          <w:szCs w:val="26"/>
        </w:rPr>
        <w:t xml:space="preserve"> </w:t>
      </w:r>
      <w:r w:rsidR="00ED2B12" w:rsidRPr="00ED2B12">
        <w:rPr>
          <w:rFonts w:ascii="Times New Roman" w:hAnsi="Times New Roman" w:cs="Times New Roman"/>
          <w:sz w:val="26"/>
          <w:szCs w:val="26"/>
        </w:rPr>
        <w:t>«</w:t>
      </w:r>
      <w:r w:rsidRPr="00ED2B12">
        <w:rPr>
          <w:rFonts w:ascii="Times New Roman" w:hAnsi="Times New Roman" w:cs="Times New Roman"/>
          <w:sz w:val="26"/>
          <w:szCs w:val="26"/>
        </w:rPr>
        <w:t>Негосударственное пенсионное обеспечение жителей муниципального образования город Норильск, являющихся работниками учреждений и организаций, финансируемых из бюджета муниципального образования город Норильск</w:t>
      </w:r>
      <w:r w:rsidR="00ED2B12" w:rsidRPr="00ED2B12">
        <w:rPr>
          <w:rFonts w:ascii="Times New Roman" w:hAnsi="Times New Roman" w:cs="Times New Roman"/>
          <w:sz w:val="26"/>
          <w:szCs w:val="26"/>
        </w:rPr>
        <w:t>»</w:t>
      </w:r>
      <w:r w:rsidRPr="00ED2B12">
        <w:rPr>
          <w:rFonts w:ascii="Times New Roman" w:hAnsi="Times New Roman" w:cs="Times New Roman"/>
          <w:sz w:val="26"/>
          <w:szCs w:val="26"/>
        </w:rPr>
        <w:t>.</w:t>
      </w:r>
    </w:p>
    <w:p w:rsidR="00D85505" w:rsidRPr="00ED2B12" w:rsidRDefault="00D85505">
      <w:pPr>
        <w:widowControl w:val="0"/>
        <w:autoSpaceDE w:val="0"/>
        <w:autoSpaceDN w:val="0"/>
        <w:adjustRightInd w:val="0"/>
        <w:spacing w:after="0" w:line="240" w:lineRule="auto"/>
        <w:jc w:val="both"/>
        <w:rPr>
          <w:rFonts w:ascii="Times New Roman" w:hAnsi="Times New Roman" w:cs="Times New Roman"/>
          <w:sz w:val="26"/>
          <w:szCs w:val="26"/>
        </w:rPr>
      </w:pPr>
      <w:r w:rsidRPr="00ED2B12">
        <w:rPr>
          <w:rFonts w:ascii="Times New Roman" w:hAnsi="Times New Roman" w:cs="Times New Roman"/>
          <w:sz w:val="26"/>
          <w:szCs w:val="26"/>
        </w:rPr>
        <w:t xml:space="preserve">(в ред. </w:t>
      </w:r>
      <w:hyperlink r:id="rId19" w:history="1">
        <w:r w:rsidRPr="00ED2B12">
          <w:rPr>
            <w:rFonts w:ascii="Times New Roman" w:hAnsi="Times New Roman" w:cs="Times New Roman"/>
            <w:sz w:val="26"/>
            <w:szCs w:val="26"/>
          </w:rPr>
          <w:t>Постановления</w:t>
        </w:r>
      </w:hyperlink>
      <w:r w:rsidRPr="00ED2B12">
        <w:rPr>
          <w:rFonts w:ascii="Times New Roman" w:hAnsi="Times New Roman" w:cs="Times New Roman"/>
          <w:sz w:val="26"/>
          <w:szCs w:val="26"/>
        </w:rPr>
        <w:t xml:space="preserve"> Администрации </w:t>
      </w:r>
      <w:proofErr w:type="gramStart"/>
      <w:r w:rsidRPr="00ED2B12">
        <w:rPr>
          <w:rFonts w:ascii="Times New Roman" w:hAnsi="Times New Roman" w:cs="Times New Roman"/>
          <w:sz w:val="26"/>
          <w:szCs w:val="26"/>
        </w:rPr>
        <w:t>г</w:t>
      </w:r>
      <w:proofErr w:type="gramEnd"/>
      <w:r w:rsidRPr="00ED2B12">
        <w:rPr>
          <w:rFonts w:ascii="Times New Roman" w:hAnsi="Times New Roman" w:cs="Times New Roman"/>
          <w:sz w:val="26"/>
          <w:szCs w:val="26"/>
        </w:rPr>
        <w:t xml:space="preserve">. Норильска от 09.11.2010 </w:t>
      </w:r>
      <w:r w:rsidR="00ED2B12" w:rsidRPr="00ED2B12">
        <w:rPr>
          <w:rFonts w:ascii="Times New Roman" w:hAnsi="Times New Roman" w:cs="Times New Roman"/>
          <w:sz w:val="26"/>
          <w:szCs w:val="26"/>
        </w:rPr>
        <w:t>№</w:t>
      </w:r>
      <w:r w:rsidRPr="00ED2B12">
        <w:rPr>
          <w:rFonts w:ascii="Times New Roman" w:hAnsi="Times New Roman" w:cs="Times New Roman"/>
          <w:sz w:val="26"/>
          <w:szCs w:val="26"/>
        </w:rPr>
        <w:t xml:space="preserve"> 443)</w:t>
      </w:r>
    </w:p>
    <w:p w:rsidR="00D85505" w:rsidRPr="00ED2B12"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D2B12">
        <w:rPr>
          <w:rFonts w:ascii="Times New Roman" w:hAnsi="Times New Roman" w:cs="Times New Roman"/>
          <w:sz w:val="26"/>
          <w:szCs w:val="26"/>
        </w:rPr>
        <w:t>8. Комиссии по отбору уполномоченного негосударственного пенсионного фонда произвести отбор и определить уполномоченный негосударственный пенсионный фонд в срок до 25 сентября 2008 года.</w:t>
      </w:r>
    </w:p>
    <w:p w:rsidR="00D85505" w:rsidRPr="00ED2B12"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D2B12">
        <w:rPr>
          <w:rFonts w:ascii="Times New Roman" w:hAnsi="Times New Roman" w:cs="Times New Roman"/>
          <w:sz w:val="26"/>
          <w:szCs w:val="26"/>
        </w:rPr>
        <w:t>9. Утвердить организатором отбора негосударственного пенсионного фонда Управление муниципального заказа Администрации города Норильска (</w:t>
      </w:r>
      <w:proofErr w:type="spellStart"/>
      <w:r w:rsidRPr="00ED2B12">
        <w:rPr>
          <w:rFonts w:ascii="Times New Roman" w:hAnsi="Times New Roman" w:cs="Times New Roman"/>
          <w:sz w:val="26"/>
          <w:szCs w:val="26"/>
        </w:rPr>
        <w:t>О.Г.Табакова</w:t>
      </w:r>
      <w:proofErr w:type="spellEnd"/>
      <w:r w:rsidRPr="00ED2B12">
        <w:rPr>
          <w:rFonts w:ascii="Times New Roman" w:hAnsi="Times New Roman" w:cs="Times New Roman"/>
          <w:sz w:val="26"/>
          <w:szCs w:val="26"/>
        </w:rPr>
        <w:t>) - (далее Организатор отбора).</w:t>
      </w:r>
    </w:p>
    <w:p w:rsidR="00D85505" w:rsidRPr="00ED2B12"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D2B12">
        <w:rPr>
          <w:rFonts w:ascii="Times New Roman" w:hAnsi="Times New Roman" w:cs="Times New Roman"/>
          <w:sz w:val="26"/>
          <w:szCs w:val="26"/>
        </w:rPr>
        <w:t>10. Организатору отбора (</w:t>
      </w:r>
      <w:proofErr w:type="spellStart"/>
      <w:r w:rsidRPr="00ED2B12">
        <w:rPr>
          <w:rFonts w:ascii="Times New Roman" w:hAnsi="Times New Roman" w:cs="Times New Roman"/>
          <w:sz w:val="26"/>
          <w:szCs w:val="26"/>
        </w:rPr>
        <w:t>О.Г.Табакова</w:t>
      </w:r>
      <w:proofErr w:type="spellEnd"/>
      <w:r w:rsidRPr="00ED2B12">
        <w:rPr>
          <w:rFonts w:ascii="Times New Roman" w:hAnsi="Times New Roman" w:cs="Times New Roman"/>
          <w:sz w:val="26"/>
          <w:szCs w:val="26"/>
        </w:rPr>
        <w:t>):</w:t>
      </w:r>
    </w:p>
    <w:p w:rsidR="00D85505" w:rsidRPr="00ED2B12"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D2B12">
        <w:rPr>
          <w:rFonts w:ascii="Times New Roman" w:hAnsi="Times New Roman" w:cs="Times New Roman"/>
          <w:sz w:val="26"/>
          <w:szCs w:val="26"/>
        </w:rPr>
        <w:t xml:space="preserve">10.1. </w:t>
      </w:r>
      <w:proofErr w:type="gramStart"/>
      <w:r w:rsidRPr="00ED2B12">
        <w:rPr>
          <w:rFonts w:ascii="Times New Roman" w:hAnsi="Times New Roman" w:cs="Times New Roman"/>
          <w:sz w:val="26"/>
          <w:szCs w:val="26"/>
        </w:rPr>
        <w:t xml:space="preserve">Не позднее 30 дней до даты начала проведения отбора разместить в средствах массовой информации информацию о проведении отбора уполномоченного негосударственного пенсионного фонда для исполнения долгосрочной муниципальной целевой </w:t>
      </w:r>
      <w:hyperlink r:id="rId20" w:history="1">
        <w:r w:rsidRPr="00ED2B12">
          <w:rPr>
            <w:rFonts w:ascii="Times New Roman" w:hAnsi="Times New Roman" w:cs="Times New Roman"/>
            <w:sz w:val="26"/>
            <w:szCs w:val="26"/>
          </w:rPr>
          <w:t>программы</w:t>
        </w:r>
      </w:hyperlink>
      <w:r w:rsidRPr="00ED2B12">
        <w:rPr>
          <w:rFonts w:ascii="Times New Roman" w:hAnsi="Times New Roman" w:cs="Times New Roman"/>
          <w:sz w:val="26"/>
          <w:szCs w:val="26"/>
        </w:rPr>
        <w:t xml:space="preserve"> </w:t>
      </w:r>
      <w:r w:rsidR="00ED2B12" w:rsidRPr="00ED2B12">
        <w:rPr>
          <w:rFonts w:ascii="Times New Roman" w:hAnsi="Times New Roman" w:cs="Times New Roman"/>
          <w:sz w:val="26"/>
          <w:szCs w:val="26"/>
        </w:rPr>
        <w:t>«</w:t>
      </w:r>
      <w:r w:rsidRPr="00ED2B12">
        <w:rPr>
          <w:rFonts w:ascii="Times New Roman" w:hAnsi="Times New Roman" w:cs="Times New Roman"/>
          <w:sz w:val="26"/>
          <w:szCs w:val="26"/>
        </w:rPr>
        <w:t>Негосударственное пенсионное обеспечение жителей муниципального образования город Норильск, являющихся работниками учреждений и организаций, финансируемых из бюджета муниципального образования город Норильск</w:t>
      </w:r>
      <w:r w:rsidR="00ED2B12" w:rsidRPr="00ED2B12">
        <w:rPr>
          <w:rFonts w:ascii="Times New Roman" w:hAnsi="Times New Roman" w:cs="Times New Roman"/>
          <w:sz w:val="26"/>
          <w:szCs w:val="26"/>
        </w:rPr>
        <w:t>»</w:t>
      </w:r>
      <w:r w:rsidRPr="00ED2B12">
        <w:rPr>
          <w:rFonts w:ascii="Times New Roman" w:hAnsi="Times New Roman" w:cs="Times New Roman"/>
          <w:sz w:val="26"/>
          <w:szCs w:val="26"/>
        </w:rPr>
        <w:t xml:space="preserve"> на 2008 - 2017 годы.</w:t>
      </w:r>
      <w:proofErr w:type="gramEnd"/>
    </w:p>
    <w:p w:rsidR="00D85505" w:rsidRPr="00ED2B12" w:rsidRDefault="00D85505">
      <w:pPr>
        <w:widowControl w:val="0"/>
        <w:autoSpaceDE w:val="0"/>
        <w:autoSpaceDN w:val="0"/>
        <w:adjustRightInd w:val="0"/>
        <w:spacing w:after="0" w:line="240" w:lineRule="auto"/>
        <w:jc w:val="both"/>
        <w:rPr>
          <w:rFonts w:ascii="Times New Roman" w:hAnsi="Times New Roman" w:cs="Times New Roman"/>
          <w:sz w:val="26"/>
          <w:szCs w:val="26"/>
        </w:rPr>
      </w:pPr>
      <w:r w:rsidRPr="00ED2B12">
        <w:rPr>
          <w:rFonts w:ascii="Times New Roman" w:hAnsi="Times New Roman" w:cs="Times New Roman"/>
          <w:sz w:val="26"/>
          <w:szCs w:val="26"/>
        </w:rPr>
        <w:t>(</w:t>
      </w:r>
      <w:proofErr w:type="gramStart"/>
      <w:r w:rsidRPr="00ED2B12">
        <w:rPr>
          <w:rFonts w:ascii="Times New Roman" w:hAnsi="Times New Roman" w:cs="Times New Roman"/>
          <w:sz w:val="26"/>
          <w:szCs w:val="26"/>
        </w:rPr>
        <w:t>в</w:t>
      </w:r>
      <w:proofErr w:type="gramEnd"/>
      <w:r w:rsidRPr="00ED2B12">
        <w:rPr>
          <w:rFonts w:ascii="Times New Roman" w:hAnsi="Times New Roman" w:cs="Times New Roman"/>
          <w:sz w:val="26"/>
          <w:szCs w:val="26"/>
        </w:rPr>
        <w:t xml:space="preserve"> ред. </w:t>
      </w:r>
      <w:hyperlink r:id="rId21" w:history="1">
        <w:r w:rsidRPr="00ED2B12">
          <w:rPr>
            <w:rFonts w:ascii="Times New Roman" w:hAnsi="Times New Roman" w:cs="Times New Roman"/>
            <w:sz w:val="26"/>
            <w:szCs w:val="26"/>
          </w:rPr>
          <w:t>Постановления</w:t>
        </w:r>
      </w:hyperlink>
      <w:r w:rsidRPr="00ED2B12">
        <w:rPr>
          <w:rFonts w:ascii="Times New Roman" w:hAnsi="Times New Roman" w:cs="Times New Roman"/>
          <w:sz w:val="26"/>
          <w:szCs w:val="26"/>
        </w:rPr>
        <w:t xml:space="preserve"> Администрации г. Норильска от 09.11.2010 </w:t>
      </w:r>
      <w:r w:rsidR="00ED2B12" w:rsidRPr="00ED2B12">
        <w:rPr>
          <w:rFonts w:ascii="Times New Roman" w:hAnsi="Times New Roman" w:cs="Times New Roman"/>
          <w:sz w:val="26"/>
          <w:szCs w:val="26"/>
        </w:rPr>
        <w:t>№</w:t>
      </w:r>
      <w:r w:rsidRPr="00ED2B12">
        <w:rPr>
          <w:rFonts w:ascii="Times New Roman" w:hAnsi="Times New Roman" w:cs="Times New Roman"/>
          <w:sz w:val="26"/>
          <w:szCs w:val="26"/>
        </w:rPr>
        <w:t xml:space="preserve"> 443)</w:t>
      </w:r>
    </w:p>
    <w:p w:rsidR="00D85505" w:rsidRPr="00ED2B12"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D2B12">
        <w:rPr>
          <w:rFonts w:ascii="Times New Roman" w:hAnsi="Times New Roman" w:cs="Times New Roman"/>
          <w:sz w:val="26"/>
          <w:szCs w:val="26"/>
        </w:rPr>
        <w:t>10.2. Организовать работу комиссии по отбору уполномоченного негосударственного пенсионного фонда и документальное оформление результатов ее работы.</w:t>
      </w:r>
    </w:p>
    <w:p w:rsidR="00D85505" w:rsidRPr="00ED2B12"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D2B12">
        <w:rPr>
          <w:rFonts w:ascii="Times New Roman" w:hAnsi="Times New Roman" w:cs="Times New Roman"/>
          <w:sz w:val="26"/>
          <w:szCs w:val="26"/>
        </w:rPr>
        <w:t>10.3. Уведомить участников отбора негосударственного пенсионного фонда о его результатах.</w:t>
      </w:r>
    </w:p>
    <w:p w:rsidR="00D85505" w:rsidRPr="00ED2B12"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0" w:name="Par49"/>
      <w:bookmarkEnd w:id="0"/>
      <w:r w:rsidRPr="00ED2B12">
        <w:rPr>
          <w:rFonts w:ascii="Times New Roman" w:hAnsi="Times New Roman" w:cs="Times New Roman"/>
          <w:sz w:val="26"/>
          <w:szCs w:val="26"/>
        </w:rPr>
        <w:t>11. Управлению социальной политики Администрации города Норильска (Н.М.Коростелева):</w:t>
      </w:r>
    </w:p>
    <w:p w:rsidR="00D85505" w:rsidRPr="00ED2B12" w:rsidRDefault="00D85505">
      <w:pPr>
        <w:widowControl w:val="0"/>
        <w:autoSpaceDE w:val="0"/>
        <w:autoSpaceDN w:val="0"/>
        <w:adjustRightInd w:val="0"/>
        <w:spacing w:after="0" w:line="240" w:lineRule="auto"/>
        <w:jc w:val="both"/>
        <w:rPr>
          <w:rFonts w:ascii="Times New Roman" w:hAnsi="Times New Roman" w:cs="Times New Roman"/>
          <w:sz w:val="26"/>
          <w:szCs w:val="26"/>
        </w:rPr>
      </w:pPr>
      <w:r w:rsidRPr="00ED2B12">
        <w:rPr>
          <w:rFonts w:ascii="Times New Roman" w:hAnsi="Times New Roman" w:cs="Times New Roman"/>
          <w:sz w:val="26"/>
          <w:szCs w:val="26"/>
        </w:rPr>
        <w:t xml:space="preserve">(в ред. </w:t>
      </w:r>
      <w:hyperlink r:id="rId22" w:history="1">
        <w:r w:rsidRPr="00ED2B12">
          <w:rPr>
            <w:rFonts w:ascii="Times New Roman" w:hAnsi="Times New Roman" w:cs="Times New Roman"/>
            <w:sz w:val="26"/>
            <w:szCs w:val="26"/>
          </w:rPr>
          <w:t>Постановления</w:t>
        </w:r>
      </w:hyperlink>
      <w:r w:rsidRPr="00ED2B12">
        <w:rPr>
          <w:rFonts w:ascii="Times New Roman" w:hAnsi="Times New Roman" w:cs="Times New Roman"/>
          <w:sz w:val="26"/>
          <w:szCs w:val="26"/>
        </w:rPr>
        <w:t xml:space="preserve"> Администрации </w:t>
      </w:r>
      <w:proofErr w:type="gramStart"/>
      <w:r w:rsidRPr="00ED2B12">
        <w:rPr>
          <w:rFonts w:ascii="Times New Roman" w:hAnsi="Times New Roman" w:cs="Times New Roman"/>
          <w:sz w:val="26"/>
          <w:szCs w:val="26"/>
        </w:rPr>
        <w:t>г</w:t>
      </w:r>
      <w:proofErr w:type="gramEnd"/>
      <w:r w:rsidRPr="00ED2B12">
        <w:rPr>
          <w:rFonts w:ascii="Times New Roman" w:hAnsi="Times New Roman" w:cs="Times New Roman"/>
          <w:sz w:val="26"/>
          <w:szCs w:val="26"/>
        </w:rPr>
        <w:t xml:space="preserve">. Норильска от 09.11.2010 </w:t>
      </w:r>
      <w:r w:rsidR="00ED2B12" w:rsidRPr="00ED2B12">
        <w:rPr>
          <w:rFonts w:ascii="Times New Roman" w:hAnsi="Times New Roman" w:cs="Times New Roman"/>
          <w:sz w:val="26"/>
          <w:szCs w:val="26"/>
        </w:rPr>
        <w:t>№</w:t>
      </w:r>
      <w:r w:rsidRPr="00ED2B12">
        <w:rPr>
          <w:rFonts w:ascii="Times New Roman" w:hAnsi="Times New Roman" w:cs="Times New Roman"/>
          <w:sz w:val="26"/>
          <w:szCs w:val="26"/>
        </w:rPr>
        <w:t xml:space="preserve"> 443)</w:t>
      </w:r>
    </w:p>
    <w:p w:rsidR="00D85505" w:rsidRPr="00CB2C70"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D2B12">
        <w:rPr>
          <w:rFonts w:ascii="Times New Roman" w:hAnsi="Times New Roman" w:cs="Times New Roman"/>
          <w:sz w:val="26"/>
          <w:szCs w:val="26"/>
        </w:rPr>
        <w:t xml:space="preserve">11.1. Заключить соответствующий договор с уполномоченным негосударственным пенсионным фондом о совместной деятельности по реализации долгосрочной муниципальной целевой </w:t>
      </w:r>
      <w:hyperlink r:id="rId23" w:history="1">
        <w:r w:rsidRPr="00ED2B12">
          <w:rPr>
            <w:rFonts w:ascii="Times New Roman" w:hAnsi="Times New Roman" w:cs="Times New Roman"/>
            <w:sz w:val="26"/>
            <w:szCs w:val="26"/>
          </w:rPr>
          <w:t>программы</w:t>
        </w:r>
      </w:hyperlink>
      <w:r w:rsidRPr="00ED2B12">
        <w:rPr>
          <w:rFonts w:ascii="Times New Roman" w:hAnsi="Times New Roman" w:cs="Times New Roman"/>
          <w:sz w:val="26"/>
          <w:szCs w:val="26"/>
        </w:rPr>
        <w:t xml:space="preserve"> </w:t>
      </w:r>
      <w:r w:rsidR="00ED2B12" w:rsidRPr="00ED2B12">
        <w:rPr>
          <w:rFonts w:ascii="Times New Roman" w:hAnsi="Times New Roman" w:cs="Times New Roman"/>
          <w:sz w:val="26"/>
          <w:szCs w:val="26"/>
        </w:rPr>
        <w:t>«</w:t>
      </w:r>
      <w:r w:rsidRPr="00ED2B12">
        <w:rPr>
          <w:rFonts w:ascii="Times New Roman" w:hAnsi="Times New Roman" w:cs="Times New Roman"/>
          <w:sz w:val="26"/>
          <w:szCs w:val="26"/>
        </w:rPr>
        <w:t>Негосударственное пенсионное</w:t>
      </w:r>
      <w:r w:rsidRPr="00D85505">
        <w:rPr>
          <w:rFonts w:ascii="Times New Roman" w:hAnsi="Times New Roman" w:cs="Times New Roman"/>
          <w:sz w:val="26"/>
          <w:szCs w:val="26"/>
        </w:rPr>
        <w:t xml:space="preserve"> </w:t>
      </w:r>
      <w:r w:rsidRPr="00CB2C70">
        <w:rPr>
          <w:rFonts w:ascii="Times New Roman" w:hAnsi="Times New Roman" w:cs="Times New Roman"/>
          <w:sz w:val="26"/>
          <w:szCs w:val="26"/>
        </w:rPr>
        <w:lastRenderedPageBreak/>
        <w:t>обеспечение жителей муниципального образования город Норильск, являющихся работниками учреждений и организаций, финансируемых из бюджета муниципаль</w:t>
      </w:r>
      <w:r w:rsidR="00ED2B12" w:rsidRPr="00CB2C70">
        <w:rPr>
          <w:rFonts w:ascii="Times New Roman" w:hAnsi="Times New Roman" w:cs="Times New Roman"/>
          <w:sz w:val="26"/>
          <w:szCs w:val="26"/>
        </w:rPr>
        <w:t>ного образования город Норильск»</w:t>
      </w:r>
      <w:r w:rsidRPr="00CB2C70">
        <w:rPr>
          <w:rFonts w:ascii="Times New Roman" w:hAnsi="Times New Roman" w:cs="Times New Roman"/>
          <w:sz w:val="26"/>
          <w:szCs w:val="26"/>
        </w:rPr>
        <w:t>.</w:t>
      </w:r>
    </w:p>
    <w:p w:rsidR="00D85505" w:rsidRPr="00CB2C70" w:rsidRDefault="00D85505">
      <w:pPr>
        <w:widowControl w:val="0"/>
        <w:autoSpaceDE w:val="0"/>
        <w:autoSpaceDN w:val="0"/>
        <w:adjustRightInd w:val="0"/>
        <w:spacing w:after="0" w:line="240" w:lineRule="auto"/>
        <w:jc w:val="both"/>
        <w:rPr>
          <w:rFonts w:ascii="Times New Roman" w:hAnsi="Times New Roman" w:cs="Times New Roman"/>
          <w:sz w:val="26"/>
          <w:szCs w:val="26"/>
        </w:rPr>
      </w:pPr>
      <w:r w:rsidRPr="00CB2C70">
        <w:rPr>
          <w:rFonts w:ascii="Times New Roman" w:hAnsi="Times New Roman" w:cs="Times New Roman"/>
          <w:sz w:val="26"/>
          <w:szCs w:val="26"/>
        </w:rPr>
        <w:t xml:space="preserve">(в ред. </w:t>
      </w:r>
      <w:hyperlink r:id="rId24" w:history="1">
        <w:r w:rsidRPr="00CB2C70">
          <w:rPr>
            <w:rFonts w:ascii="Times New Roman" w:hAnsi="Times New Roman" w:cs="Times New Roman"/>
            <w:sz w:val="26"/>
            <w:szCs w:val="26"/>
          </w:rPr>
          <w:t>Постановления</w:t>
        </w:r>
      </w:hyperlink>
      <w:r w:rsidRPr="00CB2C70">
        <w:rPr>
          <w:rFonts w:ascii="Times New Roman" w:hAnsi="Times New Roman" w:cs="Times New Roman"/>
          <w:sz w:val="26"/>
          <w:szCs w:val="26"/>
        </w:rPr>
        <w:t xml:space="preserve"> Администрации </w:t>
      </w:r>
      <w:proofErr w:type="gramStart"/>
      <w:r w:rsidRPr="00CB2C70">
        <w:rPr>
          <w:rFonts w:ascii="Times New Roman" w:hAnsi="Times New Roman" w:cs="Times New Roman"/>
          <w:sz w:val="26"/>
          <w:szCs w:val="26"/>
        </w:rPr>
        <w:t>г</w:t>
      </w:r>
      <w:proofErr w:type="gramEnd"/>
      <w:r w:rsidRPr="00CB2C70">
        <w:rPr>
          <w:rFonts w:ascii="Times New Roman" w:hAnsi="Times New Roman" w:cs="Times New Roman"/>
          <w:sz w:val="26"/>
          <w:szCs w:val="26"/>
        </w:rPr>
        <w:t xml:space="preserve">. Норильска от 09.11.2010 </w:t>
      </w:r>
      <w:r w:rsidR="001D0589" w:rsidRPr="00CB2C70">
        <w:rPr>
          <w:rFonts w:ascii="Times New Roman" w:hAnsi="Times New Roman" w:cs="Times New Roman"/>
          <w:sz w:val="26"/>
          <w:szCs w:val="26"/>
        </w:rPr>
        <w:t>№</w:t>
      </w:r>
      <w:r w:rsidRPr="00CB2C70">
        <w:rPr>
          <w:rFonts w:ascii="Times New Roman" w:hAnsi="Times New Roman" w:cs="Times New Roman"/>
          <w:sz w:val="26"/>
          <w:szCs w:val="26"/>
        </w:rPr>
        <w:t xml:space="preserve"> 443)</w:t>
      </w:r>
    </w:p>
    <w:p w:rsidR="00D85505" w:rsidRPr="00CB2C70"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CB2C70">
        <w:rPr>
          <w:rFonts w:ascii="Times New Roman" w:hAnsi="Times New Roman" w:cs="Times New Roman"/>
          <w:sz w:val="26"/>
          <w:szCs w:val="26"/>
        </w:rPr>
        <w:t xml:space="preserve">11.2. Организовать работу комиссии по реализации </w:t>
      </w:r>
      <w:hyperlink r:id="rId25" w:history="1">
        <w:r w:rsidRPr="00CB2C70">
          <w:rPr>
            <w:rFonts w:ascii="Times New Roman" w:hAnsi="Times New Roman" w:cs="Times New Roman"/>
            <w:sz w:val="26"/>
            <w:szCs w:val="26"/>
          </w:rPr>
          <w:t>Программы</w:t>
        </w:r>
      </w:hyperlink>
      <w:r w:rsidRPr="00CB2C70">
        <w:rPr>
          <w:rFonts w:ascii="Times New Roman" w:hAnsi="Times New Roman" w:cs="Times New Roman"/>
          <w:sz w:val="26"/>
          <w:szCs w:val="26"/>
        </w:rPr>
        <w:t xml:space="preserve"> негосударственного пенсионного обеспечения и документальное оформление результатов ее о работы на весь период реализации целевой </w:t>
      </w:r>
      <w:hyperlink r:id="rId26" w:history="1">
        <w:r w:rsidRPr="00CB2C70">
          <w:rPr>
            <w:rFonts w:ascii="Times New Roman" w:hAnsi="Times New Roman" w:cs="Times New Roman"/>
            <w:sz w:val="26"/>
            <w:szCs w:val="26"/>
          </w:rPr>
          <w:t>Программы</w:t>
        </w:r>
      </w:hyperlink>
      <w:r w:rsidRPr="00CB2C70">
        <w:rPr>
          <w:rFonts w:ascii="Times New Roman" w:hAnsi="Times New Roman" w:cs="Times New Roman"/>
          <w:sz w:val="26"/>
          <w:szCs w:val="26"/>
        </w:rPr>
        <w:t>.</w:t>
      </w:r>
    </w:p>
    <w:p w:rsidR="00D85505" w:rsidRPr="00CB2C70"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CB2C70">
        <w:rPr>
          <w:rFonts w:ascii="Times New Roman" w:hAnsi="Times New Roman" w:cs="Times New Roman"/>
          <w:sz w:val="26"/>
          <w:szCs w:val="26"/>
        </w:rPr>
        <w:t>12. Руководителям учреждений и организаций, финансируемых из бюджета муниципального образования город Норильск, в срок до 01.09.2008 создать отраслевые пенсионные комиссии.</w:t>
      </w:r>
    </w:p>
    <w:p w:rsidR="00D85505" w:rsidRPr="00CB2C70"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CB2C70">
        <w:rPr>
          <w:rFonts w:ascii="Times New Roman" w:hAnsi="Times New Roman" w:cs="Times New Roman"/>
          <w:sz w:val="26"/>
          <w:szCs w:val="26"/>
        </w:rPr>
        <w:t xml:space="preserve">13. Управлению делами Администрации города Норильска (В.В.Мамин) опубликовать настоящее Постановление в газете </w:t>
      </w:r>
      <w:r w:rsidR="001D0589" w:rsidRPr="00CB2C70">
        <w:rPr>
          <w:rFonts w:ascii="Times New Roman" w:hAnsi="Times New Roman" w:cs="Times New Roman"/>
          <w:sz w:val="26"/>
          <w:szCs w:val="26"/>
        </w:rPr>
        <w:t>«</w:t>
      </w:r>
      <w:proofErr w:type="gramStart"/>
      <w:r w:rsidRPr="00CB2C70">
        <w:rPr>
          <w:rFonts w:ascii="Times New Roman" w:hAnsi="Times New Roman" w:cs="Times New Roman"/>
          <w:sz w:val="26"/>
          <w:szCs w:val="26"/>
        </w:rPr>
        <w:t>Заполярная</w:t>
      </w:r>
      <w:proofErr w:type="gramEnd"/>
      <w:r w:rsidRPr="00CB2C70">
        <w:rPr>
          <w:rFonts w:ascii="Times New Roman" w:hAnsi="Times New Roman" w:cs="Times New Roman"/>
          <w:sz w:val="26"/>
          <w:szCs w:val="26"/>
        </w:rPr>
        <w:t xml:space="preserve"> правда</w:t>
      </w:r>
      <w:r w:rsidR="001D0589" w:rsidRPr="00CB2C70">
        <w:rPr>
          <w:rFonts w:ascii="Times New Roman" w:hAnsi="Times New Roman" w:cs="Times New Roman"/>
          <w:sz w:val="26"/>
          <w:szCs w:val="26"/>
        </w:rPr>
        <w:t>»</w:t>
      </w:r>
      <w:r w:rsidRPr="00CB2C70">
        <w:rPr>
          <w:rFonts w:ascii="Times New Roman" w:hAnsi="Times New Roman" w:cs="Times New Roman"/>
          <w:sz w:val="26"/>
          <w:szCs w:val="26"/>
        </w:rPr>
        <w:t>.</w:t>
      </w:r>
    </w:p>
    <w:p w:rsidR="00D85505" w:rsidRPr="00CB2C70"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CB2C70">
        <w:rPr>
          <w:rFonts w:ascii="Times New Roman" w:hAnsi="Times New Roman" w:cs="Times New Roman"/>
          <w:sz w:val="26"/>
          <w:szCs w:val="26"/>
        </w:rPr>
        <w:t xml:space="preserve">14. Контроль исполнения </w:t>
      </w:r>
      <w:hyperlink w:anchor="Par49" w:history="1">
        <w:r w:rsidRPr="00CB2C70">
          <w:rPr>
            <w:rFonts w:ascii="Times New Roman" w:hAnsi="Times New Roman" w:cs="Times New Roman"/>
            <w:sz w:val="26"/>
            <w:szCs w:val="26"/>
          </w:rPr>
          <w:t>п. 11</w:t>
        </w:r>
      </w:hyperlink>
      <w:r w:rsidRPr="00CB2C70">
        <w:rPr>
          <w:rFonts w:ascii="Times New Roman" w:hAnsi="Times New Roman" w:cs="Times New Roman"/>
          <w:sz w:val="26"/>
          <w:szCs w:val="26"/>
        </w:rPr>
        <w:t xml:space="preserve"> настоящего Постановления возложить на заместителя Главы Администрации города Норильска по социальной политике Л.Л.Комарову.</w:t>
      </w:r>
    </w:p>
    <w:p w:rsidR="00D85505" w:rsidRPr="00CB2C70" w:rsidRDefault="00D85505">
      <w:pPr>
        <w:widowControl w:val="0"/>
        <w:autoSpaceDE w:val="0"/>
        <w:autoSpaceDN w:val="0"/>
        <w:adjustRightInd w:val="0"/>
        <w:spacing w:after="0" w:line="240" w:lineRule="auto"/>
        <w:jc w:val="both"/>
        <w:rPr>
          <w:rFonts w:ascii="Times New Roman" w:hAnsi="Times New Roman" w:cs="Times New Roman"/>
          <w:sz w:val="26"/>
          <w:szCs w:val="26"/>
        </w:rPr>
      </w:pPr>
      <w:r w:rsidRPr="00CB2C70">
        <w:rPr>
          <w:rFonts w:ascii="Times New Roman" w:hAnsi="Times New Roman" w:cs="Times New Roman"/>
          <w:sz w:val="26"/>
          <w:szCs w:val="26"/>
        </w:rPr>
        <w:t>(</w:t>
      </w:r>
      <w:proofErr w:type="gramStart"/>
      <w:r w:rsidRPr="00CB2C70">
        <w:rPr>
          <w:rFonts w:ascii="Times New Roman" w:hAnsi="Times New Roman" w:cs="Times New Roman"/>
          <w:sz w:val="26"/>
          <w:szCs w:val="26"/>
        </w:rPr>
        <w:t>п</w:t>
      </w:r>
      <w:proofErr w:type="gramEnd"/>
      <w:r w:rsidRPr="00CB2C70">
        <w:rPr>
          <w:rFonts w:ascii="Times New Roman" w:hAnsi="Times New Roman" w:cs="Times New Roman"/>
          <w:sz w:val="26"/>
          <w:szCs w:val="26"/>
        </w:rPr>
        <w:t xml:space="preserve">ункт 14 в ред. </w:t>
      </w:r>
      <w:hyperlink r:id="rId27" w:history="1">
        <w:r w:rsidRPr="00CB2C70">
          <w:rPr>
            <w:rFonts w:ascii="Times New Roman" w:hAnsi="Times New Roman" w:cs="Times New Roman"/>
            <w:sz w:val="26"/>
            <w:szCs w:val="26"/>
          </w:rPr>
          <w:t>Постановления</w:t>
        </w:r>
      </w:hyperlink>
      <w:r w:rsidRPr="00CB2C70">
        <w:rPr>
          <w:rFonts w:ascii="Times New Roman" w:hAnsi="Times New Roman" w:cs="Times New Roman"/>
          <w:sz w:val="26"/>
          <w:szCs w:val="26"/>
        </w:rPr>
        <w:t xml:space="preserve"> Администрации г. Норильска от 09.11.2010 </w:t>
      </w:r>
      <w:r w:rsidR="005A4161" w:rsidRPr="00CB2C70">
        <w:rPr>
          <w:rFonts w:ascii="Times New Roman" w:hAnsi="Times New Roman" w:cs="Times New Roman"/>
          <w:sz w:val="26"/>
          <w:szCs w:val="26"/>
        </w:rPr>
        <w:t>№</w:t>
      </w:r>
      <w:r w:rsidRPr="00CB2C70">
        <w:rPr>
          <w:rFonts w:ascii="Times New Roman" w:hAnsi="Times New Roman" w:cs="Times New Roman"/>
          <w:sz w:val="26"/>
          <w:szCs w:val="26"/>
        </w:rPr>
        <w:t xml:space="preserve"> 443)</w:t>
      </w:r>
    </w:p>
    <w:p w:rsidR="00D85505" w:rsidRPr="00CB2C70"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CB2C70">
        <w:rPr>
          <w:rFonts w:ascii="Times New Roman" w:hAnsi="Times New Roman" w:cs="Times New Roman"/>
          <w:sz w:val="26"/>
          <w:szCs w:val="26"/>
        </w:rPr>
        <w:t xml:space="preserve">15. Настоящее Постановление вступает в силу со дня его опубликования в газете </w:t>
      </w:r>
      <w:r w:rsidR="005A4161" w:rsidRPr="00CB2C70">
        <w:rPr>
          <w:rFonts w:ascii="Times New Roman" w:hAnsi="Times New Roman" w:cs="Times New Roman"/>
          <w:sz w:val="26"/>
          <w:szCs w:val="26"/>
        </w:rPr>
        <w:t>«</w:t>
      </w:r>
      <w:r w:rsidRPr="00CB2C70">
        <w:rPr>
          <w:rFonts w:ascii="Times New Roman" w:hAnsi="Times New Roman" w:cs="Times New Roman"/>
          <w:sz w:val="26"/>
          <w:szCs w:val="26"/>
        </w:rPr>
        <w:t>Заполярная правда</w:t>
      </w:r>
      <w:r w:rsidR="005A4161" w:rsidRPr="00CB2C70">
        <w:rPr>
          <w:rFonts w:ascii="Times New Roman" w:hAnsi="Times New Roman" w:cs="Times New Roman"/>
          <w:sz w:val="26"/>
          <w:szCs w:val="26"/>
        </w:rPr>
        <w:t>»</w:t>
      </w:r>
      <w:r w:rsidRPr="00CB2C70">
        <w:rPr>
          <w:rFonts w:ascii="Times New Roman" w:hAnsi="Times New Roman" w:cs="Times New Roman"/>
          <w:sz w:val="26"/>
          <w:szCs w:val="26"/>
        </w:rPr>
        <w:t>.</w:t>
      </w:r>
    </w:p>
    <w:p w:rsidR="00D85505" w:rsidRPr="00CB2C70"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CB2C70"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CB2C70">
        <w:rPr>
          <w:rFonts w:ascii="Times New Roman" w:hAnsi="Times New Roman" w:cs="Times New Roman"/>
          <w:sz w:val="26"/>
          <w:szCs w:val="26"/>
        </w:rPr>
        <w:t>Глава Администрации</w:t>
      </w:r>
    </w:p>
    <w:p w:rsidR="00D85505" w:rsidRPr="00CB2C70"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CB2C70">
        <w:rPr>
          <w:rFonts w:ascii="Times New Roman" w:hAnsi="Times New Roman" w:cs="Times New Roman"/>
          <w:sz w:val="26"/>
          <w:szCs w:val="26"/>
        </w:rPr>
        <w:t>города Норильска</w:t>
      </w:r>
    </w:p>
    <w:p w:rsidR="00D85505" w:rsidRPr="00CB2C70"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CB2C70">
        <w:rPr>
          <w:rFonts w:ascii="Times New Roman" w:hAnsi="Times New Roman" w:cs="Times New Roman"/>
          <w:sz w:val="26"/>
          <w:szCs w:val="26"/>
        </w:rPr>
        <w:t>А.Л.ТЕКСЛЕР</w:t>
      </w:r>
    </w:p>
    <w:p w:rsidR="00D85505" w:rsidRPr="00CB2C70"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CB2C70"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CB2C70"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CB2C70"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CB2C70"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CB2C70"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CB2C70">
        <w:rPr>
          <w:rFonts w:ascii="Times New Roman" w:hAnsi="Times New Roman" w:cs="Times New Roman"/>
          <w:sz w:val="26"/>
          <w:szCs w:val="26"/>
        </w:rPr>
        <w:t>Утвержден</w:t>
      </w:r>
    </w:p>
    <w:p w:rsidR="00D85505" w:rsidRPr="00CB2C70"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CB2C70">
        <w:rPr>
          <w:rFonts w:ascii="Times New Roman" w:hAnsi="Times New Roman" w:cs="Times New Roman"/>
          <w:sz w:val="26"/>
          <w:szCs w:val="26"/>
        </w:rPr>
        <w:t>Постановлением</w:t>
      </w:r>
    </w:p>
    <w:p w:rsidR="00D85505" w:rsidRPr="00CB2C70"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CB2C70">
        <w:rPr>
          <w:rFonts w:ascii="Times New Roman" w:hAnsi="Times New Roman" w:cs="Times New Roman"/>
          <w:sz w:val="26"/>
          <w:szCs w:val="26"/>
        </w:rPr>
        <w:t>Главы</w:t>
      </w:r>
    </w:p>
    <w:p w:rsidR="00D85505" w:rsidRPr="00CB2C70"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CB2C70">
        <w:rPr>
          <w:rFonts w:ascii="Times New Roman" w:hAnsi="Times New Roman" w:cs="Times New Roman"/>
          <w:sz w:val="26"/>
          <w:szCs w:val="26"/>
        </w:rPr>
        <w:t>Администрации</w:t>
      </w:r>
    </w:p>
    <w:p w:rsidR="00D85505" w:rsidRPr="00CB2C70"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CB2C70">
        <w:rPr>
          <w:rFonts w:ascii="Times New Roman" w:hAnsi="Times New Roman" w:cs="Times New Roman"/>
          <w:sz w:val="26"/>
          <w:szCs w:val="26"/>
        </w:rPr>
        <w:t>города Норильска</w:t>
      </w:r>
    </w:p>
    <w:p w:rsidR="00D85505" w:rsidRPr="00CB2C70"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CB2C70">
        <w:rPr>
          <w:rFonts w:ascii="Times New Roman" w:hAnsi="Times New Roman" w:cs="Times New Roman"/>
          <w:sz w:val="26"/>
          <w:szCs w:val="26"/>
        </w:rPr>
        <w:t xml:space="preserve">от 20 августа 2008 г. </w:t>
      </w:r>
      <w:r w:rsidR="005A4161" w:rsidRPr="00CB2C70">
        <w:rPr>
          <w:rFonts w:ascii="Times New Roman" w:hAnsi="Times New Roman" w:cs="Times New Roman"/>
          <w:sz w:val="26"/>
          <w:szCs w:val="26"/>
        </w:rPr>
        <w:t>№</w:t>
      </w:r>
      <w:r w:rsidRPr="00CB2C70">
        <w:rPr>
          <w:rFonts w:ascii="Times New Roman" w:hAnsi="Times New Roman" w:cs="Times New Roman"/>
          <w:sz w:val="26"/>
          <w:szCs w:val="26"/>
        </w:rPr>
        <w:t xml:space="preserve"> 1978</w:t>
      </w:r>
    </w:p>
    <w:p w:rsidR="00D85505" w:rsidRPr="00CB2C70"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CB2C70" w:rsidRDefault="00D85505">
      <w:pPr>
        <w:pStyle w:val="ConsPlusTitle"/>
        <w:jc w:val="center"/>
        <w:rPr>
          <w:rFonts w:ascii="Times New Roman" w:hAnsi="Times New Roman" w:cs="Times New Roman"/>
          <w:sz w:val="26"/>
          <w:szCs w:val="26"/>
        </w:rPr>
      </w:pPr>
      <w:bookmarkStart w:id="1" w:name="Par78"/>
      <w:bookmarkEnd w:id="1"/>
      <w:r w:rsidRPr="00CB2C70">
        <w:rPr>
          <w:rFonts w:ascii="Times New Roman" w:hAnsi="Times New Roman" w:cs="Times New Roman"/>
          <w:sz w:val="26"/>
          <w:szCs w:val="26"/>
        </w:rPr>
        <w:t>ПОРЯДОК</w:t>
      </w:r>
    </w:p>
    <w:p w:rsidR="00D85505" w:rsidRPr="00CB2C70" w:rsidRDefault="00D85505">
      <w:pPr>
        <w:pStyle w:val="ConsPlusTitle"/>
        <w:jc w:val="center"/>
        <w:rPr>
          <w:rFonts w:ascii="Times New Roman" w:hAnsi="Times New Roman" w:cs="Times New Roman"/>
          <w:sz w:val="26"/>
          <w:szCs w:val="26"/>
        </w:rPr>
      </w:pPr>
      <w:r w:rsidRPr="00CB2C70">
        <w:rPr>
          <w:rFonts w:ascii="Times New Roman" w:hAnsi="Times New Roman" w:cs="Times New Roman"/>
          <w:sz w:val="26"/>
          <w:szCs w:val="26"/>
        </w:rPr>
        <w:t>РЕАЛИЗАЦИИ ДОЛГОСРОЧНОЙ МУНИЦИПАЛЬНОЙ ЦЕЛЕВОЙ ПРОГРАММЫ</w:t>
      </w:r>
    </w:p>
    <w:p w:rsidR="00D85505" w:rsidRPr="00CB2C70" w:rsidRDefault="005A4161">
      <w:pPr>
        <w:pStyle w:val="ConsPlusTitle"/>
        <w:jc w:val="center"/>
        <w:rPr>
          <w:rFonts w:ascii="Times New Roman" w:hAnsi="Times New Roman" w:cs="Times New Roman"/>
          <w:sz w:val="26"/>
          <w:szCs w:val="26"/>
        </w:rPr>
      </w:pPr>
      <w:r w:rsidRPr="00CB2C70">
        <w:rPr>
          <w:rFonts w:ascii="Times New Roman" w:hAnsi="Times New Roman" w:cs="Times New Roman"/>
          <w:sz w:val="26"/>
          <w:szCs w:val="26"/>
        </w:rPr>
        <w:t>«</w:t>
      </w:r>
      <w:r w:rsidR="00D85505" w:rsidRPr="00CB2C70">
        <w:rPr>
          <w:rFonts w:ascii="Times New Roman" w:hAnsi="Times New Roman" w:cs="Times New Roman"/>
          <w:sz w:val="26"/>
          <w:szCs w:val="26"/>
        </w:rPr>
        <w:t>НЕГОСУДАРСТВЕННОЕ ПЕНСИОННОЕ ОБЕСПЕЧЕНИЕ ЖИТЕЛЕЙ</w:t>
      </w:r>
    </w:p>
    <w:p w:rsidR="00D85505" w:rsidRPr="00CB2C70" w:rsidRDefault="00D85505">
      <w:pPr>
        <w:pStyle w:val="ConsPlusTitle"/>
        <w:jc w:val="center"/>
        <w:rPr>
          <w:rFonts w:ascii="Times New Roman" w:hAnsi="Times New Roman" w:cs="Times New Roman"/>
          <w:sz w:val="26"/>
          <w:szCs w:val="26"/>
        </w:rPr>
      </w:pPr>
      <w:r w:rsidRPr="00CB2C70">
        <w:rPr>
          <w:rFonts w:ascii="Times New Roman" w:hAnsi="Times New Roman" w:cs="Times New Roman"/>
          <w:sz w:val="26"/>
          <w:szCs w:val="26"/>
        </w:rPr>
        <w:t xml:space="preserve">МУНИЦИПАЛЬНОГО ОБРАЗОВАНИЯ ГОРОД НОРИЛЬСК, </w:t>
      </w:r>
      <w:proofErr w:type="gramStart"/>
      <w:r w:rsidRPr="00CB2C70">
        <w:rPr>
          <w:rFonts w:ascii="Times New Roman" w:hAnsi="Times New Roman" w:cs="Times New Roman"/>
          <w:sz w:val="26"/>
          <w:szCs w:val="26"/>
        </w:rPr>
        <w:t>ЯВЛЯЮЩИХСЯ</w:t>
      </w:r>
      <w:proofErr w:type="gramEnd"/>
    </w:p>
    <w:p w:rsidR="00D85505" w:rsidRPr="00CB2C70" w:rsidRDefault="00D85505">
      <w:pPr>
        <w:pStyle w:val="ConsPlusTitle"/>
        <w:jc w:val="center"/>
        <w:rPr>
          <w:rFonts w:ascii="Times New Roman" w:hAnsi="Times New Roman" w:cs="Times New Roman"/>
          <w:sz w:val="26"/>
          <w:szCs w:val="26"/>
        </w:rPr>
      </w:pPr>
      <w:r w:rsidRPr="00CB2C70">
        <w:rPr>
          <w:rFonts w:ascii="Times New Roman" w:hAnsi="Times New Roman" w:cs="Times New Roman"/>
          <w:sz w:val="26"/>
          <w:szCs w:val="26"/>
        </w:rPr>
        <w:t xml:space="preserve">РАБОТНИКАМИ УЧРЕЖДЕНИЙ И ОРГАНИЗАЦИЙ, ФИНАНСИРУЕМЫХ </w:t>
      </w:r>
      <w:proofErr w:type="gramStart"/>
      <w:r w:rsidRPr="00CB2C70">
        <w:rPr>
          <w:rFonts w:ascii="Times New Roman" w:hAnsi="Times New Roman" w:cs="Times New Roman"/>
          <w:sz w:val="26"/>
          <w:szCs w:val="26"/>
        </w:rPr>
        <w:t>ИЗ</w:t>
      </w:r>
      <w:proofErr w:type="gramEnd"/>
    </w:p>
    <w:p w:rsidR="00D85505" w:rsidRPr="00CB2C70" w:rsidRDefault="00D85505">
      <w:pPr>
        <w:pStyle w:val="ConsPlusTitle"/>
        <w:jc w:val="center"/>
        <w:rPr>
          <w:rFonts w:ascii="Times New Roman" w:hAnsi="Times New Roman" w:cs="Times New Roman"/>
          <w:sz w:val="26"/>
          <w:szCs w:val="26"/>
        </w:rPr>
      </w:pPr>
      <w:r w:rsidRPr="00CB2C70">
        <w:rPr>
          <w:rFonts w:ascii="Times New Roman" w:hAnsi="Times New Roman" w:cs="Times New Roman"/>
          <w:sz w:val="26"/>
          <w:szCs w:val="26"/>
        </w:rPr>
        <w:t>БЮДЖЕТА МУНИЦИПАЛЬНОГО ОБРАЗОВАНИЯ ГОРОД НОРИЛЬСК</w:t>
      </w:r>
      <w:r w:rsidR="005A4161" w:rsidRPr="00CB2C70">
        <w:rPr>
          <w:rFonts w:ascii="Times New Roman" w:hAnsi="Times New Roman" w:cs="Times New Roman"/>
          <w:sz w:val="26"/>
          <w:szCs w:val="26"/>
        </w:rPr>
        <w:t>»</w:t>
      </w:r>
    </w:p>
    <w:p w:rsidR="00D85505" w:rsidRPr="00CB2C70" w:rsidRDefault="00D85505">
      <w:pPr>
        <w:widowControl w:val="0"/>
        <w:autoSpaceDE w:val="0"/>
        <w:autoSpaceDN w:val="0"/>
        <w:adjustRightInd w:val="0"/>
        <w:spacing w:after="0" w:line="240" w:lineRule="auto"/>
        <w:jc w:val="center"/>
        <w:rPr>
          <w:rFonts w:ascii="Times New Roman" w:hAnsi="Times New Roman" w:cs="Times New Roman"/>
          <w:sz w:val="26"/>
          <w:szCs w:val="26"/>
        </w:rPr>
      </w:pPr>
    </w:p>
    <w:p w:rsidR="00D85505" w:rsidRPr="00CB2C70" w:rsidRDefault="00D85505">
      <w:pPr>
        <w:widowControl w:val="0"/>
        <w:autoSpaceDE w:val="0"/>
        <w:autoSpaceDN w:val="0"/>
        <w:adjustRightInd w:val="0"/>
        <w:spacing w:after="0" w:line="240" w:lineRule="auto"/>
        <w:jc w:val="center"/>
        <w:rPr>
          <w:rFonts w:ascii="Times New Roman" w:hAnsi="Times New Roman" w:cs="Times New Roman"/>
          <w:sz w:val="26"/>
          <w:szCs w:val="26"/>
        </w:rPr>
      </w:pPr>
      <w:proofErr w:type="gramStart"/>
      <w:r w:rsidRPr="00CB2C70">
        <w:rPr>
          <w:rFonts w:ascii="Times New Roman" w:hAnsi="Times New Roman" w:cs="Times New Roman"/>
          <w:sz w:val="26"/>
          <w:szCs w:val="26"/>
        </w:rPr>
        <w:t>(в ред. Постановлений Администрации г. Норильска</w:t>
      </w:r>
      <w:proofErr w:type="gramEnd"/>
    </w:p>
    <w:p w:rsidR="00D85505" w:rsidRPr="00CB2C70" w:rsidRDefault="00D85505">
      <w:pPr>
        <w:widowControl w:val="0"/>
        <w:autoSpaceDE w:val="0"/>
        <w:autoSpaceDN w:val="0"/>
        <w:adjustRightInd w:val="0"/>
        <w:spacing w:after="0" w:line="240" w:lineRule="auto"/>
        <w:jc w:val="center"/>
        <w:rPr>
          <w:rFonts w:ascii="Times New Roman" w:hAnsi="Times New Roman" w:cs="Times New Roman"/>
          <w:sz w:val="26"/>
          <w:szCs w:val="26"/>
        </w:rPr>
      </w:pPr>
      <w:r w:rsidRPr="00CB2C70">
        <w:rPr>
          <w:rFonts w:ascii="Times New Roman" w:hAnsi="Times New Roman" w:cs="Times New Roman"/>
          <w:sz w:val="26"/>
          <w:szCs w:val="26"/>
        </w:rPr>
        <w:t xml:space="preserve">от 31.10.2008 </w:t>
      </w:r>
      <w:hyperlink r:id="rId28" w:history="1">
        <w:r w:rsidR="005A4161" w:rsidRPr="00CB2C70">
          <w:rPr>
            <w:rFonts w:ascii="Times New Roman" w:hAnsi="Times New Roman" w:cs="Times New Roman"/>
            <w:sz w:val="26"/>
            <w:szCs w:val="26"/>
          </w:rPr>
          <w:t>№</w:t>
        </w:r>
        <w:r w:rsidRPr="00CB2C70">
          <w:rPr>
            <w:rFonts w:ascii="Times New Roman" w:hAnsi="Times New Roman" w:cs="Times New Roman"/>
            <w:sz w:val="26"/>
            <w:szCs w:val="26"/>
          </w:rPr>
          <w:t xml:space="preserve"> 2088</w:t>
        </w:r>
      </w:hyperlink>
      <w:r w:rsidRPr="00CB2C70">
        <w:rPr>
          <w:rFonts w:ascii="Times New Roman" w:hAnsi="Times New Roman" w:cs="Times New Roman"/>
          <w:sz w:val="26"/>
          <w:szCs w:val="26"/>
        </w:rPr>
        <w:t xml:space="preserve">, от 08.12.2008 </w:t>
      </w:r>
      <w:hyperlink r:id="rId29" w:history="1">
        <w:r w:rsidR="005A4161" w:rsidRPr="00CB2C70">
          <w:rPr>
            <w:rFonts w:ascii="Times New Roman" w:hAnsi="Times New Roman" w:cs="Times New Roman"/>
            <w:sz w:val="26"/>
            <w:szCs w:val="26"/>
          </w:rPr>
          <w:t>№</w:t>
        </w:r>
        <w:r w:rsidRPr="00CB2C70">
          <w:rPr>
            <w:rFonts w:ascii="Times New Roman" w:hAnsi="Times New Roman" w:cs="Times New Roman"/>
            <w:sz w:val="26"/>
            <w:szCs w:val="26"/>
          </w:rPr>
          <w:t xml:space="preserve"> 2139</w:t>
        </w:r>
      </w:hyperlink>
      <w:r w:rsidRPr="00CB2C70">
        <w:rPr>
          <w:rFonts w:ascii="Times New Roman" w:hAnsi="Times New Roman" w:cs="Times New Roman"/>
          <w:sz w:val="26"/>
          <w:szCs w:val="26"/>
        </w:rPr>
        <w:t>,</w:t>
      </w:r>
    </w:p>
    <w:p w:rsidR="00D85505" w:rsidRPr="00CB2C70" w:rsidRDefault="00D85505">
      <w:pPr>
        <w:widowControl w:val="0"/>
        <w:autoSpaceDE w:val="0"/>
        <w:autoSpaceDN w:val="0"/>
        <w:adjustRightInd w:val="0"/>
        <w:spacing w:after="0" w:line="240" w:lineRule="auto"/>
        <w:jc w:val="center"/>
        <w:rPr>
          <w:rFonts w:ascii="Times New Roman" w:hAnsi="Times New Roman" w:cs="Times New Roman"/>
          <w:sz w:val="26"/>
          <w:szCs w:val="26"/>
        </w:rPr>
      </w:pPr>
      <w:r w:rsidRPr="00CB2C70">
        <w:rPr>
          <w:rFonts w:ascii="Times New Roman" w:hAnsi="Times New Roman" w:cs="Times New Roman"/>
          <w:sz w:val="26"/>
          <w:szCs w:val="26"/>
        </w:rPr>
        <w:t xml:space="preserve">от 09.11.2010 </w:t>
      </w:r>
      <w:hyperlink r:id="rId30" w:history="1">
        <w:r w:rsidR="005A4161" w:rsidRPr="00CB2C70">
          <w:rPr>
            <w:rFonts w:ascii="Times New Roman" w:hAnsi="Times New Roman" w:cs="Times New Roman"/>
            <w:sz w:val="26"/>
            <w:szCs w:val="26"/>
          </w:rPr>
          <w:t>№</w:t>
        </w:r>
        <w:r w:rsidRPr="00CB2C70">
          <w:rPr>
            <w:rFonts w:ascii="Times New Roman" w:hAnsi="Times New Roman" w:cs="Times New Roman"/>
            <w:sz w:val="26"/>
            <w:szCs w:val="26"/>
          </w:rPr>
          <w:t xml:space="preserve"> 443</w:t>
        </w:r>
      </w:hyperlink>
      <w:r w:rsidRPr="00CB2C70">
        <w:rPr>
          <w:rFonts w:ascii="Times New Roman" w:hAnsi="Times New Roman" w:cs="Times New Roman"/>
          <w:sz w:val="26"/>
          <w:szCs w:val="26"/>
        </w:rPr>
        <w:t xml:space="preserve">, от 27.04.2011 </w:t>
      </w:r>
      <w:hyperlink r:id="rId31" w:history="1">
        <w:r w:rsidR="005A4161" w:rsidRPr="00CB2C70">
          <w:rPr>
            <w:rFonts w:ascii="Times New Roman" w:hAnsi="Times New Roman" w:cs="Times New Roman"/>
            <w:sz w:val="26"/>
            <w:szCs w:val="26"/>
          </w:rPr>
          <w:t>№</w:t>
        </w:r>
        <w:r w:rsidRPr="00CB2C70">
          <w:rPr>
            <w:rFonts w:ascii="Times New Roman" w:hAnsi="Times New Roman" w:cs="Times New Roman"/>
            <w:sz w:val="26"/>
            <w:szCs w:val="26"/>
          </w:rPr>
          <w:t xml:space="preserve"> 189</w:t>
        </w:r>
      </w:hyperlink>
      <w:r w:rsidR="005A4161" w:rsidRPr="00CB2C70">
        <w:rPr>
          <w:rFonts w:ascii="Times New Roman" w:hAnsi="Times New Roman" w:cs="Times New Roman"/>
          <w:sz w:val="26"/>
          <w:szCs w:val="26"/>
        </w:rPr>
        <w:t xml:space="preserve">, </w:t>
      </w:r>
      <w:r w:rsidR="005A4161" w:rsidRPr="00CB2C70">
        <w:rPr>
          <w:rFonts w:ascii="Times New Roman" w:hAnsi="Times New Roman" w:cs="Times New Roman"/>
          <w:sz w:val="26"/>
          <w:szCs w:val="26"/>
          <w:highlight w:val="lightGray"/>
        </w:rPr>
        <w:t>от 31.08.2012 № 271</w:t>
      </w:r>
      <w:r w:rsidRPr="00CB2C70">
        <w:rPr>
          <w:rFonts w:ascii="Times New Roman" w:hAnsi="Times New Roman" w:cs="Times New Roman"/>
          <w:sz w:val="26"/>
          <w:szCs w:val="26"/>
        </w:rPr>
        <w:t>)</w:t>
      </w:r>
    </w:p>
    <w:p w:rsidR="00D85505" w:rsidRPr="00CB2C70" w:rsidRDefault="00D85505">
      <w:pPr>
        <w:widowControl w:val="0"/>
        <w:autoSpaceDE w:val="0"/>
        <w:autoSpaceDN w:val="0"/>
        <w:adjustRightInd w:val="0"/>
        <w:spacing w:after="0" w:line="240" w:lineRule="auto"/>
        <w:jc w:val="center"/>
        <w:rPr>
          <w:rFonts w:ascii="Times New Roman" w:hAnsi="Times New Roman" w:cs="Times New Roman"/>
          <w:sz w:val="26"/>
          <w:szCs w:val="26"/>
        </w:rPr>
      </w:pPr>
    </w:p>
    <w:p w:rsidR="00D85505" w:rsidRPr="00D85505" w:rsidRDefault="00D85505">
      <w:pPr>
        <w:widowControl w:val="0"/>
        <w:autoSpaceDE w:val="0"/>
        <w:autoSpaceDN w:val="0"/>
        <w:adjustRightInd w:val="0"/>
        <w:spacing w:after="0" w:line="240" w:lineRule="auto"/>
        <w:jc w:val="center"/>
        <w:rPr>
          <w:rFonts w:ascii="Times New Roman" w:hAnsi="Times New Roman" w:cs="Times New Roman"/>
          <w:sz w:val="26"/>
          <w:szCs w:val="26"/>
        </w:rPr>
      </w:pPr>
      <w:r w:rsidRPr="00D85505">
        <w:rPr>
          <w:rFonts w:ascii="Times New Roman" w:hAnsi="Times New Roman" w:cs="Times New Roman"/>
          <w:sz w:val="26"/>
          <w:szCs w:val="26"/>
        </w:rPr>
        <w:t>1. Общие положения</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CB2C70"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CB2C70">
        <w:rPr>
          <w:rFonts w:ascii="Times New Roman" w:hAnsi="Times New Roman" w:cs="Times New Roman"/>
          <w:sz w:val="26"/>
          <w:szCs w:val="26"/>
        </w:rPr>
        <w:t xml:space="preserve">1.1. Настоящий Порядок разработан в целях реализации долгосрочной муниципальной целевой </w:t>
      </w:r>
      <w:hyperlink r:id="rId32" w:history="1">
        <w:r w:rsidRPr="00CB2C70">
          <w:rPr>
            <w:rFonts w:ascii="Times New Roman" w:hAnsi="Times New Roman" w:cs="Times New Roman"/>
            <w:sz w:val="26"/>
            <w:szCs w:val="26"/>
          </w:rPr>
          <w:t>программы</w:t>
        </w:r>
      </w:hyperlink>
      <w:r w:rsidRPr="00CB2C70">
        <w:rPr>
          <w:rFonts w:ascii="Times New Roman" w:hAnsi="Times New Roman" w:cs="Times New Roman"/>
          <w:sz w:val="26"/>
          <w:szCs w:val="26"/>
        </w:rPr>
        <w:t xml:space="preserve"> </w:t>
      </w:r>
      <w:r w:rsidR="00CB2C70" w:rsidRPr="00CB2C70">
        <w:rPr>
          <w:rFonts w:ascii="Times New Roman" w:hAnsi="Times New Roman" w:cs="Times New Roman"/>
          <w:sz w:val="26"/>
          <w:szCs w:val="26"/>
        </w:rPr>
        <w:t>«</w:t>
      </w:r>
      <w:r w:rsidRPr="00CB2C70">
        <w:rPr>
          <w:rFonts w:ascii="Times New Roman" w:hAnsi="Times New Roman" w:cs="Times New Roman"/>
          <w:sz w:val="26"/>
          <w:szCs w:val="26"/>
        </w:rPr>
        <w:t>Негосударственное пенсионное обеспечение жителей муниципального образования город Норильск, являющихся работниками учреждений и организаций, финансируемых из бюджета муниципального образования город Норильск</w:t>
      </w:r>
      <w:r w:rsidR="00CB2C70" w:rsidRPr="00CB2C70">
        <w:rPr>
          <w:rFonts w:ascii="Times New Roman" w:hAnsi="Times New Roman" w:cs="Times New Roman"/>
          <w:sz w:val="26"/>
          <w:szCs w:val="26"/>
        </w:rPr>
        <w:t>»</w:t>
      </w:r>
      <w:r w:rsidRPr="00CB2C70">
        <w:rPr>
          <w:rFonts w:ascii="Times New Roman" w:hAnsi="Times New Roman" w:cs="Times New Roman"/>
          <w:sz w:val="26"/>
          <w:szCs w:val="26"/>
        </w:rPr>
        <w:t xml:space="preserve"> на 2009 - 2017 годы (далее - целевая Программа).</w:t>
      </w:r>
    </w:p>
    <w:p w:rsidR="00D85505" w:rsidRPr="00CB2C70" w:rsidRDefault="00D85505">
      <w:pPr>
        <w:widowControl w:val="0"/>
        <w:autoSpaceDE w:val="0"/>
        <w:autoSpaceDN w:val="0"/>
        <w:adjustRightInd w:val="0"/>
        <w:spacing w:after="0" w:line="240" w:lineRule="auto"/>
        <w:jc w:val="both"/>
        <w:rPr>
          <w:rFonts w:ascii="Times New Roman" w:hAnsi="Times New Roman" w:cs="Times New Roman"/>
          <w:sz w:val="26"/>
          <w:szCs w:val="26"/>
        </w:rPr>
      </w:pPr>
      <w:r w:rsidRPr="00CB2C70">
        <w:rPr>
          <w:rFonts w:ascii="Times New Roman" w:hAnsi="Times New Roman" w:cs="Times New Roman"/>
          <w:sz w:val="26"/>
          <w:szCs w:val="26"/>
        </w:rPr>
        <w:t>(</w:t>
      </w:r>
      <w:proofErr w:type="gramStart"/>
      <w:r w:rsidRPr="00CB2C70">
        <w:rPr>
          <w:rFonts w:ascii="Times New Roman" w:hAnsi="Times New Roman" w:cs="Times New Roman"/>
          <w:sz w:val="26"/>
          <w:szCs w:val="26"/>
        </w:rPr>
        <w:t>в</w:t>
      </w:r>
      <w:proofErr w:type="gramEnd"/>
      <w:r w:rsidRPr="00CB2C70">
        <w:rPr>
          <w:rFonts w:ascii="Times New Roman" w:hAnsi="Times New Roman" w:cs="Times New Roman"/>
          <w:sz w:val="26"/>
          <w:szCs w:val="26"/>
        </w:rPr>
        <w:t xml:space="preserve"> ред. </w:t>
      </w:r>
      <w:hyperlink r:id="rId33" w:history="1">
        <w:r w:rsidRPr="00CB2C70">
          <w:rPr>
            <w:rFonts w:ascii="Times New Roman" w:hAnsi="Times New Roman" w:cs="Times New Roman"/>
            <w:sz w:val="26"/>
            <w:szCs w:val="26"/>
          </w:rPr>
          <w:t>Постановления</w:t>
        </w:r>
      </w:hyperlink>
      <w:r w:rsidRPr="00CB2C70">
        <w:rPr>
          <w:rFonts w:ascii="Times New Roman" w:hAnsi="Times New Roman" w:cs="Times New Roman"/>
          <w:sz w:val="26"/>
          <w:szCs w:val="26"/>
        </w:rPr>
        <w:t xml:space="preserve"> Администрации г. Норильска от 09.11.2010 </w:t>
      </w:r>
      <w:r w:rsidR="00CB2C70" w:rsidRPr="00CB2C70">
        <w:rPr>
          <w:rFonts w:ascii="Times New Roman" w:hAnsi="Times New Roman" w:cs="Times New Roman"/>
          <w:sz w:val="26"/>
          <w:szCs w:val="26"/>
        </w:rPr>
        <w:t>№</w:t>
      </w:r>
      <w:r w:rsidRPr="00CB2C70">
        <w:rPr>
          <w:rFonts w:ascii="Times New Roman" w:hAnsi="Times New Roman" w:cs="Times New Roman"/>
          <w:sz w:val="26"/>
          <w:szCs w:val="26"/>
        </w:rPr>
        <w:t xml:space="preserve"> 443)</w:t>
      </w:r>
    </w:p>
    <w:p w:rsidR="00D85505" w:rsidRPr="00CB2C70"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CB2C70">
        <w:rPr>
          <w:rFonts w:ascii="Times New Roman" w:hAnsi="Times New Roman" w:cs="Times New Roman"/>
          <w:sz w:val="26"/>
          <w:szCs w:val="26"/>
        </w:rPr>
        <w:t>1.2. Настоящий Порядок определяет условия и правила формирования дополнительного негосударственного пенсионного обеспечения жителей муниципального образования город Норильск, являющихся работниками организаций и учреждений, финансируемых из бюджета муниципального образования город Норильск.</w:t>
      </w:r>
    </w:p>
    <w:p w:rsidR="00D85505" w:rsidRPr="00CB2C70"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CB2C70">
        <w:rPr>
          <w:rFonts w:ascii="Times New Roman" w:hAnsi="Times New Roman" w:cs="Times New Roman"/>
          <w:sz w:val="26"/>
          <w:szCs w:val="26"/>
        </w:rPr>
        <w:t xml:space="preserve">1.3. Целевая </w:t>
      </w:r>
      <w:hyperlink r:id="rId34" w:history="1">
        <w:r w:rsidRPr="00CB2C70">
          <w:rPr>
            <w:rFonts w:ascii="Times New Roman" w:hAnsi="Times New Roman" w:cs="Times New Roman"/>
            <w:sz w:val="26"/>
            <w:szCs w:val="26"/>
          </w:rPr>
          <w:t>Программа</w:t>
        </w:r>
      </w:hyperlink>
      <w:r w:rsidRPr="00CB2C70">
        <w:rPr>
          <w:rFonts w:ascii="Times New Roman" w:hAnsi="Times New Roman" w:cs="Times New Roman"/>
          <w:sz w:val="26"/>
          <w:szCs w:val="26"/>
        </w:rPr>
        <w:t xml:space="preserve"> действует независимо от государственной системы пенсионного обеспечения и реализуется в соответствии с Федеральным </w:t>
      </w:r>
      <w:hyperlink r:id="rId35" w:history="1">
        <w:r w:rsidRPr="00CB2C70">
          <w:rPr>
            <w:rFonts w:ascii="Times New Roman" w:hAnsi="Times New Roman" w:cs="Times New Roman"/>
            <w:sz w:val="26"/>
            <w:szCs w:val="26"/>
          </w:rPr>
          <w:t>законом</w:t>
        </w:r>
      </w:hyperlink>
      <w:r w:rsidRPr="00CB2C70">
        <w:rPr>
          <w:rFonts w:ascii="Times New Roman" w:hAnsi="Times New Roman" w:cs="Times New Roman"/>
          <w:sz w:val="26"/>
          <w:szCs w:val="26"/>
        </w:rPr>
        <w:t xml:space="preserve"> </w:t>
      </w:r>
      <w:r w:rsidR="00CB2C70" w:rsidRPr="00CB2C70">
        <w:rPr>
          <w:rFonts w:ascii="Times New Roman" w:hAnsi="Times New Roman" w:cs="Times New Roman"/>
          <w:sz w:val="26"/>
          <w:szCs w:val="26"/>
        </w:rPr>
        <w:t>«</w:t>
      </w:r>
      <w:r w:rsidRPr="00CB2C70">
        <w:rPr>
          <w:rFonts w:ascii="Times New Roman" w:hAnsi="Times New Roman" w:cs="Times New Roman"/>
          <w:sz w:val="26"/>
          <w:szCs w:val="26"/>
        </w:rPr>
        <w:t>О негосударственных пенсионных фондах</w:t>
      </w:r>
      <w:r w:rsidR="00CB2C70" w:rsidRPr="00CB2C70">
        <w:rPr>
          <w:rFonts w:ascii="Times New Roman" w:hAnsi="Times New Roman" w:cs="Times New Roman"/>
          <w:sz w:val="26"/>
          <w:szCs w:val="26"/>
        </w:rPr>
        <w:t>»</w:t>
      </w:r>
      <w:r w:rsidRPr="00CB2C70">
        <w:rPr>
          <w:rFonts w:ascii="Times New Roman" w:hAnsi="Times New Roman" w:cs="Times New Roman"/>
          <w:sz w:val="26"/>
          <w:szCs w:val="26"/>
        </w:rPr>
        <w:t>, настоящим Порядком, пенсионными правилами уполномоченного негосударственного пенсионного фонда и договором о негосударственном пенсионном обеспечении.</w:t>
      </w:r>
    </w:p>
    <w:p w:rsidR="00D85505" w:rsidRPr="00CB2C70"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CB2C70">
        <w:rPr>
          <w:rFonts w:ascii="Times New Roman" w:hAnsi="Times New Roman" w:cs="Times New Roman"/>
          <w:sz w:val="26"/>
          <w:szCs w:val="26"/>
        </w:rPr>
        <w:t>1.4. В настоящем Порядке используются следующие понятия и сокращения:</w:t>
      </w:r>
    </w:p>
    <w:p w:rsidR="00D85505" w:rsidRPr="00CB2C70"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CB2C70">
        <w:rPr>
          <w:rFonts w:ascii="Times New Roman" w:hAnsi="Times New Roman" w:cs="Times New Roman"/>
          <w:sz w:val="26"/>
          <w:szCs w:val="26"/>
        </w:rPr>
        <w:t>договор негосударственного пенсионного обеспечения (далее - пенсионный договор) - соглашение между уполномоченным негосударственным пенсионным фондом и вкладчиком фонда в пользу участника фонда, в силу которого вкладчик обязуется перечислять пенсионные взносы в фонд в установленные сроки и в определенных размерах, а фонд обязуется при наступлении пенсионных оснований в соответствии с пенсионными правилами фонда и выбранной пенсионной схемой выплачивать участнику негосударственную пенсию;</w:t>
      </w:r>
      <w:proofErr w:type="gramEnd"/>
    </w:p>
    <w:p w:rsidR="00D85505" w:rsidRPr="00CB2C70"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CB2C70">
        <w:rPr>
          <w:rFonts w:ascii="Times New Roman" w:hAnsi="Times New Roman" w:cs="Times New Roman"/>
          <w:sz w:val="26"/>
          <w:szCs w:val="26"/>
        </w:rPr>
        <w:t>фонд - уполномоченный негосударственный пенсионный фонд, осуществляющий деятельность по негосударственному пенсионному обеспечению в соответствии с действующим законодательством Российской Федерации, с которым заключен пенсионный договор;</w:t>
      </w:r>
    </w:p>
    <w:p w:rsidR="00D85505" w:rsidRPr="00CB2C70"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CB2C70">
        <w:rPr>
          <w:rFonts w:ascii="Times New Roman" w:hAnsi="Times New Roman" w:cs="Times New Roman"/>
          <w:sz w:val="26"/>
          <w:szCs w:val="26"/>
        </w:rPr>
        <w:t>вкладчик - Управление социальной политики Администрации города Норильска, выступающее от имени муниципального образования город Норильск стороной в пенсионном договоре и осуществляющее уплату пенсионных взносов в фонд;</w:t>
      </w:r>
    </w:p>
    <w:p w:rsidR="00D85505" w:rsidRPr="00CB2C70"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CB2C70">
        <w:rPr>
          <w:rFonts w:ascii="Times New Roman" w:hAnsi="Times New Roman" w:cs="Times New Roman"/>
          <w:sz w:val="26"/>
          <w:szCs w:val="26"/>
        </w:rPr>
        <w:t xml:space="preserve">участник - житель муниципального образования город Норильск, являющийся работником организации или учреждения, </w:t>
      </w:r>
      <w:proofErr w:type="gramStart"/>
      <w:r w:rsidRPr="00CB2C70">
        <w:rPr>
          <w:rFonts w:ascii="Times New Roman" w:hAnsi="Times New Roman" w:cs="Times New Roman"/>
          <w:sz w:val="26"/>
          <w:szCs w:val="26"/>
        </w:rPr>
        <w:t>финансируемых</w:t>
      </w:r>
      <w:proofErr w:type="gramEnd"/>
      <w:r w:rsidRPr="00CB2C70">
        <w:rPr>
          <w:rFonts w:ascii="Times New Roman" w:hAnsi="Times New Roman" w:cs="Times New Roman"/>
          <w:sz w:val="26"/>
          <w:szCs w:val="26"/>
        </w:rPr>
        <w:t xml:space="preserve"> из бюджета муниципального образования город Норильск, которому в соответствии с заключенным между вкладчиком и фондом пенсионным договором будут производиться выплаты негосударственной пенсии. Участник может выступать вкладчиком в свою пользу;</w:t>
      </w:r>
    </w:p>
    <w:p w:rsidR="00D85505" w:rsidRPr="00CB2C70"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CB2C70">
        <w:rPr>
          <w:rFonts w:ascii="Times New Roman" w:hAnsi="Times New Roman" w:cs="Times New Roman"/>
          <w:sz w:val="26"/>
          <w:szCs w:val="26"/>
        </w:rPr>
        <w:t>пенсионный взнос - денежные средства, уплачиваемые вкладчиком в пользу участников в соответствии с условиями пенсионного договора;</w:t>
      </w:r>
    </w:p>
    <w:p w:rsidR="00D85505" w:rsidRPr="00CB2C70"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CB2C70">
        <w:rPr>
          <w:rFonts w:ascii="Times New Roman" w:hAnsi="Times New Roman" w:cs="Times New Roman"/>
          <w:sz w:val="26"/>
          <w:szCs w:val="26"/>
        </w:rPr>
        <w:t>добровольный пенсионный взнос - денежные средства, уплачиваемые участником в свою пользу в соответствии с условиями индивидуального договора негосударственного пенсионного обеспечения;</w:t>
      </w:r>
    </w:p>
    <w:p w:rsidR="00D85505" w:rsidRPr="0050003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CB2C70">
        <w:rPr>
          <w:rFonts w:ascii="Times New Roman" w:hAnsi="Times New Roman" w:cs="Times New Roman"/>
          <w:sz w:val="26"/>
          <w:szCs w:val="26"/>
        </w:rPr>
        <w:t>индивидуальный договор негосударственного пенсионного обеспечения (далее - индивидуальный договор) - соглашение между фондом и участником, по которому участник обязуется перечислять в фонд в установленные сроки и в определенных размерах добровольные пенсионные взносы в свою пользу, а фонд обязуется при наступлении пенсионных оснований в соответствии с пенсионными правилами фонда</w:t>
      </w:r>
      <w:r w:rsidRPr="00D85505">
        <w:rPr>
          <w:rFonts w:ascii="Times New Roman" w:hAnsi="Times New Roman" w:cs="Times New Roman"/>
          <w:sz w:val="26"/>
          <w:szCs w:val="26"/>
        </w:rPr>
        <w:t xml:space="preserve"> </w:t>
      </w:r>
      <w:r w:rsidRPr="00500035">
        <w:rPr>
          <w:rFonts w:ascii="Times New Roman" w:hAnsi="Times New Roman" w:cs="Times New Roman"/>
          <w:sz w:val="26"/>
          <w:szCs w:val="26"/>
        </w:rPr>
        <w:lastRenderedPageBreak/>
        <w:t>и выбранной пенсионной схемой выплачивать участнику негосударственную пенсию;</w:t>
      </w:r>
      <w:proofErr w:type="gramEnd"/>
    </w:p>
    <w:p w:rsidR="00D85505" w:rsidRPr="0050003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00035">
        <w:rPr>
          <w:rFonts w:ascii="Times New Roman" w:hAnsi="Times New Roman" w:cs="Times New Roman"/>
          <w:sz w:val="26"/>
          <w:szCs w:val="26"/>
        </w:rPr>
        <w:t>индивидуальный пенсионный счет - форма аналитического учета в фонде, отражающая поступление пенсионных взносов по каждому участнику;</w:t>
      </w:r>
    </w:p>
    <w:p w:rsidR="00D85505" w:rsidRPr="0050003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00035">
        <w:rPr>
          <w:rFonts w:ascii="Times New Roman" w:hAnsi="Times New Roman" w:cs="Times New Roman"/>
          <w:sz w:val="26"/>
          <w:szCs w:val="26"/>
        </w:rPr>
        <w:t>солидарный пенсионный счет - форма аналитического учета в фонде, отражающая поступление пенсионных взносов от вкладчика, перевод средств на индивидуальные пенсионные счета участников;</w:t>
      </w:r>
    </w:p>
    <w:p w:rsidR="00D85505" w:rsidRPr="0050003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00035">
        <w:rPr>
          <w:rFonts w:ascii="Times New Roman" w:hAnsi="Times New Roman" w:cs="Times New Roman"/>
          <w:sz w:val="26"/>
          <w:szCs w:val="26"/>
        </w:rPr>
        <w:t>отраслевые органы - структурные подразделения Администрации города Норильска по отраслевому признаку, наделенные статусом юридического лица с учетом подведомственных муниципальных учреждений и муниципальных унитарных предприятий;</w:t>
      </w:r>
    </w:p>
    <w:p w:rsidR="00D85505" w:rsidRPr="0050003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00035">
        <w:rPr>
          <w:rFonts w:ascii="Times New Roman" w:hAnsi="Times New Roman" w:cs="Times New Roman"/>
          <w:sz w:val="26"/>
          <w:szCs w:val="26"/>
        </w:rPr>
        <w:t>отраслевая комиссия по негосударственному пенсионному обеспечению (далее - отраслевая комиссия) - постоянно действующий орган, образуемый при отраслевом органе в порядке, определяемом Главой Администрации города Норильска. В учреждениях и организациях, финансируемых из бюджета муниципального образования город Норильск, в которых отсутствует отраслевая комиссия, ее функцию исполняет руководитель соответствующего учреждения, организации;</w:t>
      </w:r>
    </w:p>
    <w:p w:rsidR="00D85505" w:rsidRPr="0050003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00035">
        <w:rPr>
          <w:rFonts w:ascii="Times New Roman" w:hAnsi="Times New Roman" w:cs="Times New Roman"/>
          <w:sz w:val="26"/>
          <w:szCs w:val="26"/>
        </w:rPr>
        <w:t>комиссия по реализации Программы негосударственного пенсионного обеспечения (далее - комиссия по НПО) - постоянно действующий коллегиальный орган, образуемый в порядке, определяемом Главой Администрации города Норильска и действующий в соответствии с Положением о комиссии по реализации Программы негосударственного пенсионного обеспечения;</w:t>
      </w:r>
    </w:p>
    <w:p w:rsidR="00D85505" w:rsidRPr="0050003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00035">
        <w:rPr>
          <w:rFonts w:ascii="Times New Roman" w:hAnsi="Times New Roman" w:cs="Times New Roman"/>
          <w:sz w:val="26"/>
          <w:szCs w:val="26"/>
        </w:rPr>
        <w:t>НПО - негосударственное пенсионное обеспечение;</w:t>
      </w:r>
    </w:p>
    <w:p w:rsidR="00D85505" w:rsidRPr="0050003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00035">
        <w:rPr>
          <w:rFonts w:ascii="Times New Roman" w:hAnsi="Times New Roman" w:cs="Times New Roman"/>
          <w:sz w:val="26"/>
          <w:szCs w:val="26"/>
        </w:rPr>
        <w:t>распоряжение - распорядительный документ Администрации города Норильска, издаваемый заместителем Главы Администрации города Норильска, о перечислении пенсионного взноса на солидарный пенсионный счет в пользу участников в соответствии с условиями пенсионного договора;</w:t>
      </w:r>
    </w:p>
    <w:p w:rsidR="00D85505" w:rsidRPr="00500035" w:rsidRDefault="00D85505">
      <w:pPr>
        <w:widowControl w:val="0"/>
        <w:autoSpaceDE w:val="0"/>
        <w:autoSpaceDN w:val="0"/>
        <w:adjustRightInd w:val="0"/>
        <w:spacing w:after="0" w:line="240" w:lineRule="auto"/>
        <w:jc w:val="both"/>
        <w:rPr>
          <w:rFonts w:ascii="Times New Roman" w:hAnsi="Times New Roman" w:cs="Times New Roman"/>
          <w:sz w:val="26"/>
          <w:szCs w:val="26"/>
        </w:rPr>
      </w:pPr>
      <w:r w:rsidRPr="00500035">
        <w:rPr>
          <w:rFonts w:ascii="Times New Roman" w:hAnsi="Times New Roman" w:cs="Times New Roman"/>
          <w:sz w:val="26"/>
          <w:szCs w:val="26"/>
        </w:rPr>
        <w:t xml:space="preserve">(в ред. </w:t>
      </w:r>
      <w:hyperlink r:id="rId36" w:history="1">
        <w:r w:rsidRPr="00500035">
          <w:rPr>
            <w:rFonts w:ascii="Times New Roman" w:hAnsi="Times New Roman" w:cs="Times New Roman"/>
            <w:sz w:val="26"/>
            <w:szCs w:val="26"/>
          </w:rPr>
          <w:t>Постановления</w:t>
        </w:r>
      </w:hyperlink>
      <w:r w:rsidRPr="00500035">
        <w:rPr>
          <w:rFonts w:ascii="Times New Roman" w:hAnsi="Times New Roman" w:cs="Times New Roman"/>
          <w:sz w:val="26"/>
          <w:szCs w:val="26"/>
        </w:rPr>
        <w:t xml:space="preserve"> Администрации </w:t>
      </w:r>
      <w:proofErr w:type="gramStart"/>
      <w:r w:rsidRPr="00500035">
        <w:rPr>
          <w:rFonts w:ascii="Times New Roman" w:hAnsi="Times New Roman" w:cs="Times New Roman"/>
          <w:sz w:val="26"/>
          <w:szCs w:val="26"/>
        </w:rPr>
        <w:t>г</w:t>
      </w:r>
      <w:proofErr w:type="gramEnd"/>
      <w:r w:rsidRPr="00500035">
        <w:rPr>
          <w:rFonts w:ascii="Times New Roman" w:hAnsi="Times New Roman" w:cs="Times New Roman"/>
          <w:sz w:val="26"/>
          <w:szCs w:val="26"/>
        </w:rPr>
        <w:t xml:space="preserve">. Норильска от 09.11.2010 </w:t>
      </w:r>
      <w:r w:rsidR="00CB2C70" w:rsidRPr="00500035">
        <w:rPr>
          <w:rFonts w:ascii="Times New Roman" w:hAnsi="Times New Roman" w:cs="Times New Roman"/>
          <w:sz w:val="26"/>
          <w:szCs w:val="26"/>
        </w:rPr>
        <w:t>№</w:t>
      </w:r>
      <w:r w:rsidRPr="00500035">
        <w:rPr>
          <w:rFonts w:ascii="Times New Roman" w:hAnsi="Times New Roman" w:cs="Times New Roman"/>
          <w:sz w:val="26"/>
          <w:szCs w:val="26"/>
        </w:rPr>
        <w:t xml:space="preserve"> 443)</w:t>
      </w:r>
    </w:p>
    <w:p w:rsidR="00D85505" w:rsidRPr="0050003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00035">
        <w:rPr>
          <w:rFonts w:ascii="Times New Roman" w:hAnsi="Times New Roman" w:cs="Times New Roman"/>
          <w:sz w:val="26"/>
          <w:szCs w:val="26"/>
        </w:rPr>
        <w:t xml:space="preserve">целевая группа по составляющей Программы </w:t>
      </w:r>
      <w:hyperlink r:id="rId37" w:history="1">
        <w:r w:rsidR="00CB2C70" w:rsidRPr="00500035">
          <w:rPr>
            <w:rFonts w:ascii="Times New Roman" w:hAnsi="Times New Roman" w:cs="Times New Roman"/>
            <w:sz w:val="26"/>
            <w:szCs w:val="26"/>
          </w:rPr>
          <w:t>«</w:t>
        </w:r>
        <w:r w:rsidRPr="00500035">
          <w:rPr>
            <w:rFonts w:ascii="Times New Roman" w:hAnsi="Times New Roman" w:cs="Times New Roman"/>
            <w:sz w:val="26"/>
            <w:szCs w:val="26"/>
          </w:rPr>
          <w:t>Стимулирующая</w:t>
        </w:r>
      </w:hyperlink>
      <w:r w:rsidR="00CB2C70" w:rsidRPr="00500035">
        <w:rPr>
          <w:rFonts w:ascii="Times New Roman" w:hAnsi="Times New Roman" w:cs="Times New Roman"/>
          <w:sz w:val="26"/>
          <w:szCs w:val="26"/>
        </w:rPr>
        <w:t>»</w:t>
      </w:r>
      <w:r w:rsidRPr="00500035">
        <w:rPr>
          <w:rFonts w:ascii="Times New Roman" w:hAnsi="Times New Roman" w:cs="Times New Roman"/>
          <w:sz w:val="26"/>
          <w:szCs w:val="26"/>
        </w:rPr>
        <w:t xml:space="preserve"> - высококвалифицированные специалисты, работники дефицитных профессий, носители уникальных знаний и профессиональных навыков, из числа жителей муниципального образования город Норильск, являющиеся работниками учреждений и организаций, финансируемых из бюджета муниципального образования город Норильск до 45 лет включительно;</w:t>
      </w:r>
    </w:p>
    <w:p w:rsidR="00D85505" w:rsidRPr="0050003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00035">
        <w:rPr>
          <w:rFonts w:ascii="Times New Roman" w:hAnsi="Times New Roman" w:cs="Times New Roman"/>
          <w:sz w:val="26"/>
          <w:szCs w:val="26"/>
        </w:rPr>
        <w:t xml:space="preserve">целевая группа по составляющей Программы </w:t>
      </w:r>
      <w:hyperlink r:id="rId38" w:history="1">
        <w:r w:rsidR="00CB2C70" w:rsidRPr="00500035">
          <w:rPr>
            <w:rFonts w:ascii="Times New Roman" w:hAnsi="Times New Roman" w:cs="Times New Roman"/>
            <w:sz w:val="26"/>
            <w:szCs w:val="26"/>
          </w:rPr>
          <w:t>«</w:t>
        </w:r>
        <w:r w:rsidRPr="00500035">
          <w:rPr>
            <w:rFonts w:ascii="Times New Roman" w:hAnsi="Times New Roman" w:cs="Times New Roman"/>
            <w:sz w:val="26"/>
            <w:szCs w:val="26"/>
          </w:rPr>
          <w:t>За особые заслуги</w:t>
        </w:r>
      </w:hyperlink>
      <w:r w:rsidR="00CB2C70" w:rsidRPr="00500035">
        <w:rPr>
          <w:rFonts w:ascii="Times New Roman" w:hAnsi="Times New Roman" w:cs="Times New Roman"/>
          <w:sz w:val="26"/>
          <w:szCs w:val="26"/>
        </w:rPr>
        <w:t>»</w:t>
      </w:r>
      <w:r w:rsidRPr="00500035">
        <w:rPr>
          <w:rFonts w:ascii="Times New Roman" w:hAnsi="Times New Roman" w:cs="Times New Roman"/>
          <w:sz w:val="26"/>
          <w:szCs w:val="26"/>
        </w:rPr>
        <w:t xml:space="preserve"> - жители муниципального образования город Норильск, являющиеся работниками учреждений и организаций, финансируемых из бюджета муниципального образования город Норильск, получившие государственные награды после утверждения целевой Программы.</w:t>
      </w:r>
    </w:p>
    <w:p w:rsidR="00D85505" w:rsidRPr="0050003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00035">
        <w:rPr>
          <w:rFonts w:ascii="Times New Roman" w:hAnsi="Times New Roman" w:cs="Times New Roman"/>
          <w:sz w:val="26"/>
          <w:szCs w:val="26"/>
        </w:rPr>
        <w:t>1.5. Настоящий Порядок регулирует взаимоотношения между Администрацией города Норильска, учреждениями, организациями, финансируемыми из бюджета муниципального образования город Норильск и жителями муниципального образования город Норильск, являющимися работниками учреждений и организаций, финансируемых из бюджета муниципального образования город Норильск по вопросам формирования дополнительного НПО. На основе настоящего Порядка разрешаются возникающие в процессе реализации Программы споры и конфликты.</w:t>
      </w:r>
    </w:p>
    <w:p w:rsidR="00D85505" w:rsidRPr="0050003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00035">
        <w:rPr>
          <w:rFonts w:ascii="Times New Roman" w:hAnsi="Times New Roman" w:cs="Times New Roman"/>
          <w:sz w:val="26"/>
          <w:szCs w:val="26"/>
        </w:rPr>
        <w:t>1.6. Формирование НПО осуществляется путем перечисления вкладчиком взносов в фонд на солидарный пенсионный счет в пользу участников.</w:t>
      </w:r>
    </w:p>
    <w:p w:rsidR="00D85505" w:rsidRPr="0050003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00035">
        <w:rPr>
          <w:rFonts w:ascii="Times New Roman" w:hAnsi="Times New Roman" w:cs="Times New Roman"/>
          <w:sz w:val="26"/>
          <w:szCs w:val="26"/>
        </w:rPr>
        <w:t xml:space="preserve">1.7. Утверждение участников осуществляется комиссией по НПО на основании </w:t>
      </w:r>
      <w:r w:rsidRPr="00500035">
        <w:rPr>
          <w:rFonts w:ascii="Times New Roman" w:hAnsi="Times New Roman" w:cs="Times New Roman"/>
          <w:sz w:val="26"/>
          <w:szCs w:val="26"/>
        </w:rPr>
        <w:lastRenderedPageBreak/>
        <w:t>настоящего Порядка отдельно по каждой из составляющих Программы.</w:t>
      </w:r>
    </w:p>
    <w:p w:rsidR="00D85505" w:rsidRPr="0050003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00035">
        <w:rPr>
          <w:rFonts w:ascii="Times New Roman" w:hAnsi="Times New Roman" w:cs="Times New Roman"/>
          <w:sz w:val="26"/>
          <w:szCs w:val="26"/>
        </w:rPr>
        <w:t>1.8. Действие Программы не распространяется на жителей муниципального образования город Норильск:</w:t>
      </w:r>
    </w:p>
    <w:p w:rsidR="00D85505" w:rsidRPr="0050003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00035">
        <w:rPr>
          <w:rFonts w:ascii="Times New Roman" w:hAnsi="Times New Roman" w:cs="Times New Roman"/>
          <w:sz w:val="26"/>
          <w:szCs w:val="26"/>
        </w:rPr>
        <w:t xml:space="preserve">- абзац исключен. - </w:t>
      </w:r>
      <w:hyperlink r:id="rId39" w:history="1">
        <w:r w:rsidRPr="00500035">
          <w:rPr>
            <w:rFonts w:ascii="Times New Roman" w:hAnsi="Times New Roman" w:cs="Times New Roman"/>
            <w:sz w:val="26"/>
            <w:szCs w:val="26"/>
          </w:rPr>
          <w:t>Постановление</w:t>
        </w:r>
      </w:hyperlink>
      <w:r w:rsidRPr="00500035">
        <w:rPr>
          <w:rFonts w:ascii="Times New Roman" w:hAnsi="Times New Roman" w:cs="Times New Roman"/>
          <w:sz w:val="26"/>
          <w:szCs w:val="26"/>
        </w:rPr>
        <w:t xml:space="preserve"> Администрации </w:t>
      </w:r>
      <w:proofErr w:type="gramStart"/>
      <w:r w:rsidRPr="00500035">
        <w:rPr>
          <w:rFonts w:ascii="Times New Roman" w:hAnsi="Times New Roman" w:cs="Times New Roman"/>
          <w:sz w:val="26"/>
          <w:szCs w:val="26"/>
        </w:rPr>
        <w:t>г</w:t>
      </w:r>
      <w:proofErr w:type="gramEnd"/>
      <w:r w:rsidRPr="00500035">
        <w:rPr>
          <w:rFonts w:ascii="Times New Roman" w:hAnsi="Times New Roman" w:cs="Times New Roman"/>
          <w:sz w:val="26"/>
          <w:szCs w:val="26"/>
        </w:rPr>
        <w:t xml:space="preserve">. Норильска от 08.12.2008 </w:t>
      </w:r>
      <w:r w:rsidR="00500035" w:rsidRPr="00500035">
        <w:rPr>
          <w:rFonts w:ascii="Times New Roman" w:hAnsi="Times New Roman" w:cs="Times New Roman"/>
          <w:sz w:val="26"/>
          <w:szCs w:val="26"/>
        </w:rPr>
        <w:t>№</w:t>
      </w:r>
      <w:r w:rsidRPr="00500035">
        <w:rPr>
          <w:rFonts w:ascii="Times New Roman" w:hAnsi="Times New Roman" w:cs="Times New Roman"/>
          <w:sz w:val="26"/>
          <w:szCs w:val="26"/>
        </w:rPr>
        <w:t xml:space="preserve"> 2139;</w:t>
      </w:r>
    </w:p>
    <w:p w:rsidR="00D85505" w:rsidRPr="0050003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00035">
        <w:rPr>
          <w:rFonts w:ascii="Times New Roman" w:hAnsi="Times New Roman" w:cs="Times New Roman"/>
          <w:sz w:val="26"/>
          <w:szCs w:val="26"/>
        </w:rPr>
        <w:t>- работающих в учреждениях и организациях, финансируемых из бюджета муниципального образования город Норильск по совместительству;</w:t>
      </w:r>
    </w:p>
    <w:p w:rsidR="00D85505" w:rsidRPr="0050003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00035">
        <w:rPr>
          <w:rFonts w:ascii="Times New Roman" w:hAnsi="Times New Roman" w:cs="Times New Roman"/>
          <w:sz w:val="26"/>
          <w:szCs w:val="26"/>
        </w:rPr>
        <w:t>- работающих в учреждениях и организациях, финансируемых из бюджета муниципального образования город Норильск по срочному трудовому договору на время выполнения временных (до двух месяцев) и (или) сезонных работ, по направлению органа службы занятости населения на работы временного характера и общественные работы;</w:t>
      </w:r>
    </w:p>
    <w:p w:rsidR="00D85505" w:rsidRPr="00500035" w:rsidRDefault="00D85505">
      <w:pPr>
        <w:widowControl w:val="0"/>
        <w:autoSpaceDE w:val="0"/>
        <w:autoSpaceDN w:val="0"/>
        <w:adjustRightInd w:val="0"/>
        <w:spacing w:after="0" w:line="240" w:lineRule="auto"/>
        <w:jc w:val="both"/>
        <w:rPr>
          <w:rFonts w:ascii="Times New Roman" w:hAnsi="Times New Roman" w:cs="Times New Roman"/>
          <w:sz w:val="26"/>
          <w:szCs w:val="26"/>
        </w:rPr>
      </w:pPr>
      <w:r w:rsidRPr="00500035">
        <w:rPr>
          <w:rFonts w:ascii="Times New Roman" w:hAnsi="Times New Roman" w:cs="Times New Roman"/>
          <w:sz w:val="26"/>
          <w:szCs w:val="26"/>
        </w:rPr>
        <w:t xml:space="preserve">(абзац в ред. </w:t>
      </w:r>
      <w:hyperlink r:id="rId40" w:history="1">
        <w:r w:rsidRPr="00500035">
          <w:rPr>
            <w:rFonts w:ascii="Times New Roman" w:hAnsi="Times New Roman" w:cs="Times New Roman"/>
            <w:sz w:val="26"/>
            <w:szCs w:val="26"/>
          </w:rPr>
          <w:t>Постановления</w:t>
        </w:r>
      </w:hyperlink>
      <w:r w:rsidRPr="00500035">
        <w:rPr>
          <w:rFonts w:ascii="Times New Roman" w:hAnsi="Times New Roman" w:cs="Times New Roman"/>
          <w:sz w:val="26"/>
          <w:szCs w:val="26"/>
        </w:rPr>
        <w:t xml:space="preserve"> Администрации </w:t>
      </w:r>
      <w:proofErr w:type="gramStart"/>
      <w:r w:rsidRPr="00500035">
        <w:rPr>
          <w:rFonts w:ascii="Times New Roman" w:hAnsi="Times New Roman" w:cs="Times New Roman"/>
          <w:sz w:val="26"/>
          <w:szCs w:val="26"/>
        </w:rPr>
        <w:t>г</w:t>
      </w:r>
      <w:proofErr w:type="gramEnd"/>
      <w:r w:rsidRPr="00500035">
        <w:rPr>
          <w:rFonts w:ascii="Times New Roman" w:hAnsi="Times New Roman" w:cs="Times New Roman"/>
          <w:sz w:val="26"/>
          <w:szCs w:val="26"/>
        </w:rPr>
        <w:t xml:space="preserve">. Норильска от 08.12.2008 </w:t>
      </w:r>
      <w:r w:rsidR="00500035" w:rsidRPr="00500035">
        <w:rPr>
          <w:rFonts w:ascii="Times New Roman" w:hAnsi="Times New Roman" w:cs="Times New Roman"/>
          <w:sz w:val="26"/>
          <w:szCs w:val="26"/>
        </w:rPr>
        <w:t>№</w:t>
      </w:r>
      <w:r w:rsidRPr="00500035">
        <w:rPr>
          <w:rFonts w:ascii="Times New Roman" w:hAnsi="Times New Roman" w:cs="Times New Roman"/>
          <w:sz w:val="26"/>
          <w:szCs w:val="26"/>
        </w:rPr>
        <w:t xml:space="preserve"> 2139)</w:t>
      </w:r>
    </w:p>
    <w:p w:rsidR="00D85505" w:rsidRPr="0050003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00035">
        <w:rPr>
          <w:rFonts w:ascii="Times New Roman" w:hAnsi="Times New Roman" w:cs="Times New Roman"/>
          <w:sz w:val="26"/>
          <w:szCs w:val="26"/>
        </w:rPr>
        <w:t>- работающих в учреждениях и организациях, финансируемых из бюджета муниципального образования город Норильск, которые отказались заключить индивидуальный договор с фондом в свою пользу.</w:t>
      </w:r>
    </w:p>
    <w:p w:rsidR="00D85505" w:rsidRPr="0050003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00035">
        <w:rPr>
          <w:rFonts w:ascii="Times New Roman" w:hAnsi="Times New Roman" w:cs="Times New Roman"/>
          <w:sz w:val="26"/>
          <w:szCs w:val="26"/>
        </w:rPr>
        <w:t xml:space="preserve">1.9. Финансирование мероприятий </w:t>
      </w:r>
      <w:hyperlink r:id="rId41" w:history="1">
        <w:r w:rsidRPr="00500035">
          <w:rPr>
            <w:rFonts w:ascii="Times New Roman" w:hAnsi="Times New Roman" w:cs="Times New Roman"/>
            <w:sz w:val="26"/>
            <w:szCs w:val="26"/>
          </w:rPr>
          <w:t>Программы</w:t>
        </w:r>
      </w:hyperlink>
      <w:r w:rsidRPr="00500035">
        <w:rPr>
          <w:rFonts w:ascii="Times New Roman" w:hAnsi="Times New Roman" w:cs="Times New Roman"/>
          <w:sz w:val="26"/>
          <w:szCs w:val="26"/>
        </w:rPr>
        <w:t xml:space="preserve"> осуществляется:</w:t>
      </w:r>
    </w:p>
    <w:p w:rsidR="00D85505" w:rsidRPr="0050003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00035">
        <w:rPr>
          <w:rFonts w:ascii="Times New Roman" w:hAnsi="Times New Roman" w:cs="Times New Roman"/>
          <w:sz w:val="26"/>
          <w:szCs w:val="26"/>
        </w:rPr>
        <w:t xml:space="preserve">- за счет неиспользованных денежных средств и начисленного на них инвестиционного дохода по договору негосударственного пенсионного обеспечения от 16.10.2008 </w:t>
      </w:r>
      <w:r w:rsidR="00500035" w:rsidRPr="00500035">
        <w:rPr>
          <w:rFonts w:ascii="Times New Roman" w:hAnsi="Times New Roman" w:cs="Times New Roman"/>
          <w:sz w:val="26"/>
          <w:szCs w:val="26"/>
        </w:rPr>
        <w:t>№</w:t>
      </w:r>
      <w:r w:rsidRPr="00500035">
        <w:rPr>
          <w:rFonts w:ascii="Times New Roman" w:hAnsi="Times New Roman" w:cs="Times New Roman"/>
          <w:sz w:val="26"/>
          <w:szCs w:val="26"/>
        </w:rPr>
        <w:t xml:space="preserve"> Д23-58/08, заключенного между некоммерческой организацией </w:t>
      </w:r>
      <w:r w:rsidR="00500035" w:rsidRPr="00500035">
        <w:rPr>
          <w:rFonts w:ascii="Times New Roman" w:hAnsi="Times New Roman" w:cs="Times New Roman"/>
          <w:sz w:val="26"/>
          <w:szCs w:val="26"/>
        </w:rPr>
        <w:t>«</w:t>
      </w:r>
      <w:r w:rsidRPr="00500035">
        <w:rPr>
          <w:rFonts w:ascii="Times New Roman" w:hAnsi="Times New Roman" w:cs="Times New Roman"/>
          <w:sz w:val="26"/>
          <w:szCs w:val="26"/>
        </w:rPr>
        <w:t xml:space="preserve">Негосударственный Пенсионный Фонд </w:t>
      </w:r>
      <w:r w:rsidR="00500035" w:rsidRPr="00500035">
        <w:rPr>
          <w:rFonts w:ascii="Times New Roman" w:hAnsi="Times New Roman" w:cs="Times New Roman"/>
          <w:sz w:val="26"/>
          <w:szCs w:val="26"/>
        </w:rPr>
        <w:t>«</w:t>
      </w:r>
      <w:r w:rsidRPr="00500035">
        <w:rPr>
          <w:rFonts w:ascii="Times New Roman" w:hAnsi="Times New Roman" w:cs="Times New Roman"/>
          <w:sz w:val="26"/>
          <w:szCs w:val="26"/>
        </w:rPr>
        <w:t>Норильский никель</w:t>
      </w:r>
      <w:r w:rsidR="00500035" w:rsidRPr="00500035">
        <w:rPr>
          <w:rFonts w:ascii="Times New Roman" w:hAnsi="Times New Roman" w:cs="Times New Roman"/>
          <w:sz w:val="26"/>
          <w:szCs w:val="26"/>
        </w:rPr>
        <w:t>»</w:t>
      </w:r>
      <w:r w:rsidRPr="00500035">
        <w:rPr>
          <w:rFonts w:ascii="Times New Roman" w:hAnsi="Times New Roman" w:cs="Times New Roman"/>
          <w:sz w:val="26"/>
          <w:szCs w:val="26"/>
        </w:rPr>
        <w:t xml:space="preserve"> и Управлением социальной политики Администрации города Норильска;</w:t>
      </w:r>
    </w:p>
    <w:p w:rsidR="00D85505" w:rsidRPr="0050003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00035">
        <w:rPr>
          <w:rFonts w:ascii="Times New Roman" w:hAnsi="Times New Roman" w:cs="Times New Roman"/>
          <w:sz w:val="26"/>
          <w:szCs w:val="26"/>
        </w:rPr>
        <w:t>- за счет средств бюджета муниципального образования город Норильск, предусмотренных мероприятиями Программы.</w:t>
      </w:r>
    </w:p>
    <w:p w:rsidR="00D85505" w:rsidRPr="00500035" w:rsidRDefault="00D85505">
      <w:pPr>
        <w:widowControl w:val="0"/>
        <w:autoSpaceDE w:val="0"/>
        <w:autoSpaceDN w:val="0"/>
        <w:adjustRightInd w:val="0"/>
        <w:spacing w:after="0" w:line="240" w:lineRule="auto"/>
        <w:jc w:val="both"/>
        <w:rPr>
          <w:rFonts w:ascii="Times New Roman" w:hAnsi="Times New Roman" w:cs="Times New Roman"/>
          <w:sz w:val="26"/>
          <w:szCs w:val="26"/>
        </w:rPr>
      </w:pPr>
      <w:r w:rsidRPr="00500035">
        <w:rPr>
          <w:rFonts w:ascii="Times New Roman" w:hAnsi="Times New Roman" w:cs="Times New Roman"/>
          <w:sz w:val="26"/>
          <w:szCs w:val="26"/>
        </w:rPr>
        <w:t xml:space="preserve">(пункт 1.9 в ред. </w:t>
      </w:r>
      <w:hyperlink r:id="rId42" w:history="1">
        <w:r w:rsidRPr="00500035">
          <w:rPr>
            <w:rFonts w:ascii="Times New Roman" w:hAnsi="Times New Roman" w:cs="Times New Roman"/>
            <w:sz w:val="26"/>
            <w:szCs w:val="26"/>
          </w:rPr>
          <w:t>Постановления</w:t>
        </w:r>
      </w:hyperlink>
      <w:r w:rsidRPr="00500035">
        <w:rPr>
          <w:rFonts w:ascii="Times New Roman" w:hAnsi="Times New Roman" w:cs="Times New Roman"/>
          <w:sz w:val="26"/>
          <w:szCs w:val="26"/>
        </w:rPr>
        <w:t xml:space="preserve"> Администрации </w:t>
      </w:r>
      <w:proofErr w:type="gramStart"/>
      <w:r w:rsidRPr="00500035">
        <w:rPr>
          <w:rFonts w:ascii="Times New Roman" w:hAnsi="Times New Roman" w:cs="Times New Roman"/>
          <w:sz w:val="26"/>
          <w:szCs w:val="26"/>
        </w:rPr>
        <w:t>г</w:t>
      </w:r>
      <w:proofErr w:type="gramEnd"/>
      <w:r w:rsidRPr="00500035">
        <w:rPr>
          <w:rFonts w:ascii="Times New Roman" w:hAnsi="Times New Roman" w:cs="Times New Roman"/>
          <w:sz w:val="26"/>
          <w:szCs w:val="26"/>
        </w:rPr>
        <w:t xml:space="preserve">. Норильска от 09.11.2010 </w:t>
      </w:r>
      <w:r w:rsidR="00500035" w:rsidRPr="00500035">
        <w:rPr>
          <w:rFonts w:ascii="Times New Roman" w:hAnsi="Times New Roman" w:cs="Times New Roman"/>
          <w:sz w:val="26"/>
          <w:szCs w:val="26"/>
        </w:rPr>
        <w:t>№</w:t>
      </w:r>
      <w:r w:rsidRPr="00500035">
        <w:rPr>
          <w:rFonts w:ascii="Times New Roman" w:hAnsi="Times New Roman" w:cs="Times New Roman"/>
          <w:sz w:val="26"/>
          <w:szCs w:val="26"/>
        </w:rPr>
        <w:t xml:space="preserve"> 443)</w:t>
      </w:r>
    </w:p>
    <w:p w:rsidR="00D85505" w:rsidRPr="0050003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500035" w:rsidRDefault="00D85505">
      <w:pPr>
        <w:widowControl w:val="0"/>
        <w:autoSpaceDE w:val="0"/>
        <w:autoSpaceDN w:val="0"/>
        <w:adjustRightInd w:val="0"/>
        <w:spacing w:after="0" w:line="240" w:lineRule="auto"/>
        <w:jc w:val="center"/>
        <w:rPr>
          <w:rFonts w:ascii="Times New Roman" w:hAnsi="Times New Roman" w:cs="Times New Roman"/>
          <w:sz w:val="26"/>
          <w:szCs w:val="26"/>
        </w:rPr>
      </w:pPr>
      <w:r w:rsidRPr="00500035">
        <w:rPr>
          <w:rFonts w:ascii="Times New Roman" w:hAnsi="Times New Roman" w:cs="Times New Roman"/>
          <w:sz w:val="26"/>
          <w:szCs w:val="26"/>
        </w:rPr>
        <w:t>2. Порядок утверждения участников</w:t>
      </w:r>
    </w:p>
    <w:p w:rsidR="00D85505" w:rsidRPr="0050003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50003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00035">
        <w:rPr>
          <w:rFonts w:ascii="Times New Roman" w:hAnsi="Times New Roman" w:cs="Times New Roman"/>
          <w:sz w:val="26"/>
          <w:szCs w:val="26"/>
        </w:rPr>
        <w:t xml:space="preserve">2.1. Исключен. - </w:t>
      </w:r>
      <w:hyperlink r:id="rId43" w:history="1">
        <w:r w:rsidRPr="00500035">
          <w:rPr>
            <w:rFonts w:ascii="Times New Roman" w:hAnsi="Times New Roman" w:cs="Times New Roman"/>
            <w:sz w:val="26"/>
            <w:szCs w:val="26"/>
          </w:rPr>
          <w:t>Постановление</w:t>
        </w:r>
      </w:hyperlink>
      <w:r w:rsidRPr="00500035">
        <w:rPr>
          <w:rFonts w:ascii="Times New Roman" w:hAnsi="Times New Roman" w:cs="Times New Roman"/>
          <w:sz w:val="26"/>
          <w:szCs w:val="26"/>
        </w:rPr>
        <w:t xml:space="preserve"> Администрации </w:t>
      </w:r>
      <w:proofErr w:type="gramStart"/>
      <w:r w:rsidRPr="00500035">
        <w:rPr>
          <w:rFonts w:ascii="Times New Roman" w:hAnsi="Times New Roman" w:cs="Times New Roman"/>
          <w:sz w:val="26"/>
          <w:szCs w:val="26"/>
        </w:rPr>
        <w:t>г</w:t>
      </w:r>
      <w:proofErr w:type="gramEnd"/>
      <w:r w:rsidRPr="00500035">
        <w:rPr>
          <w:rFonts w:ascii="Times New Roman" w:hAnsi="Times New Roman" w:cs="Times New Roman"/>
          <w:sz w:val="26"/>
          <w:szCs w:val="26"/>
        </w:rPr>
        <w:t xml:space="preserve">. Норильска от 09.11.2010 </w:t>
      </w:r>
      <w:r w:rsidR="00500035" w:rsidRPr="00500035">
        <w:rPr>
          <w:rFonts w:ascii="Times New Roman" w:hAnsi="Times New Roman" w:cs="Times New Roman"/>
          <w:sz w:val="26"/>
          <w:szCs w:val="26"/>
        </w:rPr>
        <w:t>№</w:t>
      </w:r>
      <w:r w:rsidRPr="00500035">
        <w:rPr>
          <w:rFonts w:ascii="Times New Roman" w:hAnsi="Times New Roman" w:cs="Times New Roman"/>
          <w:sz w:val="26"/>
          <w:szCs w:val="26"/>
        </w:rPr>
        <w:t xml:space="preserve"> 443.</w:t>
      </w:r>
    </w:p>
    <w:p w:rsidR="00D85505" w:rsidRPr="0050003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00035">
        <w:rPr>
          <w:rFonts w:ascii="Times New Roman" w:hAnsi="Times New Roman" w:cs="Times New Roman"/>
          <w:sz w:val="26"/>
          <w:szCs w:val="26"/>
        </w:rPr>
        <w:t xml:space="preserve">2.2. Составляющая Программы </w:t>
      </w:r>
      <w:hyperlink r:id="rId44" w:history="1">
        <w:r w:rsidR="00500035" w:rsidRPr="00500035">
          <w:rPr>
            <w:rFonts w:ascii="Times New Roman" w:hAnsi="Times New Roman" w:cs="Times New Roman"/>
            <w:sz w:val="26"/>
            <w:szCs w:val="26"/>
          </w:rPr>
          <w:t>«</w:t>
        </w:r>
        <w:r w:rsidRPr="00500035">
          <w:rPr>
            <w:rFonts w:ascii="Times New Roman" w:hAnsi="Times New Roman" w:cs="Times New Roman"/>
            <w:sz w:val="26"/>
            <w:szCs w:val="26"/>
          </w:rPr>
          <w:t>Паритетная</w:t>
        </w:r>
      </w:hyperlink>
      <w:r w:rsidR="00500035" w:rsidRPr="00500035">
        <w:rPr>
          <w:rFonts w:ascii="Times New Roman" w:hAnsi="Times New Roman" w:cs="Times New Roman"/>
          <w:sz w:val="26"/>
          <w:szCs w:val="26"/>
        </w:rPr>
        <w:t>»</w:t>
      </w:r>
      <w:r w:rsidRPr="00500035">
        <w:rPr>
          <w:rFonts w:ascii="Times New Roman" w:hAnsi="Times New Roman" w:cs="Times New Roman"/>
          <w:sz w:val="26"/>
          <w:szCs w:val="26"/>
        </w:rPr>
        <w:t>.</w:t>
      </w:r>
    </w:p>
    <w:p w:rsidR="00D85505" w:rsidRPr="0050003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00035">
        <w:rPr>
          <w:rFonts w:ascii="Times New Roman" w:hAnsi="Times New Roman" w:cs="Times New Roman"/>
          <w:sz w:val="26"/>
          <w:szCs w:val="26"/>
        </w:rPr>
        <w:t xml:space="preserve">2.2.1. По составляющей Программы </w:t>
      </w:r>
      <w:hyperlink r:id="rId45" w:history="1">
        <w:r w:rsidR="00500035" w:rsidRPr="00500035">
          <w:rPr>
            <w:rFonts w:ascii="Times New Roman" w:hAnsi="Times New Roman" w:cs="Times New Roman"/>
            <w:sz w:val="26"/>
            <w:szCs w:val="26"/>
          </w:rPr>
          <w:t>«</w:t>
        </w:r>
        <w:proofErr w:type="gramStart"/>
        <w:r w:rsidRPr="00500035">
          <w:rPr>
            <w:rFonts w:ascii="Times New Roman" w:hAnsi="Times New Roman" w:cs="Times New Roman"/>
            <w:sz w:val="26"/>
            <w:szCs w:val="26"/>
          </w:rPr>
          <w:t>Паритетная</w:t>
        </w:r>
        <w:proofErr w:type="gramEnd"/>
      </w:hyperlink>
      <w:r w:rsidR="00500035" w:rsidRPr="00500035">
        <w:rPr>
          <w:rFonts w:ascii="Times New Roman" w:hAnsi="Times New Roman" w:cs="Times New Roman"/>
          <w:sz w:val="26"/>
          <w:szCs w:val="26"/>
        </w:rPr>
        <w:t>»</w:t>
      </w:r>
      <w:r w:rsidRPr="00500035">
        <w:rPr>
          <w:rFonts w:ascii="Times New Roman" w:hAnsi="Times New Roman" w:cs="Times New Roman"/>
          <w:sz w:val="26"/>
          <w:szCs w:val="26"/>
        </w:rPr>
        <w:t xml:space="preserve"> устанавливается солидарное участие вкладчика и участника в формировании НПО с последующим их использованием при выходе на пенсию.</w:t>
      </w:r>
    </w:p>
    <w:p w:rsidR="00D85505" w:rsidRPr="0050003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00035">
        <w:rPr>
          <w:rFonts w:ascii="Times New Roman" w:hAnsi="Times New Roman" w:cs="Times New Roman"/>
          <w:sz w:val="26"/>
          <w:szCs w:val="26"/>
        </w:rPr>
        <w:t xml:space="preserve">2.2.2. Для участия в составляющей Программы </w:t>
      </w:r>
      <w:hyperlink r:id="rId46" w:history="1">
        <w:r w:rsidR="00500035" w:rsidRPr="00500035">
          <w:rPr>
            <w:rFonts w:ascii="Times New Roman" w:hAnsi="Times New Roman" w:cs="Times New Roman"/>
            <w:sz w:val="26"/>
            <w:szCs w:val="26"/>
          </w:rPr>
          <w:t>«</w:t>
        </w:r>
        <w:proofErr w:type="gramStart"/>
        <w:r w:rsidRPr="00500035">
          <w:rPr>
            <w:rFonts w:ascii="Times New Roman" w:hAnsi="Times New Roman" w:cs="Times New Roman"/>
            <w:sz w:val="26"/>
            <w:szCs w:val="26"/>
          </w:rPr>
          <w:t>Паритетная</w:t>
        </w:r>
        <w:proofErr w:type="gramEnd"/>
      </w:hyperlink>
      <w:r w:rsidR="00500035" w:rsidRPr="00500035">
        <w:rPr>
          <w:rFonts w:ascii="Times New Roman" w:hAnsi="Times New Roman" w:cs="Times New Roman"/>
          <w:sz w:val="26"/>
          <w:szCs w:val="26"/>
        </w:rPr>
        <w:t>»</w:t>
      </w:r>
      <w:r w:rsidRPr="00500035">
        <w:rPr>
          <w:rFonts w:ascii="Times New Roman" w:hAnsi="Times New Roman" w:cs="Times New Roman"/>
          <w:sz w:val="26"/>
          <w:szCs w:val="26"/>
        </w:rPr>
        <w:t>:</w:t>
      </w:r>
    </w:p>
    <w:p w:rsidR="00D85505" w:rsidRPr="0050003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00035">
        <w:rPr>
          <w:rFonts w:ascii="Times New Roman" w:hAnsi="Times New Roman" w:cs="Times New Roman"/>
          <w:sz w:val="26"/>
          <w:szCs w:val="26"/>
        </w:rPr>
        <w:t xml:space="preserve">- участник подает заявление по </w:t>
      </w:r>
      <w:hyperlink w:anchor="Par282" w:history="1">
        <w:r w:rsidRPr="00500035">
          <w:rPr>
            <w:rFonts w:ascii="Times New Roman" w:hAnsi="Times New Roman" w:cs="Times New Roman"/>
            <w:sz w:val="26"/>
            <w:szCs w:val="26"/>
          </w:rPr>
          <w:t>форме</w:t>
        </w:r>
      </w:hyperlink>
      <w:r w:rsidRPr="00500035">
        <w:rPr>
          <w:rFonts w:ascii="Times New Roman" w:hAnsi="Times New Roman" w:cs="Times New Roman"/>
          <w:sz w:val="26"/>
          <w:szCs w:val="26"/>
        </w:rPr>
        <w:t xml:space="preserve"> согласно приложению 1 в отраслевую комиссию для включения в список участников по составляющей Программы </w:t>
      </w:r>
      <w:hyperlink r:id="rId47" w:history="1">
        <w:r w:rsidR="00500035" w:rsidRPr="00500035">
          <w:rPr>
            <w:rFonts w:ascii="Times New Roman" w:hAnsi="Times New Roman" w:cs="Times New Roman"/>
            <w:sz w:val="26"/>
            <w:szCs w:val="26"/>
          </w:rPr>
          <w:t>«</w:t>
        </w:r>
        <w:proofErr w:type="gramStart"/>
        <w:r w:rsidRPr="00500035">
          <w:rPr>
            <w:rFonts w:ascii="Times New Roman" w:hAnsi="Times New Roman" w:cs="Times New Roman"/>
            <w:sz w:val="26"/>
            <w:szCs w:val="26"/>
          </w:rPr>
          <w:t>Паритетная</w:t>
        </w:r>
        <w:proofErr w:type="gramEnd"/>
      </w:hyperlink>
      <w:r w:rsidR="00500035" w:rsidRPr="00500035">
        <w:rPr>
          <w:rFonts w:ascii="Times New Roman" w:hAnsi="Times New Roman" w:cs="Times New Roman"/>
          <w:sz w:val="26"/>
          <w:szCs w:val="26"/>
        </w:rPr>
        <w:t>»</w:t>
      </w:r>
      <w:r w:rsidRPr="00500035">
        <w:rPr>
          <w:rFonts w:ascii="Times New Roman" w:hAnsi="Times New Roman" w:cs="Times New Roman"/>
          <w:sz w:val="26"/>
          <w:szCs w:val="26"/>
        </w:rPr>
        <w:t>;</w:t>
      </w:r>
    </w:p>
    <w:p w:rsidR="00D85505" w:rsidRPr="0050003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00035">
        <w:rPr>
          <w:rFonts w:ascii="Times New Roman" w:hAnsi="Times New Roman" w:cs="Times New Roman"/>
          <w:sz w:val="26"/>
          <w:szCs w:val="26"/>
        </w:rPr>
        <w:t>- участник заключает с фондом индивидуальный договор негосударственного пенсионного обеспечения, по которому является вкладчиком в свою пользу;</w:t>
      </w:r>
    </w:p>
    <w:p w:rsidR="00D85505" w:rsidRPr="0050003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00035">
        <w:rPr>
          <w:rFonts w:ascii="Times New Roman" w:hAnsi="Times New Roman" w:cs="Times New Roman"/>
          <w:sz w:val="26"/>
          <w:szCs w:val="26"/>
        </w:rPr>
        <w:t>- участник оформляет заявление произвольной формы в бухгалтерии учреждения (организации), осуществляющей начисление и выплату заработной платы, о ежемесячном отчислении добровольных пенсионных взносов на свой индивидуальный пенсионный счет в фонде либо ежемесячно перечисляет добровольный пенсионный взнос через кредитное учреждение.</w:t>
      </w:r>
    </w:p>
    <w:p w:rsidR="00D85505" w:rsidRPr="0050003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00035">
        <w:rPr>
          <w:rFonts w:ascii="Times New Roman" w:hAnsi="Times New Roman" w:cs="Times New Roman"/>
          <w:sz w:val="26"/>
          <w:szCs w:val="26"/>
        </w:rPr>
        <w:t xml:space="preserve">При перечислении добровольного пенсионного взноса через кредитное учреждение участник ежемесячно предоставляет в отраслевую комиссию копию соответствующего платежного документа, подтверждающего перечисление </w:t>
      </w:r>
      <w:r w:rsidRPr="00500035">
        <w:rPr>
          <w:rFonts w:ascii="Times New Roman" w:hAnsi="Times New Roman" w:cs="Times New Roman"/>
          <w:sz w:val="26"/>
          <w:szCs w:val="26"/>
        </w:rPr>
        <w:lastRenderedPageBreak/>
        <w:t>добровольного пенсионного взноса.</w:t>
      </w:r>
    </w:p>
    <w:p w:rsidR="00D85505" w:rsidRPr="00500035" w:rsidRDefault="00D85505">
      <w:pPr>
        <w:widowControl w:val="0"/>
        <w:autoSpaceDE w:val="0"/>
        <w:autoSpaceDN w:val="0"/>
        <w:adjustRightInd w:val="0"/>
        <w:spacing w:after="0" w:line="240" w:lineRule="auto"/>
        <w:jc w:val="both"/>
        <w:rPr>
          <w:rFonts w:ascii="Times New Roman" w:hAnsi="Times New Roman" w:cs="Times New Roman"/>
          <w:sz w:val="26"/>
          <w:szCs w:val="26"/>
        </w:rPr>
      </w:pPr>
      <w:r w:rsidRPr="00500035">
        <w:rPr>
          <w:rFonts w:ascii="Times New Roman" w:hAnsi="Times New Roman" w:cs="Times New Roman"/>
          <w:sz w:val="26"/>
          <w:szCs w:val="26"/>
        </w:rPr>
        <w:t xml:space="preserve">(пункт 2.2.2 в ред. </w:t>
      </w:r>
      <w:hyperlink r:id="rId48" w:history="1">
        <w:r w:rsidRPr="00500035">
          <w:rPr>
            <w:rFonts w:ascii="Times New Roman" w:hAnsi="Times New Roman" w:cs="Times New Roman"/>
            <w:sz w:val="26"/>
            <w:szCs w:val="26"/>
          </w:rPr>
          <w:t>Постановления</w:t>
        </w:r>
      </w:hyperlink>
      <w:r w:rsidRPr="00500035">
        <w:rPr>
          <w:rFonts w:ascii="Times New Roman" w:hAnsi="Times New Roman" w:cs="Times New Roman"/>
          <w:sz w:val="26"/>
          <w:szCs w:val="26"/>
        </w:rPr>
        <w:t xml:space="preserve"> Администрации </w:t>
      </w:r>
      <w:proofErr w:type="gramStart"/>
      <w:r w:rsidRPr="00500035">
        <w:rPr>
          <w:rFonts w:ascii="Times New Roman" w:hAnsi="Times New Roman" w:cs="Times New Roman"/>
          <w:sz w:val="26"/>
          <w:szCs w:val="26"/>
        </w:rPr>
        <w:t>г</w:t>
      </w:r>
      <w:proofErr w:type="gramEnd"/>
      <w:r w:rsidRPr="00500035">
        <w:rPr>
          <w:rFonts w:ascii="Times New Roman" w:hAnsi="Times New Roman" w:cs="Times New Roman"/>
          <w:sz w:val="26"/>
          <w:szCs w:val="26"/>
        </w:rPr>
        <w:t xml:space="preserve">. Норильска от 09.11.2010 </w:t>
      </w:r>
      <w:r w:rsidR="00500035" w:rsidRPr="00500035">
        <w:rPr>
          <w:rFonts w:ascii="Times New Roman" w:hAnsi="Times New Roman" w:cs="Times New Roman"/>
          <w:sz w:val="26"/>
          <w:szCs w:val="26"/>
        </w:rPr>
        <w:t>№</w:t>
      </w:r>
      <w:r w:rsidRPr="00500035">
        <w:rPr>
          <w:rFonts w:ascii="Times New Roman" w:hAnsi="Times New Roman" w:cs="Times New Roman"/>
          <w:sz w:val="26"/>
          <w:szCs w:val="26"/>
        </w:rPr>
        <w:t xml:space="preserve"> 443)</w:t>
      </w:r>
    </w:p>
    <w:p w:rsidR="00D85505" w:rsidRPr="0050003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00035">
        <w:rPr>
          <w:rFonts w:ascii="Times New Roman" w:hAnsi="Times New Roman" w:cs="Times New Roman"/>
          <w:sz w:val="26"/>
          <w:szCs w:val="26"/>
        </w:rPr>
        <w:t xml:space="preserve">2.2.3. Отраслевая комиссия после рассмотрения поступивших заявлений формирует списки участников по составляющей Программы </w:t>
      </w:r>
      <w:hyperlink r:id="rId49" w:history="1">
        <w:r w:rsidR="00500035" w:rsidRPr="00500035">
          <w:rPr>
            <w:rFonts w:ascii="Times New Roman" w:hAnsi="Times New Roman" w:cs="Times New Roman"/>
            <w:sz w:val="26"/>
            <w:szCs w:val="26"/>
          </w:rPr>
          <w:t>«</w:t>
        </w:r>
        <w:r w:rsidRPr="00500035">
          <w:rPr>
            <w:rFonts w:ascii="Times New Roman" w:hAnsi="Times New Roman" w:cs="Times New Roman"/>
            <w:sz w:val="26"/>
            <w:szCs w:val="26"/>
          </w:rPr>
          <w:t>Паритетная</w:t>
        </w:r>
      </w:hyperlink>
      <w:r w:rsidR="00500035" w:rsidRPr="00500035">
        <w:rPr>
          <w:rFonts w:ascii="Times New Roman" w:hAnsi="Times New Roman" w:cs="Times New Roman"/>
          <w:sz w:val="26"/>
          <w:szCs w:val="26"/>
        </w:rPr>
        <w:t>»</w:t>
      </w:r>
      <w:r w:rsidRPr="00500035">
        <w:rPr>
          <w:rFonts w:ascii="Times New Roman" w:hAnsi="Times New Roman" w:cs="Times New Roman"/>
          <w:sz w:val="26"/>
          <w:szCs w:val="26"/>
        </w:rPr>
        <w:t xml:space="preserve"> и направляет их с ходатайством на утверждение комиссии по НПО.</w:t>
      </w:r>
    </w:p>
    <w:p w:rsidR="00D85505" w:rsidRPr="0050003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00035">
        <w:rPr>
          <w:rFonts w:ascii="Times New Roman" w:hAnsi="Times New Roman" w:cs="Times New Roman"/>
          <w:sz w:val="26"/>
          <w:szCs w:val="26"/>
        </w:rPr>
        <w:t xml:space="preserve">2.2.4. Утверждение каждого из участников по составляющей Программы </w:t>
      </w:r>
      <w:hyperlink r:id="rId50" w:history="1">
        <w:r w:rsidR="00500035" w:rsidRPr="00500035">
          <w:rPr>
            <w:rFonts w:ascii="Times New Roman" w:hAnsi="Times New Roman" w:cs="Times New Roman"/>
            <w:sz w:val="26"/>
            <w:szCs w:val="26"/>
          </w:rPr>
          <w:t>«</w:t>
        </w:r>
        <w:proofErr w:type="gramStart"/>
        <w:r w:rsidRPr="00500035">
          <w:rPr>
            <w:rFonts w:ascii="Times New Roman" w:hAnsi="Times New Roman" w:cs="Times New Roman"/>
            <w:sz w:val="26"/>
            <w:szCs w:val="26"/>
          </w:rPr>
          <w:t>Паритетная</w:t>
        </w:r>
        <w:proofErr w:type="gramEnd"/>
      </w:hyperlink>
      <w:r w:rsidR="00500035" w:rsidRPr="00500035">
        <w:rPr>
          <w:rFonts w:ascii="Times New Roman" w:hAnsi="Times New Roman" w:cs="Times New Roman"/>
          <w:sz w:val="26"/>
          <w:szCs w:val="26"/>
        </w:rPr>
        <w:t>»</w:t>
      </w:r>
      <w:r w:rsidRPr="00500035">
        <w:rPr>
          <w:rFonts w:ascii="Times New Roman" w:hAnsi="Times New Roman" w:cs="Times New Roman"/>
          <w:sz w:val="26"/>
          <w:szCs w:val="26"/>
        </w:rPr>
        <w:t xml:space="preserve"> осуществляется комиссией по НПО. После утверждения участников по составляющей Программы </w:t>
      </w:r>
      <w:hyperlink r:id="rId51" w:history="1">
        <w:r w:rsidR="00500035" w:rsidRPr="00500035">
          <w:rPr>
            <w:rFonts w:ascii="Times New Roman" w:hAnsi="Times New Roman" w:cs="Times New Roman"/>
            <w:sz w:val="26"/>
            <w:szCs w:val="26"/>
          </w:rPr>
          <w:t>«</w:t>
        </w:r>
        <w:proofErr w:type="gramStart"/>
        <w:r w:rsidRPr="00500035">
          <w:rPr>
            <w:rFonts w:ascii="Times New Roman" w:hAnsi="Times New Roman" w:cs="Times New Roman"/>
            <w:sz w:val="26"/>
            <w:szCs w:val="26"/>
          </w:rPr>
          <w:t>Паритетная</w:t>
        </w:r>
        <w:proofErr w:type="gramEnd"/>
      </w:hyperlink>
      <w:r w:rsidR="00500035" w:rsidRPr="00500035">
        <w:rPr>
          <w:rFonts w:ascii="Times New Roman" w:hAnsi="Times New Roman" w:cs="Times New Roman"/>
          <w:sz w:val="26"/>
          <w:szCs w:val="26"/>
        </w:rPr>
        <w:t>»</w:t>
      </w:r>
      <w:r w:rsidRPr="00500035">
        <w:rPr>
          <w:rFonts w:ascii="Times New Roman" w:hAnsi="Times New Roman" w:cs="Times New Roman"/>
          <w:sz w:val="26"/>
          <w:szCs w:val="26"/>
        </w:rPr>
        <w:t xml:space="preserve"> в течение 10 рабочих дней издается соответствующее распоряжение. Отчисление добровольного пенсионного взноса в фонд на индивидуальный пенсионный счет участник производит с месяца, в котором произошло утверждение его в качестве участника Программы.</w:t>
      </w:r>
    </w:p>
    <w:p w:rsidR="00D85505" w:rsidRPr="00500035" w:rsidRDefault="00D85505">
      <w:pPr>
        <w:widowControl w:val="0"/>
        <w:autoSpaceDE w:val="0"/>
        <w:autoSpaceDN w:val="0"/>
        <w:adjustRightInd w:val="0"/>
        <w:spacing w:after="0" w:line="240" w:lineRule="auto"/>
        <w:jc w:val="both"/>
        <w:rPr>
          <w:rFonts w:ascii="Times New Roman" w:hAnsi="Times New Roman" w:cs="Times New Roman"/>
          <w:sz w:val="26"/>
          <w:szCs w:val="26"/>
        </w:rPr>
      </w:pPr>
      <w:r w:rsidRPr="00500035">
        <w:rPr>
          <w:rFonts w:ascii="Times New Roman" w:hAnsi="Times New Roman" w:cs="Times New Roman"/>
          <w:sz w:val="26"/>
          <w:szCs w:val="26"/>
        </w:rPr>
        <w:t xml:space="preserve">(пункт 2.2.4 в ред. </w:t>
      </w:r>
      <w:hyperlink r:id="rId52" w:history="1">
        <w:r w:rsidRPr="00500035">
          <w:rPr>
            <w:rFonts w:ascii="Times New Roman" w:hAnsi="Times New Roman" w:cs="Times New Roman"/>
            <w:sz w:val="26"/>
            <w:szCs w:val="26"/>
          </w:rPr>
          <w:t>Постановления</w:t>
        </w:r>
      </w:hyperlink>
      <w:r w:rsidRPr="00500035">
        <w:rPr>
          <w:rFonts w:ascii="Times New Roman" w:hAnsi="Times New Roman" w:cs="Times New Roman"/>
          <w:sz w:val="26"/>
          <w:szCs w:val="26"/>
        </w:rPr>
        <w:t xml:space="preserve"> Администрации </w:t>
      </w:r>
      <w:proofErr w:type="gramStart"/>
      <w:r w:rsidRPr="00500035">
        <w:rPr>
          <w:rFonts w:ascii="Times New Roman" w:hAnsi="Times New Roman" w:cs="Times New Roman"/>
          <w:sz w:val="26"/>
          <w:szCs w:val="26"/>
        </w:rPr>
        <w:t>г</w:t>
      </w:r>
      <w:proofErr w:type="gramEnd"/>
      <w:r w:rsidRPr="00500035">
        <w:rPr>
          <w:rFonts w:ascii="Times New Roman" w:hAnsi="Times New Roman" w:cs="Times New Roman"/>
          <w:sz w:val="26"/>
          <w:szCs w:val="26"/>
        </w:rPr>
        <w:t xml:space="preserve">. Норильска от 09.11.2010 </w:t>
      </w:r>
      <w:r w:rsidR="00500035" w:rsidRPr="00500035">
        <w:rPr>
          <w:rFonts w:ascii="Times New Roman" w:hAnsi="Times New Roman" w:cs="Times New Roman"/>
          <w:sz w:val="26"/>
          <w:szCs w:val="26"/>
        </w:rPr>
        <w:t>№</w:t>
      </w:r>
      <w:r w:rsidRPr="00500035">
        <w:rPr>
          <w:rFonts w:ascii="Times New Roman" w:hAnsi="Times New Roman" w:cs="Times New Roman"/>
          <w:sz w:val="26"/>
          <w:szCs w:val="26"/>
        </w:rPr>
        <w:t xml:space="preserve"> 443)</w:t>
      </w:r>
    </w:p>
    <w:p w:rsidR="00D85505" w:rsidRPr="0050003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00035">
        <w:rPr>
          <w:rFonts w:ascii="Times New Roman" w:hAnsi="Times New Roman" w:cs="Times New Roman"/>
          <w:sz w:val="26"/>
          <w:szCs w:val="26"/>
        </w:rPr>
        <w:t>2.2.5. Вкладчик в течение 5 рабочих дней со дня получения распоряжения:</w:t>
      </w:r>
    </w:p>
    <w:p w:rsidR="00D85505" w:rsidRPr="0050003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00035">
        <w:rPr>
          <w:rFonts w:ascii="Times New Roman" w:hAnsi="Times New Roman" w:cs="Times New Roman"/>
          <w:sz w:val="26"/>
          <w:szCs w:val="26"/>
        </w:rPr>
        <w:t>- направляет один его экземпляр с приложением оригинала утвержденных списков участников составляющей Программы в фонд для последующего зачисления пенсионного взноса на индивидуальные пенсионные счета;</w:t>
      </w:r>
    </w:p>
    <w:p w:rsidR="00D85505" w:rsidRPr="0050003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00035">
        <w:rPr>
          <w:rFonts w:ascii="Times New Roman" w:hAnsi="Times New Roman" w:cs="Times New Roman"/>
          <w:sz w:val="26"/>
          <w:szCs w:val="26"/>
        </w:rPr>
        <w:t xml:space="preserve">- при финансировании в соответствующем финансовом году мероприятий Программы за счет средств бюджета муниципального образования город Норильск готовит и направляет в Финансовое управление Администрации города Норильска заявку на перечисление пенсионного взноса с приложением копии распоряжения и утвержденных списков участников составляющей Программы </w:t>
      </w:r>
      <w:hyperlink r:id="rId53" w:history="1">
        <w:r w:rsidR="00500035" w:rsidRPr="00500035">
          <w:rPr>
            <w:rFonts w:ascii="Times New Roman" w:hAnsi="Times New Roman" w:cs="Times New Roman"/>
            <w:sz w:val="26"/>
            <w:szCs w:val="26"/>
          </w:rPr>
          <w:t>«</w:t>
        </w:r>
        <w:proofErr w:type="gramStart"/>
        <w:r w:rsidRPr="00500035">
          <w:rPr>
            <w:rFonts w:ascii="Times New Roman" w:hAnsi="Times New Roman" w:cs="Times New Roman"/>
            <w:sz w:val="26"/>
            <w:szCs w:val="26"/>
          </w:rPr>
          <w:t>Паритетная</w:t>
        </w:r>
        <w:proofErr w:type="gramEnd"/>
      </w:hyperlink>
      <w:r w:rsidR="00500035" w:rsidRPr="00500035">
        <w:rPr>
          <w:rFonts w:ascii="Times New Roman" w:hAnsi="Times New Roman" w:cs="Times New Roman"/>
          <w:sz w:val="26"/>
          <w:szCs w:val="26"/>
        </w:rPr>
        <w:t>»</w:t>
      </w:r>
      <w:r w:rsidRPr="00500035">
        <w:rPr>
          <w:rFonts w:ascii="Times New Roman" w:hAnsi="Times New Roman" w:cs="Times New Roman"/>
          <w:sz w:val="26"/>
          <w:szCs w:val="26"/>
        </w:rPr>
        <w:t>; в декабре текущего года вкладчик представляет заявку в Финансовое управление Администрации города Норильска не позднее 20 числа этого месяца.</w:t>
      </w:r>
    </w:p>
    <w:p w:rsidR="00D85505" w:rsidRPr="00500035" w:rsidRDefault="00D85505">
      <w:pPr>
        <w:widowControl w:val="0"/>
        <w:autoSpaceDE w:val="0"/>
        <w:autoSpaceDN w:val="0"/>
        <w:adjustRightInd w:val="0"/>
        <w:spacing w:after="0" w:line="240" w:lineRule="auto"/>
        <w:jc w:val="both"/>
        <w:rPr>
          <w:rFonts w:ascii="Times New Roman" w:hAnsi="Times New Roman" w:cs="Times New Roman"/>
          <w:sz w:val="26"/>
          <w:szCs w:val="26"/>
        </w:rPr>
      </w:pPr>
      <w:r w:rsidRPr="00500035">
        <w:rPr>
          <w:rFonts w:ascii="Times New Roman" w:hAnsi="Times New Roman" w:cs="Times New Roman"/>
          <w:sz w:val="26"/>
          <w:szCs w:val="26"/>
        </w:rPr>
        <w:t xml:space="preserve">(абзац третий в ред. </w:t>
      </w:r>
      <w:hyperlink r:id="rId54" w:history="1">
        <w:r w:rsidRPr="00500035">
          <w:rPr>
            <w:rFonts w:ascii="Times New Roman" w:hAnsi="Times New Roman" w:cs="Times New Roman"/>
            <w:sz w:val="26"/>
            <w:szCs w:val="26"/>
          </w:rPr>
          <w:t>Постановления</w:t>
        </w:r>
      </w:hyperlink>
      <w:r w:rsidRPr="00500035">
        <w:rPr>
          <w:rFonts w:ascii="Times New Roman" w:hAnsi="Times New Roman" w:cs="Times New Roman"/>
          <w:sz w:val="26"/>
          <w:szCs w:val="26"/>
        </w:rPr>
        <w:t xml:space="preserve"> Администрации </w:t>
      </w:r>
      <w:proofErr w:type="gramStart"/>
      <w:r w:rsidRPr="00500035">
        <w:rPr>
          <w:rFonts w:ascii="Times New Roman" w:hAnsi="Times New Roman" w:cs="Times New Roman"/>
          <w:sz w:val="26"/>
          <w:szCs w:val="26"/>
        </w:rPr>
        <w:t>г</w:t>
      </w:r>
      <w:proofErr w:type="gramEnd"/>
      <w:r w:rsidRPr="00500035">
        <w:rPr>
          <w:rFonts w:ascii="Times New Roman" w:hAnsi="Times New Roman" w:cs="Times New Roman"/>
          <w:sz w:val="26"/>
          <w:szCs w:val="26"/>
        </w:rPr>
        <w:t xml:space="preserve">. Норильска от 09.11.2010 </w:t>
      </w:r>
      <w:r w:rsidR="00500035" w:rsidRPr="00500035">
        <w:rPr>
          <w:rFonts w:ascii="Times New Roman" w:hAnsi="Times New Roman" w:cs="Times New Roman"/>
          <w:sz w:val="26"/>
          <w:szCs w:val="26"/>
        </w:rPr>
        <w:t>№</w:t>
      </w:r>
      <w:r w:rsidRPr="00500035">
        <w:rPr>
          <w:rFonts w:ascii="Times New Roman" w:hAnsi="Times New Roman" w:cs="Times New Roman"/>
          <w:sz w:val="26"/>
          <w:szCs w:val="26"/>
        </w:rPr>
        <w:t xml:space="preserve"> 443)</w:t>
      </w:r>
    </w:p>
    <w:p w:rsidR="00D85505" w:rsidRPr="0050003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00035">
        <w:rPr>
          <w:rFonts w:ascii="Times New Roman" w:hAnsi="Times New Roman" w:cs="Times New Roman"/>
          <w:sz w:val="26"/>
          <w:szCs w:val="26"/>
        </w:rPr>
        <w:t>2.2.6. Размер ежемесячного добровольного пенсионного взноса участника определяется им самостоятельно и не имеет ограничений.</w:t>
      </w:r>
    </w:p>
    <w:p w:rsidR="00D85505" w:rsidRPr="0050003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00035">
        <w:rPr>
          <w:rFonts w:ascii="Times New Roman" w:hAnsi="Times New Roman" w:cs="Times New Roman"/>
          <w:sz w:val="26"/>
          <w:szCs w:val="26"/>
        </w:rPr>
        <w:t xml:space="preserve">2.2.7. Размер пенсионного взноса вкладчика определяется как ежемесячный платеж, предусмотренный по составляющей Программы </w:t>
      </w:r>
      <w:hyperlink r:id="rId55" w:history="1">
        <w:r w:rsidR="00500035" w:rsidRPr="00500035">
          <w:rPr>
            <w:rFonts w:ascii="Times New Roman" w:hAnsi="Times New Roman" w:cs="Times New Roman"/>
            <w:sz w:val="26"/>
            <w:szCs w:val="26"/>
          </w:rPr>
          <w:t>«</w:t>
        </w:r>
        <w:proofErr w:type="gramStart"/>
        <w:r w:rsidRPr="00500035">
          <w:rPr>
            <w:rFonts w:ascii="Times New Roman" w:hAnsi="Times New Roman" w:cs="Times New Roman"/>
            <w:sz w:val="26"/>
            <w:szCs w:val="26"/>
          </w:rPr>
          <w:t>Паритетная</w:t>
        </w:r>
        <w:proofErr w:type="gramEnd"/>
      </w:hyperlink>
      <w:r w:rsidR="00500035" w:rsidRPr="00500035">
        <w:rPr>
          <w:rFonts w:ascii="Times New Roman" w:hAnsi="Times New Roman" w:cs="Times New Roman"/>
          <w:sz w:val="26"/>
          <w:szCs w:val="26"/>
        </w:rPr>
        <w:t>»</w:t>
      </w:r>
      <w:r w:rsidRPr="00500035">
        <w:rPr>
          <w:rFonts w:ascii="Times New Roman" w:hAnsi="Times New Roman" w:cs="Times New Roman"/>
          <w:sz w:val="26"/>
          <w:szCs w:val="26"/>
        </w:rPr>
        <w:t>, для зачисления на солидарный пенсионный счет фонда.</w:t>
      </w:r>
    </w:p>
    <w:p w:rsidR="00D85505" w:rsidRPr="0050003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00035">
        <w:rPr>
          <w:rFonts w:ascii="Times New Roman" w:hAnsi="Times New Roman" w:cs="Times New Roman"/>
          <w:sz w:val="26"/>
          <w:szCs w:val="26"/>
        </w:rPr>
        <w:t>2.2.8. Размер ежемесячного пенсионного взноса вкладчика в пользу конкретного участника устанавливается пропорционально размеру ежемесячного добровольного пенсионного взноса данного участника и не может превышать 1000 (одной тысячи) рублей.</w:t>
      </w:r>
    </w:p>
    <w:p w:rsidR="00D85505" w:rsidRPr="0050003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00035">
        <w:rPr>
          <w:rFonts w:ascii="Times New Roman" w:hAnsi="Times New Roman" w:cs="Times New Roman"/>
          <w:sz w:val="26"/>
          <w:szCs w:val="26"/>
        </w:rPr>
        <w:t>2.2.9. Фонд ежемесячно производит зачисление пенсионных взносов на индивидуальные пенсионные счета участников. Размер пенсионного взноса вкладчика определяется индивидуально по каждому участнику и отражается в реестре сумм к переводу с солидарного пенсионного счета на индивидуальный пенсионный счет участников, направляемых вкладчиком в фонд ежемесячно.</w:t>
      </w:r>
    </w:p>
    <w:p w:rsidR="00D85505" w:rsidRPr="00500035" w:rsidRDefault="00D85505">
      <w:pPr>
        <w:widowControl w:val="0"/>
        <w:autoSpaceDE w:val="0"/>
        <w:autoSpaceDN w:val="0"/>
        <w:adjustRightInd w:val="0"/>
        <w:spacing w:after="0" w:line="240" w:lineRule="auto"/>
        <w:jc w:val="both"/>
        <w:rPr>
          <w:rFonts w:ascii="Times New Roman" w:hAnsi="Times New Roman" w:cs="Times New Roman"/>
          <w:sz w:val="26"/>
          <w:szCs w:val="26"/>
        </w:rPr>
      </w:pPr>
      <w:r w:rsidRPr="00500035">
        <w:rPr>
          <w:rFonts w:ascii="Times New Roman" w:hAnsi="Times New Roman" w:cs="Times New Roman"/>
          <w:sz w:val="26"/>
          <w:szCs w:val="26"/>
        </w:rPr>
        <w:t xml:space="preserve">(в ред. </w:t>
      </w:r>
      <w:hyperlink r:id="rId56" w:history="1">
        <w:r w:rsidRPr="00500035">
          <w:rPr>
            <w:rFonts w:ascii="Times New Roman" w:hAnsi="Times New Roman" w:cs="Times New Roman"/>
            <w:sz w:val="26"/>
            <w:szCs w:val="26"/>
          </w:rPr>
          <w:t>Постановления</w:t>
        </w:r>
      </w:hyperlink>
      <w:r w:rsidRPr="00500035">
        <w:rPr>
          <w:rFonts w:ascii="Times New Roman" w:hAnsi="Times New Roman" w:cs="Times New Roman"/>
          <w:sz w:val="26"/>
          <w:szCs w:val="26"/>
        </w:rPr>
        <w:t xml:space="preserve"> Администрации </w:t>
      </w:r>
      <w:proofErr w:type="gramStart"/>
      <w:r w:rsidRPr="00500035">
        <w:rPr>
          <w:rFonts w:ascii="Times New Roman" w:hAnsi="Times New Roman" w:cs="Times New Roman"/>
          <w:sz w:val="26"/>
          <w:szCs w:val="26"/>
        </w:rPr>
        <w:t>г</w:t>
      </w:r>
      <w:proofErr w:type="gramEnd"/>
      <w:r w:rsidRPr="00500035">
        <w:rPr>
          <w:rFonts w:ascii="Times New Roman" w:hAnsi="Times New Roman" w:cs="Times New Roman"/>
          <w:sz w:val="26"/>
          <w:szCs w:val="26"/>
        </w:rPr>
        <w:t xml:space="preserve">. Норильска от 09.11.2010 </w:t>
      </w:r>
      <w:r w:rsidR="00500035" w:rsidRPr="00500035">
        <w:rPr>
          <w:rFonts w:ascii="Times New Roman" w:hAnsi="Times New Roman" w:cs="Times New Roman"/>
          <w:sz w:val="26"/>
          <w:szCs w:val="26"/>
        </w:rPr>
        <w:t>№</w:t>
      </w:r>
      <w:r w:rsidRPr="00500035">
        <w:rPr>
          <w:rFonts w:ascii="Times New Roman" w:hAnsi="Times New Roman" w:cs="Times New Roman"/>
          <w:sz w:val="26"/>
          <w:szCs w:val="26"/>
        </w:rPr>
        <w:t xml:space="preserve"> 443)</w:t>
      </w:r>
    </w:p>
    <w:p w:rsidR="00D85505" w:rsidRPr="0050003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00035">
        <w:rPr>
          <w:rFonts w:ascii="Times New Roman" w:hAnsi="Times New Roman" w:cs="Times New Roman"/>
          <w:sz w:val="26"/>
          <w:szCs w:val="26"/>
        </w:rPr>
        <w:t xml:space="preserve">2.2.10. Составляющая Программы </w:t>
      </w:r>
      <w:hyperlink r:id="rId57" w:history="1">
        <w:r w:rsidR="00500035" w:rsidRPr="00500035">
          <w:rPr>
            <w:rFonts w:ascii="Times New Roman" w:hAnsi="Times New Roman" w:cs="Times New Roman"/>
            <w:sz w:val="26"/>
            <w:szCs w:val="26"/>
          </w:rPr>
          <w:t>«</w:t>
        </w:r>
        <w:r w:rsidRPr="00500035">
          <w:rPr>
            <w:rFonts w:ascii="Times New Roman" w:hAnsi="Times New Roman" w:cs="Times New Roman"/>
            <w:sz w:val="26"/>
            <w:szCs w:val="26"/>
          </w:rPr>
          <w:t>Паритетная</w:t>
        </w:r>
      </w:hyperlink>
      <w:r w:rsidR="00500035" w:rsidRPr="00500035">
        <w:rPr>
          <w:rFonts w:ascii="Times New Roman" w:hAnsi="Times New Roman" w:cs="Times New Roman"/>
          <w:sz w:val="26"/>
          <w:szCs w:val="26"/>
        </w:rPr>
        <w:t>»</w:t>
      </w:r>
      <w:r w:rsidRPr="00500035">
        <w:rPr>
          <w:rFonts w:ascii="Times New Roman" w:hAnsi="Times New Roman" w:cs="Times New Roman"/>
          <w:sz w:val="26"/>
          <w:szCs w:val="26"/>
        </w:rPr>
        <w:t xml:space="preserve"> вступает в силу с 01.01.2009.</w:t>
      </w:r>
    </w:p>
    <w:p w:rsidR="00D85505" w:rsidRPr="0050003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00035">
        <w:rPr>
          <w:rFonts w:ascii="Times New Roman" w:hAnsi="Times New Roman" w:cs="Times New Roman"/>
          <w:sz w:val="26"/>
          <w:szCs w:val="26"/>
        </w:rPr>
        <w:t xml:space="preserve">2.2.11. </w:t>
      </w:r>
      <w:proofErr w:type="gramStart"/>
      <w:r w:rsidRPr="00500035">
        <w:rPr>
          <w:rFonts w:ascii="Times New Roman" w:hAnsi="Times New Roman" w:cs="Times New Roman"/>
          <w:sz w:val="26"/>
          <w:szCs w:val="26"/>
        </w:rPr>
        <w:t xml:space="preserve">При увольнении участника из учреждения, организации, финансируемых из бюджета муниципального образования город Норильск, или прекращении им ежемесячного отчисления добровольных пенсионных взносов на свой индивидуальный пенсионный счет в фонде отраслевые органы до 15 числа месяца, следующего за месяцем, в котором наступили соответствующие обстоятельства, направляют вкладчику уведомление об исключении данного участника из </w:t>
      </w:r>
      <w:hyperlink r:id="rId58" w:history="1">
        <w:r w:rsidRPr="00500035">
          <w:rPr>
            <w:rFonts w:ascii="Times New Roman" w:hAnsi="Times New Roman" w:cs="Times New Roman"/>
            <w:sz w:val="26"/>
            <w:szCs w:val="26"/>
          </w:rPr>
          <w:t>Программы</w:t>
        </w:r>
      </w:hyperlink>
      <w:r w:rsidRPr="00500035">
        <w:rPr>
          <w:rFonts w:ascii="Times New Roman" w:hAnsi="Times New Roman" w:cs="Times New Roman"/>
          <w:sz w:val="26"/>
          <w:szCs w:val="26"/>
        </w:rPr>
        <w:t xml:space="preserve"> с указанием причины (увольнение, добровольный отказ).</w:t>
      </w:r>
      <w:proofErr w:type="gramEnd"/>
    </w:p>
    <w:p w:rsidR="00D85505" w:rsidRPr="005F6524" w:rsidRDefault="00D85505">
      <w:pPr>
        <w:widowControl w:val="0"/>
        <w:autoSpaceDE w:val="0"/>
        <w:autoSpaceDN w:val="0"/>
        <w:adjustRightInd w:val="0"/>
        <w:spacing w:after="0" w:line="240" w:lineRule="auto"/>
        <w:jc w:val="both"/>
        <w:rPr>
          <w:rFonts w:ascii="Times New Roman" w:hAnsi="Times New Roman" w:cs="Times New Roman"/>
          <w:sz w:val="26"/>
          <w:szCs w:val="26"/>
        </w:rPr>
      </w:pPr>
      <w:r w:rsidRPr="00D85505">
        <w:rPr>
          <w:rFonts w:ascii="Times New Roman" w:hAnsi="Times New Roman" w:cs="Times New Roman"/>
          <w:sz w:val="26"/>
          <w:szCs w:val="26"/>
        </w:rPr>
        <w:lastRenderedPageBreak/>
        <w:t xml:space="preserve">(в ред. </w:t>
      </w:r>
      <w:r w:rsidRPr="005F6524">
        <w:rPr>
          <w:rFonts w:ascii="Times New Roman" w:hAnsi="Times New Roman" w:cs="Times New Roman"/>
          <w:sz w:val="26"/>
          <w:szCs w:val="26"/>
        </w:rPr>
        <w:t xml:space="preserve">Постановлений Администрации </w:t>
      </w:r>
      <w:proofErr w:type="gramStart"/>
      <w:r w:rsidRPr="005F6524">
        <w:rPr>
          <w:rFonts w:ascii="Times New Roman" w:hAnsi="Times New Roman" w:cs="Times New Roman"/>
          <w:sz w:val="26"/>
          <w:szCs w:val="26"/>
        </w:rPr>
        <w:t>г</w:t>
      </w:r>
      <w:proofErr w:type="gramEnd"/>
      <w:r w:rsidRPr="005F6524">
        <w:rPr>
          <w:rFonts w:ascii="Times New Roman" w:hAnsi="Times New Roman" w:cs="Times New Roman"/>
          <w:sz w:val="26"/>
          <w:szCs w:val="26"/>
        </w:rPr>
        <w:t xml:space="preserve">. Норильска от 09.11.2010 </w:t>
      </w:r>
      <w:hyperlink r:id="rId59" w:history="1">
        <w:r w:rsidR="00613C97" w:rsidRPr="005F6524">
          <w:rPr>
            <w:rFonts w:ascii="Times New Roman" w:hAnsi="Times New Roman" w:cs="Times New Roman"/>
            <w:sz w:val="26"/>
            <w:szCs w:val="26"/>
          </w:rPr>
          <w:t>№</w:t>
        </w:r>
        <w:r w:rsidRPr="005F6524">
          <w:rPr>
            <w:rFonts w:ascii="Times New Roman" w:hAnsi="Times New Roman" w:cs="Times New Roman"/>
            <w:sz w:val="26"/>
            <w:szCs w:val="26"/>
          </w:rPr>
          <w:t xml:space="preserve"> 443</w:t>
        </w:r>
      </w:hyperlink>
      <w:r w:rsidRPr="005F6524">
        <w:rPr>
          <w:rFonts w:ascii="Times New Roman" w:hAnsi="Times New Roman" w:cs="Times New Roman"/>
          <w:sz w:val="26"/>
          <w:szCs w:val="26"/>
        </w:rPr>
        <w:t xml:space="preserve">, от 27.04.2011 </w:t>
      </w:r>
      <w:hyperlink r:id="rId60" w:history="1">
        <w:r w:rsidR="00613C97" w:rsidRPr="005F6524">
          <w:rPr>
            <w:rFonts w:ascii="Times New Roman" w:hAnsi="Times New Roman" w:cs="Times New Roman"/>
            <w:sz w:val="26"/>
            <w:szCs w:val="26"/>
          </w:rPr>
          <w:t>№</w:t>
        </w:r>
        <w:r w:rsidRPr="005F6524">
          <w:rPr>
            <w:rFonts w:ascii="Times New Roman" w:hAnsi="Times New Roman" w:cs="Times New Roman"/>
            <w:sz w:val="26"/>
            <w:szCs w:val="26"/>
          </w:rPr>
          <w:t xml:space="preserve"> 189</w:t>
        </w:r>
      </w:hyperlink>
      <w:r w:rsidRPr="005F6524">
        <w:rPr>
          <w:rFonts w:ascii="Times New Roman" w:hAnsi="Times New Roman" w:cs="Times New Roman"/>
          <w:sz w:val="26"/>
          <w:szCs w:val="26"/>
        </w:rPr>
        <w:t>)</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Исключение из числа участников Программы осуществляется с месяца, следующего за месяцем, в котором наступили соответствующие обстоятельства.</w:t>
      </w:r>
    </w:p>
    <w:p w:rsidR="00D85505" w:rsidRPr="005F6524" w:rsidRDefault="00D85505">
      <w:pPr>
        <w:widowControl w:val="0"/>
        <w:autoSpaceDE w:val="0"/>
        <w:autoSpaceDN w:val="0"/>
        <w:adjustRightInd w:val="0"/>
        <w:spacing w:after="0" w:line="240" w:lineRule="auto"/>
        <w:jc w:val="both"/>
        <w:rPr>
          <w:rFonts w:ascii="Times New Roman" w:hAnsi="Times New Roman" w:cs="Times New Roman"/>
          <w:sz w:val="26"/>
          <w:szCs w:val="26"/>
        </w:rPr>
      </w:pPr>
      <w:r w:rsidRPr="005F6524">
        <w:rPr>
          <w:rFonts w:ascii="Times New Roman" w:hAnsi="Times New Roman" w:cs="Times New Roman"/>
          <w:sz w:val="26"/>
          <w:szCs w:val="26"/>
        </w:rPr>
        <w:t xml:space="preserve">(абзац второй в ред. </w:t>
      </w:r>
      <w:hyperlink r:id="rId61" w:history="1">
        <w:r w:rsidRPr="005F6524">
          <w:rPr>
            <w:rFonts w:ascii="Times New Roman" w:hAnsi="Times New Roman" w:cs="Times New Roman"/>
            <w:sz w:val="26"/>
            <w:szCs w:val="26"/>
          </w:rPr>
          <w:t>Постановления</w:t>
        </w:r>
      </w:hyperlink>
      <w:r w:rsidRPr="005F6524">
        <w:rPr>
          <w:rFonts w:ascii="Times New Roman" w:hAnsi="Times New Roman" w:cs="Times New Roman"/>
          <w:sz w:val="26"/>
          <w:szCs w:val="26"/>
        </w:rPr>
        <w:t xml:space="preserve"> Администрации </w:t>
      </w:r>
      <w:proofErr w:type="gramStart"/>
      <w:r w:rsidRPr="005F6524">
        <w:rPr>
          <w:rFonts w:ascii="Times New Roman" w:hAnsi="Times New Roman" w:cs="Times New Roman"/>
          <w:sz w:val="26"/>
          <w:szCs w:val="26"/>
        </w:rPr>
        <w:t>г</w:t>
      </w:r>
      <w:proofErr w:type="gramEnd"/>
      <w:r w:rsidRPr="005F6524">
        <w:rPr>
          <w:rFonts w:ascii="Times New Roman" w:hAnsi="Times New Roman" w:cs="Times New Roman"/>
          <w:sz w:val="26"/>
          <w:szCs w:val="26"/>
        </w:rPr>
        <w:t xml:space="preserve">. Норильска от 09.11.2010 </w:t>
      </w:r>
      <w:r w:rsidR="00613C97" w:rsidRPr="005F6524">
        <w:rPr>
          <w:rFonts w:ascii="Times New Roman" w:hAnsi="Times New Roman" w:cs="Times New Roman"/>
          <w:sz w:val="26"/>
          <w:szCs w:val="26"/>
        </w:rPr>
        <w:t xml:space="preserve">№ </w:t>
      </w:r>
      <w:r w:rsidRPr="005F6524">
        <w:rPr>
          <w:rFonts w:ascii="Times New Roman" w:hAnsi="Times New Roman" w:cs="Times New Roman"/>
          <w:sz w:val="26"/>
          <w:szCs w:val="26"/>
        </w:rPr>
        <w:t xml:space="preserve"> 443)</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 xml:space="preserve">2.3. Составляющая Программы </w:t>
      </w:r>
      <w:hyperlink r:id="rId62" w:history="1">
        <w:r w:rsidR="00613C97" w:rsidRPr="005F6524">
          <w:rPr>
            <w:rFonts w:ascii="Times New Roman" w:hAnsi="Times New Roman" w:cs="Times New Roman"/>
            <w:sz w:val="26"/>
            <w:szCs w:val="26"/>
          </w:rPr>
          <w:t>«</w:t>
        </w:r>
        <w:r w:rsidRPr="005F6524">
          <w:rPr>
            <w:rFonts w:ascii="Times New Roman" w:hAnsi="Times New Roman" w:cs="Times New Roman"/>
            <w:sz w:val="26"/>
            <w:szCs w:val="26"/>
          </w:rPr>
          <w:t>Стимулирующая</w:t>
        </w:r>
      </w:hyperlink>
      <w:r w:rsidR="00613C97" w:rsidRPr="005F6524">
        <w:rPr>
          <w:rFonts w:ascii="Times New Roman" w:hAnsi="Times New Roman" w:cs="Times New Roman"/>
          <w:sz w:val="26"/>
          <w:szCs w:val="26"/>
        </w:rPr>
        <w:t>»</w:t>
      </w:r>
      <w:r w:rsidRPr="005F6524">
        <w:rPr>
          <w:rFonts w:ascii="Times New Roman" w:hAnsi="Times New Roman" w:cs="Times New Roman"/>
          <w:sz w:val="26"/>
          <w:szCs w:val="26"/>
        </w:rPr>
        <w:t>.</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 xml:space="preserve">2.3.1. Составляющая Программы </w:t>
      </w:r>
      <w:hyperlink r:id="rId63" w:history="1">
        <w:r w:rsidR="00613C97" w:rsidRPr="005F6524">
          <w:rPr>
            <w:rFonts w:ascii="Times New Roman" w:hAnsi="Times New Roman" w:cs="Times New Roman"/>
            <w:sz w:val="26"/>
            <w:szCs w:val="26"/>
          </w:rPr>
          <w:t>«</w:t>
        </w:r>
        <w:r w:rsidRPr="005F6524">
          <w:rPr>
            <w:rFonts w:ascii="Times New Roman" w:hAnsi="Times New Roman" w:cs="Times New Roman"/>
            <w:sz w:val="26"/>
            <w:szCs w:val="26"/>
          </w:rPr>
          <w:t>Стимулирующая</w:t>
        </w:r>
      </w:hyperlink>
      <w:r w:rsidR="00613C97" w:rsidRPr="005F6524">
        <w:rPr>
          <w:rFonts w:ascii="Times New Roman" w:hAnsi="Times New Roman" w:cs="Times New Roman"/>
          <w:sz w:val="26"/>
          <w:szCs w:val="26"/>
        </w:rPr>
        <w:t>»</w:t>
      </w:r>
      <w:r w:rsidRPr="005F6524">
        <w:rPr>
          <w:rFonts w:ascii="Times New Roman" w:hAnsi="Times New Roman" w:cs="Times New Roman"/>
          <w:sz w:val="26"/>
          <w:szCs w:val="26"/>
        </w:rPr>
        <w:t xml:space="preserve"> направлена на формирование пенсионных накоплений на индивидуальных пенсионных счетах в фонде жителей муниципального образования город Норильск, включенных в целевую группу по данной составляющей.</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2.3.2. Формирование перечня дефицитных профессий и целевых групп осуществляется ежегодно по отраслевому принципу отраслевой комиссией по ходатайству руководителя учреждения, организации, финансируемых из бюджета муниципального образования город Норильск и корректируется ежеквартально при перечислении пенсионных взносов на солидарный пенсионный счет в фонд.</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Основными критериями оценки состава целевых групп при их формировании в отраслевых комиссиях являются: возраст работника - до 45 лет, высокая квалификация работника или дефицитная должность (профессия) работника или работник - носитель уникальных знаний и профессиональных навыков.</w:t>
      </w:r>
    </w:p>
    <w:p w:rsidR="00D85505" w:rsidRPr="005F6524" w:rsidRDefault="00D85505">
      <w:pPr>
        <w:widowControl w:val="0"/>
        <w:autoSpaceDE w:val="0"/>
        <w:autoSpaceDN w:val="0"/>
        <w:adjustRightInd w:val="0"/>
        <w:spacing w:after="0" w:line="240" w:lineRule="auto"/>
        <w:jc w:val="both"/>
        <w:rPr>
          <w:rFonts w:ascii="Times New Roman" w:hAnsi="Times New Roman" w:cs="Times New Roman"/>
          <w:sz w:val="26"/>
          <w:szCs w:val="26"/>
        </w:rPr>
      </w:pPr>
      <w:r w:rsidRPr="005F6524">
        <w:rPr>
          <w:rFonts w:ascii="Times New Roman" w:hAnsi="Times New Roman" w:cs="Times New Roman"/>
          <w:sz w:val="26"/>
          <w:szCs w:val="26"/>
        </w:rPr>
        <w:t>(</w:t>
      </w:r>
      <w:proofErr w:type="gramStart"/>
      <w:r w:rsidRPr="005F6524">
        <w:rPr>
          <w:rFonts w:ascii="Times New Roman" w:hAnsi="Times New Roman" w:cs="Times New Roman"/>
          <w:sz w:val="26"/>
          <w:szCs w:val="26"/>
        </w:rPr>
        <w:t>а</w:t>
      </w:r>
      <w:proofErr w:type="gramEnd"/>
      <w:r w:rsidRPr="005F6524">
        <w:rPr>
          <w:rFonts w:ascii="Times New Roman" w:hAnsi="Times New Roman" w:cs="Times New Roman"/>
          <w:sz w:val="26"/>
          <w:szCs w:val="26"/>
        </w:rPr>
        <w:t xml:space="preserve">бзац введен </w:t>
      </w:r>
      <w:hyperlink r:id="rId64" w:history="1">
        <w:r w:rsidRPr="005F6524">
          <w:rPr>
            <w:rFonts w:ascii="Times New Roman" w:hAnsi="Times New Roman" w:cs="Times New Roman"/>
            <w:sz w:val="26"/>
            <w:szCs w:val="26"/>
          </w:rPr>
          <w:t>Постановлением</w:t>
        </w:r>
      </w:hyperlink>
      <w:r w:rsidRPr="005F6524">
        <w:rPr>
          <w:rFonts w:ascii="Times New Roman" w:hAnsi="Times New Roman" w:cs="Times New Roman"/>
          <w:sz w:val="26"/>
          <w:szCs w:val="26"/>
        </w:rPr>
        <w:t xml:space="preserve"> Администрации г. Норильска от 31.10.2008 </w:t>
      </w:r>
      <w:r w:rsidR="00613C97" w:rsidRPr="005F6524">
        <w:rPr>
          <w:rFonts w:ascii="Times New Roman" w:hAnsi="Times New Roman" w:cs="Times New Roman"/>
          <w:sz w:val="26"/>
          <w:szCs w:val="26"/>
        </w:rPr>
        <w:t>№</w:t>
      </w:r>
      <w:r w:rsidRPr="005F6524">
        <w:rPr>
          <w:rFonts w:ascii="Times New Roman" w:hAnsi="Times New Roman" w:cs="Times New Roman"/>
          <w:sz w:val="26"/>
          <w:szCs w:val="26"/>
        </w:rPr>
        <w:t xml:space="preserve"> 2088)</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 xml:space="preserve">2.3.3. Дефицитность профессий определяется путем соотношения количества вакантных единиц </w:t>
      </w:r>
      <w:proofErr w:type="gramStart"/>
      <w:r w:rsidRPr="005F6524">
        <w:rPr>
          <w:rFonts w:ascii="Times New Roman" w:hAnsi="Times New Roman" w:cs="Times New Roman"/>
          <w:sz w:val="26"/>
          <w:szCs w:val="26"/>
        </w:rPr>
        <w:t>по конкретной профессии по отрасли к количеству штатных единиц по данной профессии по отрасли</w:t>
      </w:r>
      <w:proofErr w:type="gramEnd"/>
      <w:r w:rsidRPr="005F6524">
        <w:rPr>
          <w:rFonts w:ascii="Times New Roman" w:hAnsi="Times New Roman" w:cs="Times New Roman"/>
          <w:sz w:val="26"/>
          <w:szCs w:val="26"/>
        </w:rPr>
        <w:t>. Если показатель соотношения составляет менее 1, профессия может быть признана дефицитной.</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2.3.4. Дефицитность профессии сохраняется до 100% замещения вакантных единиц по данной профессии по отрасли.</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 xml:space="preserve">2.3.5. Отраслевая комиссия ежеквартально направляет перечень дефицитных профессий и предложения к составу участников целевых групп по составляющей Программы </w:t>
      </w:r>
      <w:hyperlink r:id="rId65" w:history="1">
        <w:r w:rsidR="00613C97" w:rsidRPr="005F6524">
          <w:rPr>
            <w:rFonts w:ascii="Times New Roman" w:hAnsi="Times New Roman" w:cs="Times New Roman"/>
            <w:sz w:val="26"/>
            <w:szCs w:val="26"/>
          </w:rPr>
          <w:t>«</w:t>
        </w:r>
        <w:r w:rsidRPr="005F6524">
          <w:rPr>
            <w:rFonts w:ascii="Times New Roman" w:hAnsi="Times New Roman" w:cs="Times New Roman"/>
            <w:sz w:val="26"/>
            <w:szCs w:val="26"/>
          </w:rPr>
          <w:t>Стимулирующая</w:t>
        </w:r>
      </w:hyperlink>
      <w:r w:rsidR="00613C97" w:rsidRPr="005F6524">
        <w:rPr>
          <w:rFonts w:ascii="Times New Roman" w:hAnsi="Times New Roman" w:cs="Times New Roman"/>
          <w:sz w:val="26"/>
          <w:szCs w:val="26"/>
        </w:rPr>
        <w:t>»</w:t>
      </w:r>
      <w:r w:rsidRPr="005F6524">
        <w:rPr>
          <w:rFonts w:ascii="Times New Roman" w:hAnsi="Times New Roman" w:cs="Times New Roman"/>
          <w:sz w:val="26"/>
          <w:szCs w:val="26"/>
        </w:rPr>
        <w:t xml:space="preserve"> на утверждение комиссии по НПО.</w:t>
      </w:r>
    </w:p>
    <w:p w:rsidR="00D85505" w:rsidRPr="005F6524" w:rsidRDefault="00D85505">
      <w:pPr>
        <w:widowControl w:val="0"/>
        <w:autoSpaceDE w:val="0"/>
        <w:autoSpaceDN w:val="0"/>
        <w:adjustRightInd w:val="0"/>
        <w:spacing w:after="0" w:line="240" w:lineRule="auto"/>
        <w:jc w:val="both"/>
        <w:rPr>
          <w:rFonts w:ascii="Times New Roman" w:hAnsi="Times New Roman" w:cs="Times New Roman"/>
          <w:sz w:val="26"/>
          <w:szCs w:val="26"/>
        </w:rPr>
      </w:pPr>
      <w:r w:rsidRPr="005F6524">
        <w:rPr>
          <w:rFonts w:ascii="Times New Roman" w:hAnsi="Times New Roman" w:cs="Times New Roman"/>
          <w:sz w:val="26"/>
          <w:szCs w:val="26"/>
        </w:rPr>
        <w:t xml:space="preserve">(пункт 2.3.5 в ред. Постановлений Администрации </w:t>
      </w:r>
      <w:proofErr w:type="gramStart"/>
      <w:r w:rsidRPr="005F6524">
        <w:rPr>
          <w:rFonts w:ascii="Times New Roman" w:hAnsi="Times New Roman" w:cs="Times New Roman"/>
          <w:sz w:val="26"/>
          <w:szCs w:val="26"/>
        </w:rPr>
        <w:t>г</w:t>
      </w:r>
      <w:proofErr w:type="gramEnd"/>
      <w:r w:rsidRPr="005F6524">
        <w:rPr>
          <w:rFonts w:ascii="Times New Roman" w:hAnsi="Times New Roman" w:cs="Times New Roman"/>
          <w:sz w:val="26"/>
          <w:szCs w:val="26"/>
        </w:rPr>
        <w:t xml:space="preserve">. Норильска от 31.10.2008 </w:t>
      </w:r>
      <w:hyperlink r:id="rId66" w:history="1">
        <w:r w:rsidR="00613C97" w:rsidRPr="005F6524">
          <w:rPr>
            <w:rFonts w:ascii="Times New Roman" w:hAnsi="Times New Roman" w:cs="Times New Roman"/>
            <w:sz w:val="26"/>
            <w:szCs w:val="26"/>
          </w:rPr>
          <w:t>№</w:t>
        </w:r>
        <w:r w:rsidRPr="005F6524">
          <w:rPr>
            <w:rFonts w:ascii="Times New Roman" w:hAnsi="Times New Roman" w:cs="Times New Roman"/>
            <w:sz w:val="26"/>
            <w:szCs w:val="26"/>
          </w:rPr>
          <w:t xml:space="preserve"> 2088</w:t>
        </w:r>
      </w:hyperlink>
      <w:r w:rsidRPr="005F6524">
        <w:rPr>
          <w:rFonts w:ascii="Times New Roman" w:hAnsi="Times New Roman" w:cs="Times New Roman"/>
          <w:sz w:val="26"/>
          <w:szCs w:val="26"/>
        </w:rPr>
        <w:t xml:space="preserve">, от 09.11.2010 </w:t>
      </w:r>
      <w:hyperlink r:id="rId67" w:history="1">
        <w:r w:rsidR="00613C97" w:rsidRPr="005F6524">
          <w:rPr>
            <w:rFonts w:ascii="Times New Roman" w:hAnsi="Times New Roman" w:cs="Times New Roman"/>
            <w:sz w:val="26"/>
            <w:szCs w:val="26"/>
          </w:rPr>
          <w:t>№</w:t>
        </w:r>
        <w:r w:rsidRPr="005F6524">
          <w:rPr>
            <w:rFonts w:ascii="Times New Roman" w:hAnsi="Times New Roman" w:cs="Times New Roman"/>
            <w:sz w:val="26"/>
            <w:szCs w:val="26"/>
          </w:rPr>
          <w:t>N 443</w:t>
        </w:r>
      </w:hyperlink>
      <w:r w:rsidRPr="005F6524">
        <w:rPr>
          <w:rFonts w:ascii="Times New Roman" w:hAnsi="Times New Roman" w:cs="Times New Roman"/>
          <w:sz w:val="26"/>
          <w:szCs w:val="26"/>
        </w:rPr>
        <w:t>)</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 xml:space="preserve">2.3.6. Утверждение каждого из участников по составляющей Программы </w:t>
      </w:r>
      <w:hyperlink r:id="rId68" w:history="1">
        <w:r w:rsidR="00613C97" w:rsidRPr="005F6524">
          <w:rPr>
            <w:rFonts w:ascii="Times New Roman" w:hAnsi="Times New Roman" w:cs="Times New Roman"/>
            <w:sz w:val="26"/>
            <w:szCs w:val="26"/>
          </w:rPr>
          <w:t>«</w:t>
        </w:r>
        <w:proofErr w:type="gramStart"/>
        <w:r w:rsidRPr="005F6524">
          <w:rPr>
            <w:rFonts w:ascii="Times New Roman" w:hAnsi="Times New Roman" w:cs="Times New Roman"/>
            <w:sz w:val="26"/>
            <w:szCs w:val="26"/>
          </w:rPr>
          <w:t>Стимулирующая</w:t>
        </w:r>
        <w:proofErr w:type="gramEnd"/>
      </w:hyperlink>
      <w:r w:rsidR="00613C97" w:rsidRPr="005F6524">
        <w:rPr>
          <w:rFonts w:ascii="Times New Roman" w:hAnsi="Times New Roman" w:cs="Times New Roman"/>
          <w:sz w:val="26"/>
          <w:szCs w:val="26"/>
        </w:rPr>
        <w:t>»</w:t>
      </w:r>
      <w:r w:rsidRPr="005F6524">
        <w:rPr>
          <w:rFonts w:ascii="Times New Roman" w:hAnsi="Times New Roman" w:cs="Times New Roman"/>
          <w:sz w:val="26"/>
          <w:szCs w:val="26"/>
        </w:rPr>
        <w:t xml:space="preserve"> осуществляется комиссией по НПО. После утверждения участников по составляющей Программы </w:t>
      </w:r>
      <w:hyperlink r:id="rId69" w:history="1">
        <w:r w:rsidR="00613C97" w:rsidRPr="005F6524">
          <w:rPr>
            <w:rFonts w:ascii="Times New Roman" w:hAnsi="Times New Roman" w:cs="Times New Roman"/>
            <w:sz w:val="26"/>
            <w:szCs w:val="26"/>
          </w:rPr>
          <w:t>«</w:t>
        </w:r>
        <w:proofErr w:type="gramStart"/>
        <w:r w:rsidRPr="005F6524">
          <w:rPr>
            <w:rFonts w:ascii="Times New Roman" w:hAnsi="Times New Roman" w:cs="Times New Roman"/>
            <w:sz w:val="26"/>
            <w:szCs w:val="26"/>
          </w:rPr>
          <w:t>Стимулирующая</w:t>
        </w:r>
        <w:proofErr w:type="gramEnd"/>
      </w:hyperlink>
      <w:r w:rsidR="00613C97" w:rsidRPr="005F6524">
        <w:rPr>
          <w:rFonts w:ascii="Times New Roman" w:hAnsi="Times New Roman" w:cs="Times New Roman"/>
          <w:sz w:val="26"/>
          <w:szCs w:val="26"/>
        </w:rPr>
        <w:t>»</w:t>
      </w:r>
      <w:r w:rsidRPr="005F6524">
        <w:rPr>
          <w:rFonts w:ascii="Times New Roman" w:hAnsi="Times New Roman" w:cs="Times New Roman"/>
          <w:sz w:val="26"/>
          <w:szCs w:val="26"/>
        </w:rPr>
        <w:t xml:space="preserve"> в течение 10 рабочих дней издается соответствующее распоряжение. На перечисление пенсионного взноса за четвертый квартал текущего года распоряжение издается не позднее 15 декабря текущего года.</w:t>
      </w:r>
    </w:p>
    <w:p w:rsidR="00D85505" w:rsidRPr="005F6524" w:rsidRDefault="00D85505">
      <w:pPr>
        <w:widowControl w:val="0"/>
        <w:autoSpaceDE w:val="0"/>
        <w:autoSpaceDN w:val="0"/>
        <w:adjustRightInd w:val="0"/>
        <w:spacing w:after="0" w:line="240" w:lineRule="auto"/>
        <w:jc w:val="both"/>
        <w:rPr>
          <w:rFonts w:ascii="Times New Roman" w:hAnsi="Times New Roman" w:cs="Times New Roman"/>
          <w:sz w:val="26"/>
          <w:szCs w:val="26"/>
        </w:rPr>
      </w:pPr>
      <w:r w:rsidRPr="005F6524">
        <w:rPr>
          <w:rFonts w:ascii="Times New Roman" w:hAnsi="Times New Roman" w:cs="Times New Roman"/>
          <w:sz w:val="26"/>
          <w:szCs w:val="26"/>
        </w:rPr>
        <w:t xml:space="preserve">(пункт 2.3.6 в ред. </w:t>
      </w:r>
      <w:hyperlink r:id="rId70" w:history="1">
        <w:r w:rsidRPr="005F6524">
          <w:rPr>
            <w:rFonts w:ascii="Times New Roman" w:hAnsi="Times New Roman" w:cs="Times New Roman"/>
            <w:sz w:val="26"/>
            <w:szCs w:val="26"/>
          </w:rPr>
          <w:t>Постановления</w:t>
        </w:r>
      </w:hyperlink>
      <w:r w:rsidRPr="005F6524">
        <w:rPr>
          <w:rFonts w:ascii="Times New Roman" w:hAnsi="Times New Roman" w:cs="Times New Roman"/>
          <w:sz w:val="26"/>
          <w:szCs w:val="26"/>
        </w:rPr>
        <w:t xml:space="preserve"> Администрации </w:t>
      </w:r>
      <w:proofErr w:type="gramStart"/>
      <w:r w:rsidRPr="005F6524">
        <w:rPr>
          <w:rFonts w:ascii="Times New Roman" w:hAnsi="Times New Roman" w:cs="Times New Roman"/>
          <w:sz w:val="26"/>
          <w:szCs w:val="26"/>
        </w:rPr>
        <w:t>г</w:t>
      </w:r>
      <w:proofErr w:type="gramEnd"/>
      <w:r w:rsidRPr="005F6524">
        <w:rPr>
          <w:rFonts w:ascii="Times New Roman" w:hAnsi="Times New Roman" w:cs="Times New Roman"/>
          <w:sz w:val="26"/>
          <w:szCs w:val="26"/>
        </w:rPr>
        <w:t xml:space="preserve">. Норильска от 09.11.2010 </w:t>
      </w:r>
      <w:r w:rsidR="00E11CAD" w:rsidRPr="005F6524">
        <w:rPr>
          <w:rFonts w:ascii="Times New Roman" w:hAnsi="Times New Roman" w:cs="Times New Roman"/>
          <w:sz w:val="26"/>
          <w:szCs w:val="26"/>
        </w:rPr>
        <w:t>№</w:t>
      </w:r>
      <w:r w:rsidRPr="005F6524">
        <w:rPr>
          <w:rFonts w:ascii="Times New Roman" w:hAnsi="Times New Roman" w:cs="Times New Roman"/>
          <w:sz w:val="26"/>
          <w:szCs w:val="26"/>
        </w:rPr>
        <w:t xml:space="preserve"> 443)</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2.3.7. Вкладчик в течение 5 рабочих дней со дня получения распоряжения:</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 направляет один его экземпляр, с приложением оригинала утвержденного персонального состава целевой группы по данной составляющей Программы, в фонд для последующего зачисления пенсионного взноса на индивидуальные пенсионные счета. Если у участника целевой группы отсутствует индивидуальный пенсионный счет, фонд на основании поступившего распоряжения открывает такому участнику индивидуальный пенсионный счет, производит зачисление пенсионного взноса на индивидуальный пенсионный счет;</w:t>
      </w:r>
    </w:p>
    <w:p w:rsidR="00D85505" w:rsidRPr="005F6524" w:rsidRDefault="00D85505">
      <w:pPr>
        <w:widowControl w:val="0"/>
        <w:autoSpaceDE w:val="0"/>
        <w:autoSpaceDN w:val="0"/>
        <w:adjustRightInd w:val="0"/>
        <w:spacing w:after="0" w:line="240" w:lineRule="auto"/>
        <w:jc w:val="both"/>
        <w:rPr>
          <w:rFonts w:ascii="Times New Roman" w:hAnsi="Times New Roman" w:cs="Times New Roman"/>
          <w:sz w:val="26"/>
          <w:szCs w:val="26"/>
        </w:rPr>
      </w:pPr>
      <w:r w:rsidRPr="005F6524">
        <w:rPr>
          <w:rFonts w:ascii="Times New Roman" w:hAnsi="Times New Roman" w:cs="Times New Roman"/>
          <w:sz w:val="26"/>
          <w:szCs w:val="26"/>
        </w:rPr>
        <w:t xml:space="preserve">(в ред. </w:t>
      </w:r>
      <w:hyperlink r:id="rId71" w:history="1">
        <w:r w:rsidRPr="005F6524">
          <w:rPr>
            <w:rFonts w:ascii="Times New Roman" w:hAnsi="Times New Roman" w:cs="Times New Roman"/>
            <w:sz w:val="26"/>
            <w:szCs w:val="26"/>
          </w:rPr>
          <w:t>Постановления</w:t>
        </w:r>
      </w:hyperlink>
      <w:r w:rsidRPr="005F6524">
        <w:rPr>
          <w:rFonts w:ascii="Times New Roman" w:hAnsi="Times New Roman" w:cs="Times New Roman"/>
          <w:sz w:val="26"/>
          <w:szCs w:val="26"/>
        </w:rPr>
        <w:t xml:space="preserve"> Администрации </w:t>
      </w:r>
      <w:proofErr w:type="gramStart"/>
      <w:r w:rsidRPr="005F6524">
        <w:rPr>
          <w:rFonts w:ascii="Times New Roman" w:hAnsi="Times New Roman" w:cs="Times New Roman"/>
          <w:sz w:val="26"/>
          <w:szCs w:val="26"/>
        </w:rPr>
        <w:t>г</w:t>
      </w:r>
      <w:proofErr w:type="gramEnd"/>
      <w:r w:rsidRPr="005F6524">
        <w:rPr>
          <w:rFonts w:ascii="Times New Roman" w:hAnsi="Times New Roman" w:cs="Times New Roman"/>
          <w:sz w:val="26"/>
          <w:szCs w:val="26"/>
        </w:rPr>
        <w:t xml:space="preserve">. Норильска от 09.11.2010 </w:t>
      </w:r>
      <w:r w:rsidR="00E11CAD" w:rsidRPr="005F6524">
        <w:rPr>
          <w:rFonts w:ascii="Times New Roman" w:hAnsi="Times New Roman" w:cs="Times New Roman"/>
          <w:sz w:val="26"/>
          <w:szCs w:val="26"/>
        </w:rPr>
        <w:t>№</w:t>
      </w:r>
      <w:r w:rsidRPr="005F6524">
        <w:rPr>
          <w:rFonts w:ascii="Times New Roman" w:hAnsi="Times New Roman" w:cs="Times New Roman"/>
          <w:sz w:val="26"/>
          <w:szCs w:val="26"/>
        </w:rPr>
        <w:t xml:space="preserve"> 443)</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lastRenderedPageBreak/>
        <w:t xml:space="preserve">- при финансировании в соответствующем финансовом году мероприятий Программы за счет средств бюджета муниципального образования город Норильск, готовит и направляет в Финансовое управление Администрации города Норильска заявку на перечисление пенсионного взноса с приложением копии распоряжения и утвержденных списков участников составляющей Программы </w:t>
      </w:r>
      <w:hyperlink r:id="rId72" w:history="1">
        <w:r w:rsidR="005F6524" w:rsidRPr="005F6524">
          <w:rPr>
            <w:rFonts w:ascii="Times New Roman" w:hAnsi="Times New Roman" w:cs="Times New Roman"/>
            <w:sz w:val="26"/>
            <w:szCs w:val="26"/>
          </w:rPr>
          <w:t>«</w:t>
        </w:r>
        <w:proofErr w:type="gramStart"/>
        <w:r w:rsidRPr="005F6524">
          <w:rPr>
            <w:rFonts w:ascii="Times New Roman" w:hAnsi="Times New Roman" w:cs="Times New Roman"/>
            <w:sz w:val="26"/>
            <w:szCs w:val="26"/>
          </w:rPr>
          <w:t>Стимулирующая</w:t>
        </w:r>
        <w:proofErr w:type="gramEnd"/>
      </w:hyperlink>
      <w:r w:rsidR="005F6524" w:rsidRPr="005F6524">
        <w:rPr>
          <w:rFonts w:ascii="Times New Roman" w:hAnsi="Times New Roman" w:cs="Times New Roman"/>
          <w:sz w:val="26"/>
          <w:szCs w:val="26"/>
        </w:rPr>
        <w:t>»</w:t>
      </w:r>
      <w:r w:rsidRPr="005F6524">
        <w:rPr>
          <w:rFonts w:ascii="Times New Roman" w:hAnsi="Times New Roman" w:cs="Times New Roman"/>
          <w:sz w:val="26"/>
          <w:szCs w:val="26"/>
        </w:rPr>
        <w:t>; в декабре текущего года вкладчик представляет заявку в Финансовое управление Администрации города Норильска не позднее 20 числа этого месяца.</w:t>
      </w:r>
    </w:p>
    <w:p w:rsidR="00D85505" w:rsidRPr="005F6524" w:rsidRDefault="00D85505">
      <w:pPr>
        <w:widowControl w:val="0"/>
        <w:autoSpaceDE w:val="0"/>
        <w:autoSpaceDN w:val="0"/>
        <w:adjustRightInd w:val="0"/>
        <w:spacing w:after="0" w:line="240" w:lineRule="auto"/>
        <w:jc w:val="both"/>
        <w:rPr>
          <w:rFonts w:ascii="Times New Roman" w:hAnsi="Times New Roman" w:cs="Times New Roman"/>
          <w:sz w:val="26"/>
          <w:szCs w:val="26"/>
        </w:rPr>
      </w:pPr>
      <w:r w:rsidRPr="005F6524">
        <w:rPr>
          <w:rFonts w:ascii="Times New Roman" w:hAnsi="Times New Roman" w:cs="Times New Roman"/>
          <w:sz w:val="26"/>
          <w:szCs w:val="26"/>
        </w:rPr>
        <w:t xml:space="preserve">(абзац третий в ред. </w:t>
      </w:r>
      <w:hyperlink r:id="rId73" w:history="1">
        <w:r w:rsidRPr="005F6524">
          <w:rPr>
            <w:rFonts w:ascii="Times New Roman" w:hAnsi="Times New Roman" w:cs="Times New Roman"/>
            <w:sz w:val="26"/>
            <w:szCs w:val="26"/>
          </w:rPr>
          <w:t>Постановления</w:t>
        </w:r>
      </w:hyperlink>
      <w:r w:rsidRPr="005F6524">
        <w:rPr>
          <w:rFonts w:ascii="Times New Roman" w:hAnsi="Times New Roman" w:cs="Times New Roman"/>
          <w:sz w:val="26"/>
          <w:szCs w:val="26"/>
        </w:rPr>
        <w:t xml:space="preserve"> Администрации </w:t>
      </w:r>
      <w:proofErr w:type="gramStart"/>
      <w:r w:rsidRPr="005F6524">
        <w:rPr>
          <w:rFonts w:ascii="Times New Roman" w:hAnsi="Times New Roman" w:cs="Times New Roman"/>
          <w:sz w:val="26"/>
          <w:szCs w:val="26"/>
        </w:rPr>
        <w:t>г</w:t>
      </w:r>
      <w:proofErr w:type="gramEnd"/>
      <w:r w:rsidRPr="005F6524">
        <w:rPr>
          <w:rFonts w:ascii="Times New Roman" w:hAnsi="Times New Roman" w:cs="Times New Roman"/>
          <w:sz w:val="26"/>
          <w:szCs w:val="26"/>
        </w:rPr>
        <w:t xml:space="preserve">. Норильска от 09.11.2010 </w:t>
      </w:r>
      <w:r w:rsidR="005F6524" w:rsidRPr="005F6524">
        <w:rPr>
          <w:rFonts w:ascii="Times New Roman" w:hAnsi="Times New Roman" w:cs="Times New Roman"/>
          <w:sz w:val="26"/>
          <w:szCs w:val="26"/>
        </w:rPr>
        <w:t>№</w:t>
      </w:r>
      <w:r w:rsidRPr="005F6524">
        <w:rPr>
          <w:rFonts w:ascii="Times New Roman" w:hAnsi="Times New Roman" w:cs="Times New Roman"/>
          <w:sz w:val="26"/>
          <w:szCs w:val="26"/>
        </w:rPr>
        <w:t xml:space="preserve"> 443)</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 xml:space="preserve">2.3.8. Размер пенсионного взноса вкладчика определяется как ежеквартальный платеж, предусмотренный по составляющей Программы </w:t>
      </w:r>
      <w:hyperlink r:id="rId74" w:history="1">
        <w:r w:rsidR="005F6524" w:rsidRPr="005F6524">
          <w:rPr>
            <w:rFonts w:ascii="Times New Roman" w:hAnsi="Times New Roman" w:cs="Times New Roman"/>
            <w:sz w:val="26"/>
            <w:szCs w:val="26"/>
          </w:rPr>
          <w:t>«</w:t>
        </w:r>
        <w:proofErr w:type="gramStart"/>
        <w:r w:rsidRPr="005F6524">
          <w:rPr>
            <w:rFonts w:ascii="Times New Roman" w:hAnsi="Times New Roman" w:cs="Times New Roman"/>
            <w:sz w:val="26"/>
            <w:szCs w:val="26"/>
          </w:rPr>
          <w:t>Стимулирующая</w:t>
        </w:r>
        <w:proofErr w:type="gramEnd"/>
      </w:hyperlink>
      <w:r w:rsidR="005F6524" w:rsidRPr="005F6524">
        <w:rPr>
          <w:rFonts w:ascii="Times New Roman" w:hAnsi="Times New Roman" w:cs="Times New Roman"/>
          <w:sz w:val="26"/>
          <w:szCs w:val="26"/>
        </w:rPr>
        <w:t>»</w:t>
      </w:r>
      <w:r w:rsidRPr="005F6524">
        <w:rPr>
          <w:rFonts w:ascii="Times New Roman" w:hAnsi="Times New Roman" w:cs="Times New Roman"/>
          <w:sz w:val="26"/>
          <w:szCs w:val="26"/>
        </w:rPr>
        <w:t>, для зачисления на солидарный пенсионный счет фонда.</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2.3.9. Размер ежеквартального пенсионного взноса вкладчика в пользу участника целевой группы устанавливается в соответствии с целевой Программой и составляет 10000 (десять тысяч) рублей.</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2.3.10. Фонд ежеквартально производит зачисление пенсионного взноса на индивидуальные пенсионные счета участников.</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 xml:space="preserve">2.3.11. Составляющая Программы </w:t>
      </w:r>
      <w:hyperlink r:id="rId75" w:history="1">
        <w:r w:rsidR="005F6524" w:rsidRPr="005F6524">
          <w:rPr>
            <w:rFonts w:ascii="Times New Roman" w:hAnsi="Times New Roman" w:cs="Times New Roman"/>
            <w:sz w:val="26"/>
            <w:szCs w:val="26"/>
          </w:rPr>
          <w:t>«</w:t>
        </w:r>
        <w:r w:rsidRPr="005F6524">
          <w:rPr>
            <w:rFonts w:ascii="Times New Roman" w:hAnsi="Times New Roman" w:cs="Times New Roman"/>
            <w:sz w:val="26"/>
            <w:szCs w:val="26"/>
          </w:rPr>
          <w:t>Стимулирующая</w:t>
        </w:r>
      </w:hyperlink>
      <w:r w:rsidR="005F6524" w:rsidRPr="005F6524">
        <w:rPr>
          <w:rFonts w:ascii="Times New Roman" w:hAnsi="Times New Roman" w:cs="Times New Roman"/>
          <w:sz w:val="26"/>
          <w:szCs w:val="26"/>
        </w:rPr>
        <w:t>»</w:t>
      </w:r>
      <w:r w:rsidRPr="005F6524">
        <w:rPr>
          <w:rFonts w:ascii="Times New Roman" w:hAnsi="Times New Roman" w:cs="Times New Roman"/>
          <w:sz w:val="26"/>
          <w:szCs w:val="26"/>
        </w:rPr>
        <w:t xml:space="preserve"> вступает в силу с 24.06.2008.</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2.3.12. При увольнении участника из учреждения, организации, финансируемых из бюджета муниципального образования город Норильск, отраслевая комиссия до 1 числа месяца, следующего за месяцем, в котором наступили соответствующие обстоятельства, направляет в комиссию по НПО ходатайство о прекращении выплаты пенсионных взносов данному участнику.</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Выплата прекращается с квартала, в котором наступили соответствующие обстоятельства.</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 xml:space="preserve">2.4. Составляющая Программы </w:t>
      </w:r>
      <w:hyperlink r:id="rId76" w:history="1">
        <w:r w:rsidR="005F6524" w:rsidRPr="005F6524">
          <w:rPr>
            <w:rFonts w:ascii="Times New Roman" w:hAnsi="Times New Roman" w:cs="Times New Roman"/>
            <w:sz w:val="26"/>
            <w:szCs w:val="26"/>
          </w:rPr>
          <w:t>«</w:t>
        </w:r>
        <w:r w:rsidRPr="005F6524">
          <w:rPr>
            <w:rFonts w:ascii="Times New Roman" w:hAnsi="Times New Roman" w:cs="Times New Roman"/>
            <w:sz w:val="26"/>
            <w:szCs w:val="26"/>
          </w:rPr>
          <w:t>За особые заслуги</w:t>
        </w:r>
      </w:hyperlink>
      <w:r w:rsidR="005F6524" w:rsidRPr="005F6524">
        <w:rPr>
          <w:rFonts w:ascii="Times New Roman" w:hAnsi="Times New Roman" w:cs="Times New Roman"/>
          <w:sz w:val="26"/>
          <w:szCs w:val="26"/>
        </w:rPr>
        <w:t>»</w:t>
      </w:r>
      <w:r w:rsidRPr="005F6524">
        <w:rPr>
          <w:rFonts w:ascii="Times New Roman" w:hAnsi="Times New Roman" w:cs="Times New Roman"/>
          <w:sz w:val="26"/>
          <w:szCs w:val="26"/>
        </w:rPr>
        <w:t>.</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 xml:space="preserve">2.4.1. Составляющая Программы </w:t>
      </w:r>
      <w:hyperlink r:id="rId77" w:history="1">
        <w:r w:rsidR="005F6524" w:rsidRPr="005F6524">
          <w:rPr>
            <w:rFonts w:ascii="Times New Roman" w:hAnsi="Times New Roman" w:cs="Times New Roman"/>
            <w:sz w:val="26"/>
            <w:szCs w:val="26"/>
          </w:rPr>
          <w:t>«</w:t>
        </w:r>
        <w:r w:rsidRPr="005F6524">
          <w:rPr>
            <w:rFonts w:ascii="Times New Roman" w:hAnsi="Times New Roman" w:cs="Times New Roman"/>
            <w:sz w:val="26"/>
            <w:szCs w:val="26"/>
          </w:rPr>
          <w:t>За особые заслуги</w:t>
        </w:r>
      </w:hyperlink>
      <w:r w:rsidR="005F6524" w:rsidRPr="005F6524">
        <w:rPr>
          <w:rFonts w:ascii="Times New Roman" w:hAnsi="Times New Roman" w:cs="Times New Roman"/>
          <w:sz w:val="26"/>
          <w:szCs w:val="26"/>
        </w:rPr>
        <w:t>»</w:t>
      </w:r>
      <w:r w:rsidRPr="005F6524">
        <w:rPr>
          <w:rFonts w:ascii="Times New Roman" w:hAnsi="Times New Roman" w:cs="Times New Roman"/>
          <w:sz w:val="26"/>
          <w:szCs w:val="26"/>
        </w:rPr>
        <w:t xml:space="preserve"> направлена на формирование пенсионных накоплений на индивидуальных пенсионных счетах жителей муниципального образования город Норильск, включенных в целевую группу по составляющей Программы </w:t>
      </w:r>
      <w:r w:rsidR="005F6524" w:rsidRPr="005F6524">
        <w:rPr>
          <w:rFonts w:ascii="Times New Roman" w:hAnsi="Times New Roman" w:cs="Times New Roman"/>
          <w:sz w:val="26"/>
          <w:szCs w:val="26"/>
        </w:rPr>
        <w:t>«</w:t>
      </w:r>
      <w:r w:rsidRPr="005F6524">
        <w:rPr>
          <w:rFonts w:ascii="Times New Roman" w:hAnsi="Times New Roman" w:cs="Times New Roman"/>
          <w:sz w:val="26"/>
          <w:szCs w:val="26"/>
        </w:rPr>
        <w:t>За особые заслуги</w:t>
      </w:r>
      <w:r w:rsidR="005F6524" w:rsidRPr="005F6524">
        <w:rPr>
          <w:rFonts w:ascii="Times New Roman" w:hAnsi="Times New Roman" w:cs="Times New Roman"/>
          <w:sz w:val="26"/>
          <w:szCs w:val="26"/>
        </w:rPr>
        <w:t>»</w:t>
      </w:r>
      <w:r w:rsidRPr="005F6524">
        <w:rPr>
          <w:rFonts w:ascii="Times New Roman" w:hAnsi="Times New Roman" w:cs="Times New Roman"/>
          <w:sz w:val="26"/>
          <w:szCs w:val="26"/>
        </w:rPr>
        <w:t>.</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2.4.2. Формирование целевой группы осуществляется ежегодно комиссией по НПО.</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 xml:space="preserve">2.4.3. Персональный состав целевой группы по составляющей Программы </w:t>
      </w:r>
      <w:hyperlink r:id="rId78" w:history="1">
        <w:r w:rsidR="005F6524" w:rsidRPr="005F6524">
          <w:rPr>
            <w:rFonts w:ascii="Times New Roman" w:hAnsi="Times New Roman" w:cs="Times New Roman"/>
            <w:sz w:val="26"/>
            <w:szCs w:val="26"/>
          </w:rPr>
          <w:t>«</w:t>
        </w:r>
        <w:r w:rsidRPr="005F6524">
          <w:rPr>
            <w:rFonts w:ascii="Times New Roman" w:hAnsi="Times New Roman" w:cs="Times New Roman"/>
            <w:sz w:val="26"/>
            <w:szCs w:val="26"/>
          </w:rPr>
          <w:t>За особые заслуги</w:t>
        </w:r>
      </w:hyperlink>
      <w:r w:rsidR="005F6524" w:rsidRPr="005F6524">
        <w:rPr>
          <w:rFonts w:ascii="Times New Roman" w:hAnsi="Times New Roman" w:cs="Times New Roman"/>
          <w:sz w:val="26"/>
          <w:szCs w:val="26"/>
        </w:rPr>
        <w:t>»</w:t>
      </w:r>
      <w:r w:rsidRPr="005F6524">
        <w:rPr>
          <w:rFonts w:ascii="Times New Roman" w:hAnsi="Times New Roman" w:cs="Times New Roman"/>
          <w:sz w:val="26"/>
          <w:szCs w:val="26"/>
        </w:rPr>
        <w:t xml:space="preserve"> определяется из числа жителей муниципального образования город Норильск, являющихся работниками учреждений и организаций, финансируемых из бюджета муниципального образования город Норильск, удостоенных государственных наград Российской Федерации в период с 24 июня 2008 года.</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 xml:space="preserve">2.4.4. После утверждения персонального состава целевой группы по составляющей Программы </w:t>
      </w:r>
      <w:hyperlink r:id="rId79" w:history="1">
        <w:r w:rsidR="005F6524" w:rsidRPr="005F6524">
          <w:rPr>
            <w:rFonts w:ascii="Times New Roman" w:hAnsi="Times New Roman" w:cs="Times New Roman"/>
            <w:sz w:val="26"/>
            <w:szCs w:val="26"/>
          </w:rPr>
          <w:t>«</w:t>
        </w:r>
        <w:r w:rsidRPr="005F6524">
          <w:rPr>
            <w:rFonts w:ascii="Times New Roman" w:hAnsi="Times New Roman" w:cs="Times New Roman"/>
            <w:sz w:val="26"/>
            <w:szCs w:val="26"/>
          </w:rPr>
          <w:t>За особые заслуги</w:t>
        </w:r>
      </w:hyperlink>
      <w:r w:rsidR="005F6524" w:rsidRPr="005F6524">
        <w:rPr>
          <w:rFonts w:ascii="Times New Roman" w:hAnsi="Times New Roman" w:cs="Times New Roman"/>
          <w:sz w:val="26"/>
          <w:szCs w:val="26"/>
        </w:rPr>
        <w:t>»</w:t>
      </w:r>
      <w:r w:rsidRPr="005F6524">
        <w:rPr>
          <w:rFonts w:ascii="Times New Roman" w:hAnsi="Times New Roman" w:cs="Times New Roman"/>
          <w:sz w:val="26"/>
          <w:szCs w:val="26"/>
        </w:rPr>
        <w:t xml:space="preserve"> издается соответствующее распоряжение.</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2.4.5. Вкладчик в течение 5 рабочих дней со дня получения распоряжения:</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 xml:space="preserve">- направляет один его экземпляр, с приложением оригинала утвержденного персонального состава целевой группы по составляющей Программы </w:t>
      </w:r>
      <w:hyperlink r:id="rId80" w:history="1">
        <w:r w:rsidR="005F6524" w:rsidRPr="005F6524">
          <w:rPr>
            <w:rFonts w:ascii="Times New Roman" w:hAnsi="Times New Roman" w:cs="Times New Roman"/>
            <w:sz w:val="26"/>
            <w:szCs w:val="26"/>
          </w:rPr>
          <w:t>«</w:t>
        </w:r>
        <w:r w:rsidRPr="005F6524">
          <w:rPr>
            <w:rFonts w:ascii="Times New Roman" w:hAnsi="Times New Roman" w:cs="Times New Roman"/>
            <w:sz w:val="26"/>
            <w:szCs w:val="26"/>
          </w:rPr>
          <w:t>За особые заслуги</w:t>
        </w:r>
        <w:r w:rsidR="005F6524" w:rsidRPr="005F6524">
          <w:rPr>
            <w:rFonts w:ascii="Times New Roman" w:hAnsi="Times New Roman" w:cs="Times New Roman"/>
            <w:sz w:val="26"/>
            <w:szCs w:val="26"/>
          </w:rPr>
          <w:t>»</w:t>
        </w:r>
      </w:hyperlink>
      <w:r w:rsidRPr="005F6524">
        <w:rPr>
          <w:rFonts w:ascii="Times New Roman" w:hAnsi="Times New Roman" w:cs="Times New Roman"/>
          <w:sz w:val="26"/>
          <w:szCs w:val="26"/>
        </w:rPr>
        <w:t>, в фонд для последующего зачисления пенсионного взноса на индивидуальные пенсионные счета. Если у участника соответствующей целевой группы отсутствует индивидуальный пенсионный счет, фонд на основании поступившего распоряжения открывает такому участнику индивидуальный</w:t>
      </w:r>
      <w:r w:rsidRPr="00D85505">
        <w:rPr>
          <w:rFonts w:ascii="Times New Roman" w:hAnsi="Times New Roman" w:cs="Times New Roman"/>
          <w:sz w:val="26"/>
          <w:szCs w:val="26"/>
        </w:rPr>
        <w:t xml:space="preserve"> </w:t>
      </w:r>
      <w:r w:rsidRPr="005F6524">
        <w:rPr>
          <w:rFonts w:ascii="Times New Roman" w:hAnsi="Times New Roman" w:cs="Times New Roman"/>
          <w:sz w:val="26"/>
          <w:szCs w:val="26"/>
        </w:rPr>
        <w:lastRenderedPageBreak/>
        <w:t>пенсионный счет, производит зачисление пенсионного взноса;</w:t>
      </w:r>
    </w:p>
    <w:p w:rsidR="00D85505" w:rsidRPr="005F6524" w:rsidRDefault="00D85505">
      <w:pPr>
        <w:widowControl w:val="0"/>
        <w:autoSpaceDE w:val="0"/>
        <w:autoSpaceDN w:val="0"/>
        <w:adjustRightInd w:val="0"/>
        <w:spacing w:after="0" w:line="240" w:lineRule="auto"/>
        <w:jc w:val="both"/>
        <w:rPr>
          <w:rFonts w:ascii="Times New Roman" w:hAnsi="Times New Roman" w:cs="Times New Roman"/>
          <w:sz w:val="26"/>
          <w:szCs w:val="26"/>
        </w:rPr>
      </w:pPr>
      <w:r w:rsidRPr="005F6524">
        <w:rPr>
          <w:rFonts w:ascii="Times New Roman" w:hAnsi="Times New Roman" w:cs="Times New Roman"/>
          <w:sz w:val="26"/>
          <w:szCs w:val="26"/>
        </w:rPr>
        <w:t xml:space="preserve">(в ред. </w:t>
      </w:r>
      <w:hyperlink r:id="rId81" w:history="1">
        <w:r w:rsidRPr="005F6524">
          <w:rPr>
            <w:rFonts w:ascii="Times New Roman" w:hAnsi="Times New Roman" w:cs="Times New Roman"/>
            <w:sz w:val="26"/>
            <w:szCs w:val="26"/>
          </w:rPr>
          <w:t>Постановления</w:t>
        </w:r>
      </w:hyperlink>
      <w:r w:rsidRPr="005F6524">
        <w:rPr>
          <w:rFonts w:ascii="Times New Roman" w:hAnsi="Times New Roman" w:cs="Times New Roman"/>
          <w:sz w:val="26"/>
          <w:szCs w:val="26"/>
        </w:rPr>
        <w:t xml:space="preserve"> Администрации </w:t>
      </w:r>
      <w:proofErr w:type="gramStart"/>
      <w:r w:rsidRPr="005F6524">
        <w:rPr>
          <w:rFonts w:ascii="Times New Roman" w:hAnsi="Times New Roman" w:cs="Times New Roman"/>
          <w:sz w:val="26"/>
          <w:szCs w:val="26"/>
        </w:rPr>
        <w:t>г</w:t>
      </w:r>
      <w:proofErr w:type="gramEnd"/>
      <w:r w:rsidRPr="005F6524">
        <w:rPr>
          <w:rFonts w:ascii="Times New Roman" w:hAnsi="Times New Roman" w:cs="Times New Roman"/>
          <w:sz w:val="26"/>
          <w:szCs w:val="26"/>
        </w:rPr>
        <w:t xml:space="preserve">. Норильска от 09.11.2010 </w:t>
      </w:r>
      <w:r w:rsidR="005F6524" w:rsidRPr="005F6524">
        <w:rPr>
          <w:rFonts w:ascii="Times New Roman" w:hAnsi="Times New Roman" w:cs="Times New Roman"/>
          <w:sz w:val="26"/>
          <w:szCs w:val="26"/>
        </w:rPr>
        <w:t>№</w:t>
      </w:r>
      <w:r w:rsidRPr="005F6524">
        <w:rPr>
          <w:rFonts w:ascii="Times New Roman" w:hAnsi="Times New Roman" w:cs="Times New Roman"/>
          <w:sz w:val="26"/>
          <w:szCs w:val="26"/>
        </w:rPr>
        <w:t xml:space="preserve"> 443)</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 xml:space="preserve">- при финансировании в соответствующем финансовом году мероприятий Программы за счет средств бюджета муниципального образования город Норильск готовит и направляет в Финансовое управление Администрации города Норильска заявку на перечисление пенсионного взноса с приложением копии распоряжения и утвержденных списков участников составляющей Программы </w:t>
      </w:r>
      <w:hyperlink r:id="rId82" w:history="1">
        <w:r w:rsidR="005F6524" w:rsidRPr="005F6524">
          <w:rPr>
            <w:rFonts w:ascii="Times New Roman" w:hAnsi="Times New Roman" w:cs="Times New Roman"/>
            <w:sz w:val="26"/>
            <w:szCs w:val="26"/>
          </w:rPr>
          <w:t>«</w:t>
        </w:r>
        <w:r w:rsidRPr="005F6524">
          <w:rPr>
            <w:rFonts w:ascii="Times New Roman" w:hAnsi="Times New Roman" w:cs="Times New Roman"/>
            <w:sz w:val="26"/>
            <w:szCs w:val="26"/>
          </w:rPr>
          <w:t>За особые заслуги</w:t>
        </w:r>
      </w:hyperlink>
      <w:r w:rsidR="005F6524" w:rsidRPr="005F6524">
        <w:rPr>
          <w:rFonts w:ascii="Times New Roman" w:hAnsi="Times New Roman" w:cs="Times New Roman"/>
          <w:sz w:val="26"/>
          <w:szCs w:val="26"/>
        </w:rPr>
        <w:t>»</w:t>
      </w:r>
      <w:r w:rsidRPr="005F6524">
        <w:rPr>
          <w:rFonts w:ascii="Times New Roman" w:hAnsi="Times New Roman" w:cs="Times New Roman"/>
          <w:sz w:val="26"/>
          <w:szCs w:val="26"/>
        </w:rPr>
        <w:t>; в декабре текущего года вкладчик представляет заявку в Финансовое управление Администрации города Норильска не позднее 20 числа этого месяца.</w:t>
      </w:r>
    </w:p>
    <w:p w:rsidR="00D85505" w:rsidRPr="005F6524" w:rsidRDefault="00D85505">
      <w:pPr>
        <w:widowControl w:val="0"/>
        <w:autoSpaceDE w:val="0"/>
        <w:autoSpaceDN w:val="0"/>
        <w:adjustRightInd w:val="0"/>
        <w:spacing w:after="0" w:line="240" w:lineRule="auto"/>
        <w:jc w:val="both"/>
        <w:rPr>
          <w:rFonts w:ascii="Times New Roman" w:hAnsi="Times New Roman" w:cs="Times New Roman"/>
          <w:sz w:val="26"/>
          <w:szCs w:val="26"/>
        </w:rPr>
      </w:pPr>
      <w:r w:rsidRPr="005F6524">
        <w:rPr>
          <w:rFonts w:ascii="Times New Roman" w:hAnsi="Times New Roman" w:cs="Times New Roman"/>
          <w:sz w:val="26"/>
          <w:szCs w:val="26"/>
        </w:rPr>
        <w:t>(</w:t>
      </w:r>
      <w:proofErr w:type="gramStart"/>
      <w:r w:rsidRPr="005F6524">
        <w:rPr>
          <w:rFonts w:ascii="Times New Roman" w:hAnsi="Times New Roman" w:cs="Times New Roman"/>
          <w:sz w:val="26"/>
          <w:szCs w:val="26"/>
        </w:rPr>
        <w:t>а</w:t>
      </w:r>
      <w:proofErr w:type="gramEnd"/>
      <w:r w:rsidRPr="005F6524">
        <w:rPr>
          <w:rFonts w:ascii="Times New Roman" w:hAnsi="Times New Roman" w:cs="Times New Roman"/>
          <w:sz w:val="26"/>
          <w:szCs w:val="26"/>
        </w:rPr>
        <w:t xml:space="preserve">бзац третий в ред. </w:t>
      </w:r>
      <w:hyperlink r:id="rId83" w:history="1">
        <w:r w:rsidRPr="005F6524">
          <w:rPr>
            <w:rFonts w:ascii="Times New Roman" w:hAnsi="Times New Roman" w:cs="Times New Roman"/>
            <w:sz w:val="26"/>
            <w:szCs w:val="26"/>
          </w:rPr>
          <w:t>Постановления</w:t>
        </w:r>
      </w:hyperlink>
      <w:r w:rsidRPr="005F6524">
        <w:rPr>
          <w:rFonts w:ascii="Times New Roman" w:hAnsi="Times New Roman" w:cs="Times New Roman"/>
          <w:sz w:val="26"/>
          <w:szCs w:val="26"/>
        </w:rPr>
        <w:t xml:space="preserve"> Администрации г. Норильска от 09.11.2010 N 443)</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 xml:space="preserve">2.4.6. Размер пенсионного взноса определяется как единовременный ежегодный платеж, предусмотренный по составляющей Программы </w:t>
      </w:r>
      <w:hyperlink r:id="rId84" w:history="1">
        <w:r w:rsidR="005F6524" w:rsidRPr="005F6524">
          <w:rPr>
            <w:rFonts w:ascii="Times New Roman" w:hAnsi="Times New Roman" w:cs="Times New Roman"/>
            <w:sz w:val="26"/>
            <w:szCs w:val="26"/>
          </w:rPr>
          <w:t>«</w:t>
        </w:r>
        <w:r w:rsidRPr="005F6524">
          <w:rPr>
            <w:rFonts w:ascii="Times New Roman" w:hAnsi="Times New Roman" w:cs="Times New Roman"/>
            <w:sz w:val="26"/>
            <w:szCs w:val="26"/>
          </w:rPr>
          <w:t>За особые заслуги</w:t>
        </w:r>
      </w:hyperlink>
      <w:r w:rsidR="005F6524" w:rsidRPr="005F6524">
        <w:rPr>
          <w:rFonts w:ascii="Times New Roman" w:hAnsi="Times New Roman" w:cs="Times New Roman"/>
          <w:sz w:val="26"/>
          <w:szCs w:val="26"/>
        </w:rPr>
        <w:t>»</w:t>
      </w:r>
      <w:r w:rsidRPr="005F6524">
        <w:rPr>
          <w:rFonts w:ascii="Times New Roman" w:hAnsi="Times New Roman" w:cs="Times New Roman"/>
          <w:sz w:val="26"/>
          <w:szCs w:val="26"/>
        </w:rPr>
        <w:t>, для зачисления на солидарный пенсионный счет фонда.</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2.4.7. Фонд производит зачисление единовременного взноса, размер которого определен целевой Программой в сумме 100 000 (сто тысяч) рублей, на индивидуальный пенсионный счет участника.</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 xml:space="preserve">2.4.8. Составляющая Программы </w:t>
      </w:r>
      <w:hyperlink r:id="rId85" w:history="1">
        <w:r w:rsidR="005F6524" w:rsidRPr="005F6524">
          <w:rPr>
            <w:rFonts w:ascii="Times New Roman" w:hAnsi="Times New Roman" w:cs="Times New Roman"/>
            <w:sz w:val="26"/>
            <w:szCs w:val="26"/>
          </w:rPr>
          <w:t>«</w:t>
        </w:r>
        <w:r w:rsidRPr="005F6524">
          <w:rPr>
            <w:rFonts w:ascii="Times New Roman" w:hAnsi="Times New Roman" w:cs="Times New Roman"/>
            <w:sz w:val="26"/>
            <w:szCs w:val="26"/>
          </w:rPr>
          <w:t>За особые заслуги</w:t>
        </w:r>
      </w:hyperlink>
      <w:r w:rsidR="005F6524" w:rsidRPr="005F6524">
        <w:rPr>
          <w:rFonts w:ascii="Times New Roman" w:hAnsi="Times New Roman" w:cs="Times New Roman"/>
          <w:sz w:val="26"/>
          <w:szCs w:val="26"/>
        </w:rPr>
        <w:t>»</w:t>
      </w:r>
      <w:r w:rsidRPr="005F6524">
        <w:rPr>
          <w:rFonts w:ascii="Times New Roman" w:hAnsi="Times New Roman" w:cs="Times New Roman"/>
          <w:sz w:val="26"/>
          <w:szCs w:val="26"/>
        </w:rPr>
        <w:t xml:space="preserve"> вступает в силу с 01.01.2009.</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2.5. Рассмотрение документов комиссией по НПО.</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2.5.1. Комиссия по НПО рассматривает поступившие от отраслевых комиссий ходатайства и в течение 30 дней с даты их поступления принимает соответствующие решения об утверждении (отказе в утверждении):</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 xml:space="preserve">- списков участников по составляющей программы </w:t>
      </w:r>
      <w:hyperlink r:id="rId86" w:history="1">
        <w:r w:rsidR="005F6524" w:rsidRPr="005F6524">
          <w:rPr>
            <w:rFonts w:ascii="Times New Roman" w:hAnsi="Times New Roman" w:cs="Times New Roman"/>
            <w:sz w:val="26"/>
            <w:szCs w:val="26"/>
          </w:rPr>
          <w:t>«</w:t>
        </w:r>
        <w:proofErr w:type="gramStart"/>
        <w:r w:rsidRPr="005F6524">
          <w:rPr>
            <w:rFonts w:ascii="Times New Roman" w:hAnsi="Times New Roman" w:cs="Times New Roman"/>
            <w:sz w:val="26"/>
            <w:szCs w:val="26"/>
          </w:rPr>
          <w:t>Паритетная</w:t>
        </w:r>
        <w:proofErr w:type="gramEnd"/>
      </w:hyperlink>
      <w:r w:rsidR="005F6524" w:rsidRPr="005F6524">
        <w:rPr>
          <w:rFonts w:ascii="Times New Roman" w:hAnsi="Times New Roman" w:cs="Times New Roman"/>
          <w:sz w:val="26"/>
          <w:szCs w:val="26"/>
        </w:rPr>
        <w:t>»</w:t>
      </w:r>
      <w:r w:rsidRPr="005F6524">
        <w:rPr>
          <w:rFonts w:ascii="Times New Roman" w:hAnsi="Times New Roman" w:cs="Times New Roman"/>
          <w:sz w:val="26"/>
          <w:szCs w:val="26"/>
        </w:rPr>
        <w:t>;</w:t>
      </w:r>
    </w:p>
    <w:p w:rsidR="00D85505" w:rsidRPr="005F6524" w:rsidRDefault="00D85505">
      <w:pPr>
        <w:widowControl w:val="0"/>
        <w:autoSpaceDE w:val="0"/>
        <w:autoSpaceDN w:val="0"/>
        <w:adjustRightInd w:val="0"/>
        <w:spacing w:after="0" w:line="240" w:lineRule="auto"/>
        <w:jc w:val="both"/>
        <w:rPr>
          <w:rFonts w:ascii="Times New Roman" w:hAnsi="Times New Roman" w:cs="Times New Roman"/>
          <w:sz w:val="26"/>
          <w:szCs w:val="26"/>
        </w:rPr>
      </w:pPr>
      <w:r w:rsidRPr="005F6524">
        <w:rPr>
          <w:rFonts w:ascii="Times New Roman" w:hAnsi="Times New Roman" w:cs="Times New Roman"/>
          <w:sz w:val="26"/>
          <w:szCs w:val="26"/>
        </w:rPr>
        <w:t xml:space="preserve">(в ред. </w:t>
      </w:r>
      <w:hyperlink r:id="rId87" w:history="1">
        <w:r w:rsidRPr="005F6524">
          <w:rPr>
            <w:rFonts w:ascii="Times New Roman" w:hAnsi="Times New Roman" w:cs="Times New Roman"/>
            <w:sz w:val="26"/>
            <w:szCs w:val="26"/>
          </w:rPr>
          <w:t>Постановления</w:t>
        </w:r>
      </w:hyperlink>
      <w:r w:rsidRPr="005F6524">
        <w:rPr>
          <w:rFonts w:ascii="Times New Roman" w:hAnsi="Times New Roman" w:cs="Times New Roman"/>
          <w:sz w:val="26"/>
          <w:szCs w:val="26"/>
        </w:rPr>
        <w:t xml:space="preserve"> Администрации </w:t>
      </w:r>
      <w:proofErr w:type="gramStart"/>
      <w:r w:rsidRPr="005F6524">
        <w:rPr>
          <w:rFonts w:ascii="Times New Roman" w:hAnsi="Times New Roman" w:cs="Times New Roman"/>
          <w:sz w:val="26"/>
          <w:szCs w:val="26"/>
        </w:rPr>
        <w:t>г</w:t>
      </w:r>
      <w:proofErr w:type="gramEnd"/>
      <w:r w:rsidRPr="005F6524">
        <w:rPr>
          <w:rFonts w:ascii="Times New Roman" w:hAnsi="Times New Roman" w:cs="Times New Roman"/>
          <w:sz w:val="26"/>
          <w:szCs w:val="26"/>
        </w:rPr>
        <w:t xml:space="preserve">. Норильска от 09.11.2010 </w:t>
      </w:r>
      <w:r w:rsidR="005F6524" w:rsidRPr="005F6524">
        <w:rPr>
          <w:rFonts w:ascii="Times New Roman" w:hAnsi="Times New Roman" w:cs="Times New Roman"/>
          <w:sz w:val="26"/>
          <w:szCs w:val="26"/>
        </w:rPr>
        <w:t>№</w:t>
      </w:r>
      <w:r w:rsidRPr="005F6524">
        <w:rPr>
          <w:rFonts w:ascii="Times New Roman" w:hAnsi="Times New Roman" w:cs="Times New Roman"/>
          <w:sz w:val="26"/>
          <w:szCs w:val="26"/>
        </w:rPr>
        <w:t xml:space="preserve"> 443)</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 перечня дефицитных профессий по отраслям;</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 xml:space="preserve">- персонального состава целевой группы по составляющей Программы </w:t>
      </w:r>
      <w:hyperlink r:id="rId88" w:history="1">
        <w:r w:rsidR="005F6524" w:rsidRPr="005F6524">
          <w:rPr>
            <w:rFonts w:ascii="Times New Roman" w:hAnsi="Times New Roman" w:cs="Times New Roman"/>
            <w:sz w:val="26"/>
            <w:szCs w:val="26"/>
          </w:rPr>
          <w:t>«</w:t>
        </w:r>
        <w:proofErr w:type="gramStart"/>
        <w:r w:rsidRPr="005F6524">
          <w:rPr>
            <w:rFonts w:ascii="Times New Roman" w:hAnsi="Times New Roman" w:cs="Times New Roman"/>
            <w:sz w:val="26"/>
            <w:szCs w:val="26"/>
          </w:rPr>
          <w:t>Стимулирующая</w:t>
        </w:r>
        <w:proofErr w:type="gramEnd"/>
      </w:hyperlink>
      <w:r w:rsidR="005F6524" w:rsidRPr="005F6524">
        <w:rPr>
          <w:rFonts w:ascii="Times New Roman" w:hAnsi="Times New Roman" w:cs="Times New Roman"/>
          <w:sz w:val="26"/>
          <w:szCs w:val="26"/>
        </w:rPr>
        <w:t>»</w:t>
      </w:r>
      <w:r w:rsidRPr="005F6524">
        <w:rPr>
          <w:rFonts w:ascii="Times New Roman" w:hAnsi="Times New Roman" w:cs="Times New Roman"/>
          <w:sz w:val="26"/>
          <w:szCs w:val="26"/>
        </w:rPr>
        <w:t>.</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 xml:space="preserve">2.5.2. Комиссия по НПО формирует персональный состав целевых групп по составляющей Программы </w:t>
      </w:r>
      <w:hyperlink r:id="rId89" w:history="1">
        <w:r w:rsidR="005F6524" w:rsidRPr="005F6524">
          <w:rPr>
            <w:rFonts w:ascii="Times New Roman" w:hAnsi="Times New Roman" w:cs="Times New Roman"/>
            <w:sz w:val="26"/>
            <w:szCs w:val="26"/>
          </w:rPr>
          <w:t>«</w:t>
        </w:r>
        <w:r w:rsidRPr="005F6524">
          <w:rPr>
            <w:rFonts w:ascii="Times New Roman" w:hAnsi="Times New Roman" w:cs="Times New Roman"/>
            <w:sz w:val="26"/>
            <w:szCs w:val="26"/>
          </w:rPr>
          <w:t>За особые заслуги</w:t>
        </w:r>
      </w:hyperlink>
      <w:r w:rsidR="005F6524" w:rsidRPr="005F6524">
        <w:rPr>
          <w:rFonts w:ascii="Times New Roman" w:hAnsi="Times New Roman" w:cs="Times New Roman"/>
          <w:sz w:val="26"/>
          <w:szCs w:val="26"/>
        </w:rPr>
        <w:t>»</w:t>
      </w:r>
      <w:r w:rsidRPr="005F6524">
        <w:rPr>
          <w:rFonts w:ascii="Times New Roman" w:hAnsi="Times New Roman" w:cs="Times New Roman"/>
          <w:sz w:val="26"/>
          <w:szCs w:val="26"/>
        </w:rPr>
        <w:t xml:space="preserve"> в течение календарного года.</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2.5.3. В случае принятия комиссией по НПО решения об отказе в утверждении списков в целом, или отдельных кандидатур, в отраслевую комиссию направляется мотивированное решение в течение 10 рабочих дней со дня его принятия.</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2.5.4. В случае принятия комиссией по НПО решения об утверждении списков, в течение 10 рабочих дней издается распоряжение о перечислении пенсионного взноса на солидарный пенсионный счет в пользу утвержденных участников по каждой из составляющих Программы в отдельности.</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 xml:space="preserve">2.5.5. Исключен. - </w:t>
      </w:r>
      <w:hyperlink r:id="rId90" w:history="1">
        <w:r w:rsidRPr="005F6524">
          <w:rPr>
            <w:rFonts w:ascii="Times New Roman" w:hAnsi="Times New Roman" w:cs="Times New Roman"/>
            <w:sz w:val="26"/>
            <w:szCs w:val="26"/>
          </w:rPr>
          <w:t>Постановление</w:t>
        </w:r>
      </w:hyperlink>
      <w:r w:rsidRPr="005F6524">
        <w:rPr>
          <w:rFonts w:ascii="Times New Roman" w:hAnsi="Times New Roman" w:cs="Times New Roman"/>
          <w:sz w:val="26"/>
          <w:szCs w:val="26"/>
        </w:rPr>
        <w:t xml:space="preserve"> Администрации </w:t>
      </w:r>
      <w:proofErr w:type="gramStart"/>
      <w:r w:rsidRPr="005F6524">
        <w:rPr>
          <w:rFonts w:ascii="Times New Roman" w:hAnsi="Times New Roman" w:cs="Times New Roman"/>
          <w:sz w:val="26"/>
          <w:szCs w:val="26"/>
        </w:rPr>
        <w:t>г</w:t>
      </w:r>
      <w:proofErr w:type="gramEnd"/>
      <w:r w:rsidRPr="005F6524">
        <w:rPr>
          <w:rFonts w:ascii="Times New Roman" w:hAnsi="Times New Roman" w:cs="Times New Roman"/>
          <w:sz w:val="26"/>
          <w:szCs w:val="26"/>
        </w:rPr>
        <w:t xml:space="preserve">. Норильска от 09.11.2010 </w:t>
      </w:r>
      <w:r w:rsidR="005F6524" w:rsidRPr="005F6524">
        <w:rPr>
          <w:rFonts w:ascii="Times New Roman" w:hAnsi="Times New Roman" w:cs="Times New Roman"/>
          <w:sz w:val="26"/>
          <w:szCs w:val="26"/>
        </w:rPr>
        <w:t>№</w:t>
      </w:r>
      <w:r w:rsidRPr="005F6524">
        <w:rPr>
          <w:rFonts w:ascii="Times New Roman" w:hAnsi="Times New Roman" w:cs="Times New Roman"/>
          <w:sz w:val="26"/>
          <w:szCs w:val="26"/>
        </w:rPr>
        <w:t xml:space="preserve"> 443.</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5F6524" w:rsidRDefault="00D85505">
      <w:pPr>
        <w:widowControl w:val="0"/>
        <w:autoSpaceDE w:val="0"/>
        <w:autoSpaceDN w:val="0"/>
        <w:adjustRightInd w:val="0"/>
        <w:spacing w:after="0" w:line="240" w:lineRule="auto"/>
        <w:jc w:val="center"/>
        <w:rPr>
          <w:rFonts w:ascii="Times New Roman" w:hAnsi="Times New Roman" w:cs="Times New Roman"/>
          <w:sz w:val="26"/>
          <w:szCs w:val="26"/>
        </w:rPr>
      </w:pPr>
      <w:r w:rsidRPr="005F6524">
        <w:rPr>
          <w:rFonts w:ascii="Times New Roman" w:hAnsi="Times New Roman" w:cs="Times New Roman"/>
          <w:sz w:val="26"/>
          <w:szCs w:val="26"/>
        </w:rPr>
        <w:t>3. Порядок финансирования негосударственного</w:t>
      </w:r>
    </w:p>
    <w:p w:rsidR="00D85505" w:rsidRPr="005F6524" w:rsidRDefault="00D85505">
      <w:pPr>
        <w:widowControl w:val="0"/>
        <w:autoSpaceDE w:val="0"/>
        <w:autoSpaceDN w:val="0"/>
        <w:adjustRightInd w:val="0"/>
        <w:spacing w:after="0" w:line="240" w:lineRule="auto"/>
        <w:jc w:val="center"/>
        <w:rPr>
          <w:rFonts w:ascii="Times New Roman" w:hAnsi="Times New Roman" w:cs="Times New Roman"/>
          <w:sz w:val="26"/>
          <w:szCs w:val="26"/>
        </w:rPr>
      </w:pPr>
      <w:r w:rsidRPr="005F6524">
        <w:rPr>
          <w:rFonts w:ascii="Times New Roman" w:hAnsi="Times New Roman" w:cs="Times New Roman"/>
          <w:sz w:val="26"/>
          <w:szCs w:val="26"/>
        </w:rPr>
        <w:t>пенсионного обеспечения и контроль</w:t>
      </w:r>
    </w:p>
    <w:p w:rsidR="00D85505" w:rsidRPr="005F6524" w:rsidRDefault="00D85505">
      <w:pPr>
        <w:widowControl w:val="0"/>
        <w:autoSpaceDE w:val="0"/>
        <w:autoSpaceDN w:val="0"/>
        <w:adjustRightInd w:val="0"/>
        <w:spacing w:after="0" w:line="240" w:lineRule="auto"/>
        <w:jc w:val="center"/>
        <w:rPr>
          <w:rFonts w:ascii="Times New Roman" w:hAnsi="Times New Roman" w:cs="Times New Roman"/>
          <w:sz w:val="26"/>
          <w:szCs w:val="26"/>
        </w:rPr>
      </w:pPr>
      <w:r w:rsidRPr="005F6524">
        <w:rPr>
          <w:rFonts w:ascii="Times New Roman" w:hAnsi="Times New Roman" w:cs="Times New Roman"/>
          <w:sz w:val="26"/>
          <w:szCs w:val="26"/>
        </w:rPr>
        <w:t>над ходом выполнения Программы</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 xml:space="preserve">3.1. Финансирование </w:t>
      </w:r>
      <w:hyperlink r:id="rId91" w:history="1">
        <w:r w:rsidRPr="005F6524">
          <w:rPr>
            <w:rFonts w:ascii="Times New Roman" w:hAnsi="Times New Roman" w:cs="Times New Roman"/>
            <w:sz w:val="26"/>
            <w:szCs w:val="26"/>
          </w:rPr>
          <w:t>Программы</w:t>
        </w:r>
      </w:hyperlink>
      <w:r w:rsidRPr="005F6524">
        <w:rPr>
          <w:rFonts w:ascii="Times New Roman" w:hAnsi="Times New Roman" w:cs="Times New Roman"/>
          <w:sz w:val="26"/>
          <w:szCs w:val="26"/>
        </w:rPr>
        <w:t xml:space="preserve"> осуществляется отдельно по каждой составляющей в сроки, установленные настоящим Порядком.</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 xml:space="preserve">3.2. Финансирование мероприятий </w:t>
      </w:r>
      <w:hyperlink r:id="rId92" w:history="1">
        <w:r w:rsidRPr="005F6524">
          <w:rPr>
            <w:rFonts w:ascii="Times New Roman" w:hAnsi="Times New Roman" w:cs="Times New Roman"/>
            <w:sz w:val="26"/>
            <w:szCs w:val="26"/>
          </w:rPr>
          <w:t>Программы</w:t>
        </w:r>
      </w:hyperlink>
      <w:r w:rsidRPr="005F6524">
        <w:rPr>
          <w:rFonts w:ascii="Times New Roman" w:hAnsi="Times New Roman" w:cs="Times New Roman"/>
          <w:sz w:val="26"/>
          <w:szCs w:val="26"/>
        </w:rPr>
        <w:t xml:space="preserve"> осуществляется:</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 xml:space="preserve">- фондом за счет денежных средств и инвестиционного дохода, находящихся в </w:t>
      </w:r>
      <w:r w:rsidRPr="005F6524">
        <w:rPr>
          <w:rFonts w:ascii="Times New Roman" w:hAnsi="Times New Roman" w:cs="Times New Roman"/>
          <w:sz w:val="26"/>
          <w:szCs w:val="26"/>
        </w:rPr>
        <w:lastRenderedPageBreak/>
        <w:t xml:space="preserve">некоммерческой организации </w:t>
      </w:r>
      <w:r w:rsidR="005F6524" w:rsidRPr="005F6524">
        <w:rPr>
          <w:rFonts w:ascii="Times New Roman" w:hAnsi="Times New Roman" w:cs="Times New Roman"/>
          <w:sz w:val="26"/>
          <w:szCs w:val="26"/>
        </w:rPr>
        <w:t>«</w:t>
      </w:r>
      <w:r w:rsidRPr="005F6524">
        <w:rPr>
          <w:rFonts w:ascii="Times New Roman" w:hAnsi="Times New Roman" w:cs="Times New Roman"/>
          <w:sz w:val="26"/>
          <w:szCs w:val="26"/>
        </w:rPr>
        <w:t xml:space="preserve">Негосударственный Пенсионный Фонд </w:t>
      </w:r>
      <w:r w:rsidR="005F6524" w:rsidRPr="005F6524">
        <w:rPr>
          <w:rFonts w:ascii="Times New Roman" w:hAnsi="Times New Roman" w:cs="Times New Roman"/>
          <w:sz w:val="26"/>
          <w:szCs w:val="26"/>
        </w:rPr>
        <w:t>«Норильский никель»</w:t>
      </w:r>
      <w:r w:rsidRPr="005F6524">
        <w:rPr>
          <w:rFonts w:ascii="Times New Roman" w:hAnsi="Times New Roman" w:cs="Times New Roman"/>
          <w:sz w:val="26"/>
          <w:szCs w:val="26"/>
        </w:rPr>
        <w:t>, на основании письма вкладчика;</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 xml:space="preserve">- Финансовым управлением Администрации города Норильска в пределах лимитов бюджетных ассигнований, предусмотренных на реализацию мероприятий долгосрочной муниципальной целевой программы на соответствующий финансовый год. Финансирование осуществляется Финансовым управлением Администрации города Норильска по заявке Управления социальной политики Администрации города Норильска после использования денежных средств и начисленного на них инвестиционного дохода по договору негосударственного пенсионного обеспечения от 16.10.2008 </w:t>
      </w:r>
      <w:r w:rsidR="005F6524" w:rsidRPr="005F6524">
        <w:rPr>
          <w:rFonts w:ascii="Times New Roman" w:hAnsi="Times New Roman" w:cs="Times New Roman"/>
          <w:sz w:val="26"/>
          <w:szCs w:val="26"/>
        </w:rPr>
        <w:t>№</w:t>
      </w:r>
      <w:r w:rsidRPr="005F6524">
        <w:rPr>
          <w:rFonts w:ascii="Times New Roman" w:hAnsi="Times New Roman" w:cs="Times New Roman"/>
          <w:sz w:val="26"/>
          <w:szCs w:val="26"/>
        </w:rPr>
        <w:t xml:space="preserve"> Д23-58/08.</w:t>
      </w:r>
    </w:p>
    <w:p w:rsidR="00D85505" w:rsidRPr="005F6524" w:rsidRDefault="00D85505">
      <w:pPr>
        <w:widowControl w:val="0"/>
        <w:autoSpaceDE w:val="0"/>
        <w:autoSpaceDN w:val="0"/>
        <w:adjustRightInd w:val="0"/>
        <w:spacing w:after="0" w:line="240" w:lineRule="auto"/>
        <w:jc w:val="both"/>
        <w:rPr>
          <w:rFonts w:ascii="Times New Roman" w:hAnsi="Times New Roman" w:cs="Times New Roman"/>
          <w:sz w:val="26"/>
          <w:szCs w:val="26"/>
        </w:rPr>
      </w:pPr>
      <w:r w:rsidRPr="005F6524">
        <w:rPr>
          <w:rFonts w:ascii="Times New Roman" w:hAnsi="Times New Roman" w:cs="Times New Roman"/>
          <w:sz w:val="26"/>
          <w:szCs w:val="26"/>
        </w:rPr>
        <w:t xml:space="preserve">(пункт 3.2 в ред. </w:t>
      </w:r>
      <w:hyperlink r:id="rId93" w:history="1">
        <w:r w:rsidRPr="005F6524">
          <w:rPr>
            <w:rFonts w:ascii="Times New Roman" w:hAnsi="Times New Roman" w:cs="Times New Roman"/>
            <w:sz w:val="26"/>
            <w:szCs w:val="26"/>
          </w:rPr>
          <w:t>Постановления</w:t>
        </w:r>
      </w:hyperlink>
      <w:r w:rsidRPr="005F6524">
        <w:rPr>
          <w:rFonts w:ascii="Times New Roman" w:hAnsi="Times New Roman" w:cs="Times New Roman"/>
          <w:sz w:val="26"/>
          <w:szCs w:val="26"/>
        </w:rPr>
        <w:t xml:space="preserve"> Администрации </w:t>
      </w:r>
      <w:proofErr w:type="gramStart"/>
      <w:r w:rsidRPr="005F6524">
        <w:rPr>
          <w:rFonts w:ascii="Times New Roman" w:hAnsi="Times New Roman" w:cs="Times New Roman"/>
          <w:sz w:val="26"/>
          <w:szCs w:val="26"/>
        </w:rPr>
        <w:t>г</w:t>
      </w:r>
      <w:proofErr w:type="gramEnd"/>
      <w:r w:rsidRPr="005F6524">
        <w:rPr>
          <w:rFonts w:ascii="Times New Roman" w:hAnsi="Times New Roman" w:cs="Times New Roman"/>
          <w:sz w:val="26"/>
          <w:szCs w:val="26"/>
        </w:rPr>
        <w:t xml:space="preserve">. Норильска от 09.11.2010 </w:t>
      </w:r>
      <w:r w:rsidR="005F6524" w:rsidRPr="005F6524">
        <w:rPr>
          <w:rFonts w:ascii="Times New Roman" w:hAnsi="Times New Roman" w:cs="Times New Roman"/>
          <w:sz w:val="26"/>
          <w:szCs w:val="26"/>
        </w:rPr>
        <w:t>№</w:t>
      </w:r>
      <w:r w:rsidRPr="005F6524">
        <w:rPr>
          <w:rFonts w:ascii="Times New Roman" w:hAnsi="Times New Roman" w:cs="Times New Roman"/>
          <w:sz w:val="26"/>
          <w:szCs w:val="26"/>
        </w:rPr>
        <w:t xml:space="preserve"> 443)</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3.3. Пенсионный взнос зачисляется на солидарный счет фонда с последующим зачислением на индивидуальные пенсионные счета участников.</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 xml:space="preserve">3.4. Учет использования денежных средств ведется вкладчиком отдельно по каждой составляющей </w:t>
      </w:r>
      <w:hyperlink r:id="rId94" w:history="1">
        <w:r w:rsidRPr="005F6524">
          <w:rPr>
            <w:rFonts w:ascii="Times New Roman" w:hAnsi="Times New Roman" w:cs="Times New Roman"/>
            <w:sz w:val="26"/>
            <w:szCs w:val="26"/>
          </w:rPr>
          <w:t>Программы</w:t>
        </w:r>
      </w:hyperlink>
      <w:r w:rsidRPr="005F6524">
        <w:rPr>
          <w:rFonts w:ascii="Times New Roman" w:hAnsi="Times New Roman" w:cs="Times New Roman"/>
          <w:sz w:val="26"/>
          <w:szCs w:val="26"/>
        </w:rPr>
        <w:t>.</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 xml:space="preserve">3.5. Исключен. - </w:t>
      </w:r>
      <w:hyperlink r:id="rId95" w:history="1">
        <w:r w:rsidRPr="005F6524">
          <w:rPr>
            <w:rFonts w:ascii="Times New Roman" w:hAnsi="Times New Roman" w:cs="Times New Roman"/>
            <w:sz w:val="26"/>
            <w:szCs w:val="26"/>
          </w:rPr>
          <w:t>Постановление</w:t>
        </w:r>
      </w:hyperlink>
      <w:r w:rsidRPr="005F6524">
        <w:rPr>
          <w:rFonts w:ascii="Times New Roman" w:hAnsi="Times New Roman" w:cs="Times New Roman"/>
          <w:sz w:val="26"/>
          <w:szCs w:val="26"/>
        </w:rPr>
        <w:t xml:space="preserve"> Администрации </w:t>
      </w:r>
      <w:proofErr w:type="gramStart"/>
      <w:r w:rsidRPr="005F6524">
        <w:rPr>
          <w:rFonts w:ascii="Times New Roman" w:hAnsi="Times New Roman" w:cs="Times New Roman"/>
          <w:sz w:val="26"/>
          <w:szCs w:val="26"/>
        </w:rPr>
        <w:t>г</w:t>
      </w:r>
      <w:proofErr w:type="gramEnd"/>
      <w:r w:rsidRPr="005F6524">
        <w:rPr>
          <w:rFonts w:ascii="Times New Roman" w:hAnsi="Times New Roman" w:cs="Times New Roman"/>
          <w:sz w:val="26"/>
          <w:szCs w:val="26"/>
        </w:rPr>
        <w:t xml:space="preserve">. Норильска от 09.11.2010 </w:t>
      </w:r>
      <w:r w:rsidR="005F6524" w:rsidRPr="005F6524">
        <w:rPr>
          <w:rFonts w:ascii="Times New Roman" w:hAnsi="Times New Roman" w:cs="Times New Roman"/>
          <w:sz w:val="26"/>
          <w:szCs w:val="26"/>
        </w:rPr>
        <w:t>№</w:t>
      </w:r>
      <w:r w:rsidRPr="005F6524">
        <w:rPr>
          <w:rFonts w:ascii="Times New Roman" w:hAnsi="Times New Roman" w:cs="Times New Roman"/>
          <w:sz w:val="26"/>
          <w:szCs w:val="26"/>
        </w:rPr>
        <w:t xml:space="preserve"> 443.</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3.6. Отчеты об использовании денежных сре</w:t>
      </w:r>
      <w:proofErr w:type="gramStart"/>
      <w:r w:rsidRPr="005F6524">
        <w:rPr>
          <w:rFonts w:ascii="Times New Roman" w:hAnsi="Times New Roman" w:cs="Times New Roman"/>
          <w:sz w:val="26"/>
          <w:szCs w:val="26"/>
        </w:rPr>
        <w:t>дств пр</w:t>
      </w:r>
      <w:proofErr w:type="gramEnd"/>
      <w:r w:rsidRPr="005F6524">
        <w:rPr>
          <w:rFonts w:ascii="Times New Roman" w:hAnsi="Times New Roman" w:cs="Times New Roman"/>
          <w:sz w:val="26"/>
          <w:szCs w:val="26"/>
        </w:rPr>
        <w:t>едоставляются вкладчиком в Финансовое управление Администрации города Норильска отдельно по каждой составляющей в следующие сроки:</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 xml:space="preserve">- Исключен. - </w:t>
      </w:r>
      <w:hyperlink r:id="rId96" w:history="1">
        <w:r w:rsidRPr="005F6524">
          <w:rPr>
            <w:rFonts w:ascii="Times New Roman" w:hAnsi="Times New Roman" w:cs="Times New Roman"/>
            <w:sz w:val="26"/>
            <w:szCs w:val="26"/>
          </w:rPr>
          <w:t>Постановление</w:t>
        </w:r>
      </w:hyperlink>
      <w:r w:rsidRPr="005F6524">
        <w:rPr>
          <w:rFonts w:ascii="Times New Roman" w:hAnsi="Times New Roman" w:cs="Times New Roman"/>
          <w:sz w:val="26"/>
          <w:szCs w:val="26"/>
        </w:rPr>
        <w:t xml:space="preserve"> Администрации г. Норильска от 09.11.2010 </w:t>
      </w:r>
      <w:r w:rsidR="005F6524" w:rsidRPr="005F6524">
        <w:rPr>
          <w:rFonts w:ascii="Times New Roman" w:hAnsi="Times New Roman" w:cs="Times New Roman"/>
          <w:sz w:val="26"/>
          <w:szCs w:val="26"/>
        </w:rPr>
        <w:t>№</w:t>
      </w:r>
      <w:r w:rsidRPr="005F6524">
        <w:rPr>
          <w:rFonts w:ascii="Times New Roman" w:hAnsi="Times New Roman" w:cs="Times New Roman"/>
          <w:sz w:val="26"/>
          <w:szCs w:val="26"/>
        </w:rPr>
        <w:t xml:space="preserve"> 443;</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 xml:space="preserve">- </w:t>
      </w:r>
      <w:hyperlink r:id="rId97" w:history="1">
        <w:r w:rsidR="005F6524" w:rsidRPr="005F6524">
          <w:rPr>
            <w:rFonts w:ascii="Times New Roman" w:hAnsi="Times New Roman" w:cs="Times New Roman"/>
            <w:sz w:val="26"/>
            <w:szCs w:val="26"/>
          </w:rPr>
          <w:t>«</w:t>
        </w:r>
        <w:proofErr w:type="gramStart"/>
        <w:r w:rsidRPr="005F6524">
          <w:rPr>
            <w:rFonts w:ascii="Times New Roman" w:hAnsi="Times New Roman" w:cs="Times New Roman"/>
            <w:sz w:val="26"/>
            <w:szCs w:val="26"/>
          </w:rPr>
          <w:t>Паритетная</w:t>
        </w:r>
        <w:proofErr w:type="gramEnd"/>
      </w:hyperlink>
      <w:r w:rsidR="005F6524" w:rsidRPr="005F6524">
        <w:rPr>
          <w:rFonts w:ascii="Times New Roman" w:hAnsi="Times New Roman" w:cs="Times New Roman"/>
          <w:sz w:val="26"/>
          <w:szCs w:val="26"/>
        </w:rPr>
        <w:t>»</w:t>
      </w:r>
      <w:r w:rsidRPr="005F6524">
        <w:rPr>
          <w:rFonts w:ascii="Times New Roman" w:hAnsi="Times New Roman" w:cs="Times New Roman"/>
          <w:sz w:val="26"/>
          <w:szCs w:val="26"/>
        </w:rPr>
        <w:t xml:space="preserve"> - ежеквартально до 20 числа месяца, следующего за отчетным периодом;</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 xml:space="preserve">- </w:t>
      </w:r>
      <w:hyperlink r:id="rId98" w:history="1">
        <w:r w:rsidR="005F6524" w:rsidRPr="005F6524">
          <w:rPr>
            <w:rFonts w:ascii="Times New Roman" w:hAnsi="Times New Roman" w:cs="Times New Roman"/>
            <w:sz w:val="26"/>
            <w:szCs w:val="26"/>
          </w:rPr>
          <w:t>«</w:t>
        </w:r>
        <w:proofErr w:type="gramStart"/>
        <w:r w:rsidRPr="005F6524">
          <w:rPr>
            <w:rFonts w:ascii="Times New Roman" w:hAnsi="Times New Roman" w:cs="Times New Roman"/>
            <w:sz w:val="26"/>
            <w:szCs w:val="26"/>
          </w:rPr>
          <w:t>Стимулирующая</w:t>
        </w:r>
        <w:proofErr w:type="gramEnd"/>
      </w:hyperlink>
      <w:r w:rsidR="005F6524" w:rsidRPr="005F6524">
        <w:rPr>
          <w:rFonts w:ascii="Times New Roman" w:hAnsi="Times New Roman" w:cs="Times New Roman"/>
          <w:sz w:val="26"/>
          <w:szCs w:val="26"/>
        </w:rPr>
        <w:t>»</w:t>
      </w:r>
      <w:r w:rsidRPr="005F6524">
        <w:rPr>
          <w:rFonts w:ascii="Times New Roman" w:hAnsi="Times New Roman" w:cs="Times New Roman"/>
          <w:sz w:val="26"/>
          <w:szCs w:val="26"/>
        </w:rPr>
        <w:t xml:space="preserve"> - ежеквартально до 30 числа месяца следующего за отчетным периодом, за четвертый квартал - до 30 декабря текущего года;</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 xml:space="preserve">- </w:t>
      </w:r>
      <w:hyperlink r:id="rId99" w:history="1">
        <w:r w:rsidR="005F6524" w:rsidRPr="005F6524">
          <w:rPr>
            <w:rFonts w:ascii="Times New Roman" w:hAnsi="Times New Roman" w:cs="Times New Roman"/>
            <w:sz w:val="26"/>
            <w:szCs w:val="26"/>
          </w:rPr>
          <w:t>«</w:t>
        </w:r>
        <w:r w:rsidRPr="005F6524">
          <w:rPr>
            <w:rFonts w:ascii="Times New Roman" w:hAnsi="Times New Roman" w:cs="Times New Roman"/>
            <w:sz w:val="26"/>
            <w:szCs w:val="26"/>
          </w:rPr>
          <w:t>За особые заслуги</w:t>
        </w:r>
      </w:hyperlink>
      <w:r w:rsidR="005F6524" w:rsidRPr="005F6524">
        <w:rPr>
          <w:rFonts w:ascii="Times New Roman" w:hAnsi="Times New Roman" w:cs="Times New Roman"/>
          <w:sz w:val="26"/>
          <w:szCs w:val="26"/>
        </w:rPr>
        <w:t>»</w:t>
      </w:r>
      <w:r w:rsidRPr="005F6524">
        <w:rPr>
          <w:rFonts w:ascii="Times New Roman" w:hAnsi="Times New Roman" w:cs="Times New Roman"/>
          <w:sz w:val="26"/>
          <w:szCs w:val="26"/>
        </w:rPr>
        <w:t xml:space="preserve"> - по итогам полугодия: за 1-е полугодие до 15 числа месяц, а следующего за отчетным периодом, за 2-е полугодие до 30 декабря текущего года.</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Отчет об использовании денежных средств по Программе в целом предоставляется ежегодно до 30 января года, следующего за отчетным периодом.</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3.7. Учет накоплений на индивидуальных пенсионных счетах каждого участника производится фондом в течение пяти дней с даты получения сре</w:t>
      </w:r>
      <w:proofErr w:type="gramStart"/>
      <w:r w:rsidRPr="005F6524">
        <w:rPr>
          <w:rFonts w:ascii="Times New Roman" w:hAnsi="Times New Roman" w:cs="Times New Roman"/>
          <w:sz w:val="26"/>
          <w:szCs w:val="26"/>
        </w:rPr>
        <w:t>дств вкл</w:t>
      </w:r>
      <w:proofErr w:type="gramEnd"/>
      <w:r w:rsidRPr="005F6524">
        <w:rPr>
          <w:rFonts w:ascii="Times New Roman" w:hAnsi="Times New Roman" w:cs="Times New Roman"/>
          <w:sz w:val="26"/>
          <w:szCs w:val="26"/>
        </w:rPr>
        <w:t>адчика и участника.</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3.8. Фонд ежегодно, в сроки, установленные Правилами Фонда, информирует участников о состоянии их индивидуальных пенсионных счетов, открытых в рамках индивидуальных пенсионных договоров.</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5F6524" w:rsidRDefault="00D85505">
      <w:pPr>
        <w:widowControl w:val="0"/>
        <w:autoSpaceDE w:val="0"/>
        <w:autoSpaceDN w:val="0"/>
        <w:adjustRightInd w:val="0"/>
        <w:spacing w:after="0" w:line="240" w:lineRule="auto"/>
        <w:jc w:val="center"/>
        <w:rPr>
          <w:rFonts w:ascii="Times New Roman" w:hAnsi="Times New Roman" w:cs="Times New Roman"/>
          <w:sz w:val="26"/>
          <w:szCs w:val="26"/>
        </w:rPr>
      </w:pPr>
      <w:r w:rsidRPr="005F6524">
        <w:rPr>
          <w:rFonts w:ascii="Times New Roman" w:hAnsi="Times New Roman" w:cs="Times New Roman"/>
          <w:sz w:val="26"/>
          <w:szCs w:val="26"/>
        </w:rPr>
        <w:t>4. Заключительные положения</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4.1. Вопросы НПО, неурегулированные данным Порядком, выносятся на рассмотрение комиссии по НПО. Функции, права и порядок работы комиссии по НПО определяются отдельным Положением о данной комиссии.</w:t>
      </w:r>
    </w:p>
    <w:p w:rsidR="00D85505" w:rsidRPr="005F6524"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F6524">
        <w:rPr>
          <w:rFonts w:ascii="Times New Roman" w:hAnsi="Times New Roman" w:cs="Times New Roman"/>
          <w:sz w:val="26"/>
          <w:szCs w:val="26"/>
        </w:rPr>
        <w:t>4.2. Изменения и дополнения в настоящий Порядок вносятся на основании постановления Администрации города Норильска.</w:t>
      </w:r>
    </w:p>
    <w:p w:rsidR="00D85505" w:rsidRPr="005F6524" w:rsidRDefault="00D85505">
      <w:pPr>
        <w:widowControl w:val="0"/>
        <w:autoSpaceDE w:val="0"/>
        <w:autoSpaceDN w:val="0"/>
        <w:adjustRightInd w:val="0"/>
        <w:spacing w:after="0" w:line="240" w:lineRule="auto"/>
        <w:jc w:val="both"/>
        <w:rPr>
          <w:rFonts w:ascii="Times New Roman" w:hAnsi="Times New Roman" w:cs="Times New Roman"/>
          <w:sz w:val="26"/>
          <w:szCs w:val="26"/>
        </w:rPr>
      </w:pPr>
      <w:r w:rsidRPr="005F6524">
        <w:rPr>
          <w:rFonts w:ascii="Times New Roman" w:hAnsi="Times New Roman" w:cs="Times New Roman"/>
          <w:sz w:val="26"/>
          <w:szCs w:val="26"/>
        </w:rPr>
        <w:t xml:space="preserve">(в ред. </w:t>
      </w:r>
      <w:hyperlink r:id="rId100" w:history="1">
        <w:r w:rsidRPr="005F6524">
          <w:rPr>
            <w:rFonts w:ascii="Times New Roman" w:hAnsi="Times New Roman" w:cs="Times New Roman"/>
            <w:sz w:val="26"/>
            <w:szCs w:val="26"/>
          </w:rPr>
          <w:t>Постановления</w:t>
        </w:r>
      </w:hyperlink>
      <w:r w:rsidRPr="005F6524">
        <w:rPr>
          <w:rFonts w:ascii="Times New Roman" w:hAnsi="Times New Roman" w:cs="Times New Roman"/>
          <w:sz w:val="26"/>
          <w:szCs w:val="26"/>
        </w:rPr>
        <w:t xml:space="preserve"> Администрации </w:t>
      </w:r>
      <w:proofErr w:type="gramStart"/>
      <w:r w:rsidRPr="005F6524">
        <w:rPr>
          <w:rFonts w:ascii="Times New Roman" w:hAnsi="Times New Roman" w:cs="Times New Roman"/>
          <w:sz w:val="26"/>
          <w:szCs w:val="26"/>
        </w:rPr>
        <w:t>г</w:t>
      </w:r>
      <w:proofErr w:type="gramEnd"/>
      <w:r w:rsidRPr="005F6524">
        <w:rPr>
          <w:rFonts w:ascii="Times New Roman" w:hAnsi="Times New Roman" w:cs="Times New Roman"/>
          <w:sz w:val="26"/>
          <w:szCs w:val="26"/>
        </w:rPr>
        <w:t xml:space="preserve">. Норильска от 09.11.2010 </w:t>
      </w:r>
      <w:r w:rsidR="005F6524" w:rsidRPr="005F6524">
        <w:rPr>
          <w:rFonts w:ascii="Times New Roman" w:hAnsi="Times New Roman" w:cs="Times New Roman"/>
          <w:sz w:val="26"/>
          <w:szCs w:val="26"/>
        </w:rPr>
        <w:t>№</w:t>
      </w:r>
      <w:r w:rsidRPr="005F6524">
        <w:rPr>
          <w:rFonts w:ascii="Times New Roman" w:hAnsi="Times New Roman" w:cs="Times New Roman"/>
          <w:sz w:val="26"/>
          <w:szCs w:val="26"/>
        </w:rPr>
        <w:t xml:space="preserve"> 443)</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D85505"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D85505">
        <w:rPr>
          <w:rFonts w:ascii="Times New Roman" w:hAnsi="Times New Roman" w:cs="Times New Roman"/>
          <w:sz w:val="26"/>
          <w:szCs w:val="26"/>
        </w:rPr>
        <w:t>Заместитель Главы</w:t>
      </w:r>
    </w:p>
    <w:p w:rsidR="00D85505" w:rsidRPr="00D85505"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D85505">
        <w:rPr>
          <w:rFonts w:ascii="Times New Roman" w:hAnsi="Times New Roman" w:cs="Times New Roman"/>
          <w:sz w:val="26"/>
          <w:szCs w:val="26"/>
        </w:rPr>
        <w:t>Администрации</w:t>
      </w:r>
    </w:p>
    <w:p w:rsidR="00D85505" w:rsidRPr="00D85505"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D85505">
        <w:rPr>
          <w:rFonts w:ascii="Times New Roman" w:hAnsi="Times New Roman" w:cs="Times New Roman"/>
          <w:sz w:val="26"/>
          <w:szCs w:val="26"/>
        </w:rPr>
        <w:t>города Норильска</w:t>
      </w:r>
    </w:p>
    <w:p w:rsidR="00D85505" w:rsidRPr="00D85505"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D85505">
        <w:rPr>
          <w:rFonts w:ascii="Times New Roman" w:hAnsi="Times New Roman" w:cs="Times New Roman"/>
          <w:sz w:val="26"/>
          <w:szCs w:val="26"/>
        </w:rPr>
        <w:lastRenderedPageBreak/>
        <w:t>по социальной политике</w:t>
      </w:r>
    </w:p>
    <w:p w:rsidR="00D85505" w:rsidRPr="00D85505"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D85505">
        <w:rPr>
          <w:rFonts w:ascii="Times New Roman" w:hAnsi="Times New Roman" w:cs="Times New Roman"/>
          <w:sz w:val="26"/>
          <w:szCs w:val="26"/>
        </w:rPr>
        <w:t>А.Б.РУЖНИКОВ</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1954A7"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1954A7"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1954A7"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1954A7">
        <w:rPr>
          <w:rFonts w:ascii="Times New Roman" w:hAnsi="Times New Roman" w:cs="Times New Roman"/>
          <w:sz w:val="26"/>
          <w:szCs w:val="26"/>
        </w:rPr>
        <w:t>Приложение 1</w:t>
      </w:r>
    </w:p>
    <w:p w:rsidR="00D85505" w:rsidRPr="001954A7"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1954A7">
        <w:rPr>
          <w:rFonts w:ascii="Times New Roman" w:hAnsi="Times New Roman" w:cs="Times New Roman"/>
          <w:sz w:val="26"/>
          <w:szCs w:val="26"/>
        </w:rPr>
        <w:t>к Порядку</w:t>
      </w:r>
    </w:p>
    <w:p w:rsidR="00D85505" w:rsidRPr="001954A7"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1954A7">
        <w:rPr>
          <w:rFonts w:ascii="Times New Roman" w:hAnsi="Times New Roman" w:cs="Times New Roman"/>
          <w:sz w:val="26"/>
          <w:szCs w:val="26"/>
        </w:rPr>
        <w:t>реализации целевой Программы</w:t>
      </w:r>
    </w:p>
    <w:p w:rsidR="00D85505" w:rsidRPr="001954A7" w:rsidRDefault="005F6524">
      <w:pPr>
        <w:widowControl w:val="0"/>
        <w:autoSpaceDE w:val="0"/>
        <w:autoSpaceDN w:val="0"/>
        <w:adjustRightInd w:val="0"/>
        <w:spacing w:after="0" w:line="240" w:lineRule="auto"/>
        <w:jc w:val="right"/>
        <w:rPr>
          <w:rFonts w:ascii="Times New Roman" w:hAnsi="Times New Roman" w:cs="Times New Roman"/>
          <w:sz w:val="26"/>
          <w:szCs w:val="26"/>
        </w:rPr>
      </w:pPr>
      <w:r w:rsidRPr="001954A7">
        <w:rPr>
          <w:rFonts w:ascii="Times New Roman" w:hAnsi="Times New Roman" w:cs="Times New Roman"/>
          <w:sz w:val="26"/>
          <w:szCs w:val="26"/>
        </w:rPr>
        <w:t>«</w:t>
      </w:r>
      <w:r w:rsidR="00D85505" w:rsidRPr="001954A7">
        <w:rPr>
          <w:rFonts w:ascii="Times New Roman" w:hAnsi="Times New Roman" w:cs="Times New Roman"/>
          <w:sz w:val="26"/>
          <w:szCs w:val="26"/>
        </w:rPr>
        <w:t>Негосударственное пенсионное</w:t>
      </w:r>
    </w:p>
    <w:p w:rsidR="00D85505" w:rsidRPr="001954A7"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1954A7">
        <w:rPr>
          <w:rFonts w:ascii="Times New Roman" w:hAnsi="Times New Roman" w:cs="Times New Roman"/>
          <w:sz w:val="26"/>
          <w:szCs w:val="26"/>
        </w:rPr>
        <w:t>обеспечение жителей</w:t>
      </w:r>
    </w:p>
    <w:p w:rsidR="00D85505" w:rsidRPr="001954A7"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1954A7">
        <w:rPr>
          <w:rFonts w:ascii="Times New Roman" w:hAnsi="Times New Roman" w:cs="Times New Roman"/>
          <w:sz w:val="26"/>
          <w:szCs w:val="26"/>
        </w:rPr>
        <w:t>муниципального образования</w:t>
      </w:r>
    </w:p>
    <w:p w:rsidR="00D85505" w:rsidRPr="001954A7"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1954A7">
        <w:rPr>
          <w:rFonts w:ascii="Times New Roman" w:hAnsi="Times New Roman" w:cs="Times New Roman"/>
          <w:sz w:val="26"/>
          <w:szCs w:val="26"/>
        </w:rPr>
        <w:t xml:space="preserve">город Норильск, </w:t>
      </w:r>
      <w:proofErr w:type="gramStart"/>
      <w:r w:rsidRPr="001954A7">
        <w:rPr>
          <w:rFonts w:ascii="Times New Roman" w:hAnsi="Times New Roman" w:cs="Times New Roman"/>
          <w:sz w:val="26"/>
          <w:szCs w:val="26"/>
        </w:rPr>
        <w:t>являющихся</w:t>
      </w:r>
      <w:proofErr w:type="gramEnd"/>
    </w:p>
    <w:p w:rsidR="00D85505" w:rsidRPr="001954A7"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1954A7">
        <w:rPr>
          <w:rFonts w:ascii="Times New Roman" w:hAnsi="Times New Roman" w:cs="Times New Roman"/>
          <w:sz w:val="26"/>
          <w:szCs w:val="26"/>
        </w:rPr>
        <w:t>работниками учреждений</w:t>
      </w:r>
    </w:p>
    <w:p w:rsidR="00D85505" w:rsidRPr="001954A7"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1954A7">
        <w:rPr>
          <w:rFonts w:ascii="Times New Roman" w:hAnsi="Times New Roman" w:cs="Times New Roman"/>
          <w:sz w:val="26"/>
          <w:szCs w:val="26"/>
        </w:rPr>
        <w:t>и организаций, финансируемых</w:t>
      </w:r>
    </w:p>
    <w:p w:rsidR="00D85505" w:rsidRPr="001954A7"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1954A7">
        <w:rPr>
          <w:rFonts w:ascii="Times New Roman" w:hAnsi="Times New Roman" w:cs="Times New Roman"/>
          <w:sz w:val="26"/>
          <w:szCs w:val="26"/>
        </w:rPr>
        <w:t>из бюджета муниципального</w:t>
      </w:r>
    </w:p>
    <w:p w:rsidR="00D85505" w:rsidRPr="001954A7"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1954A7">
        <w:rPr>
          <w:rFonts w:ascii="Times New Roman" w:hAnsi="Times New Roman" w:cs="Times New Roman"/>
          <w:sz w:val="26"/>
          <w:szCs w:val="26"/>
        </w:rPr>
        <w:t>образования город Норильск</w:t>
      </w:r>
      <w:r w:rsidR="005F6524" w:rsidRPr="001954A7">
        <w:rPr>
          <w:rFonts w:ascii="Times New Roman" w:hAnsi="Times New Roman" w:cs="Times New Roman"/>
          <w:sz w:val="26"/>
          <w:szCs w:val="26"/>
        </w:rPr>
        <w:t>»</w:t>
      </w:r>
      <w:r w:rsidRPr="001954A7">
        <w:rPr>
          <w:rFonts w:ascii="Times New Roman" w:hAnsi="Times New Roman" w:cs="Times New Roman"/>
          <w:sz w:val="26"/>
          <w:szCs w:val="26"/>
        </w:rPr>
        <w:t>,</w:t>
      </w:r>
    </w:p>
    <w:p w:rsidR="00D85505" w:rsidRPr="001954A7" w:rsidRDefault="00D85505">
      <w:pPr>
        <w:widowControl w:val="0"/>
        <w:autoSpaceDE w:val="0"/>
        <w:autoSpaceDN w:val="0"/>
        <w:adjustRightInd w:val="0"/>
        <w:spacing w:after="0" w:line="240" w:lineRule="auto"/>
        <w:jc w:val="right"/>
        <w:rPr>
          <w:rFonts w:ascii="Times New Roman" w:hAnsi="Times New Roman" w:cs="Times New Roman"/>
          <w:sz w:val="26"/>
          <w:szCs w:val="26"/>
        </w:rPr>
      </w:pPr>
      <w:proofErr w:type="gramStart"/>
      <w:r w:rsidRPr="001954A7">
        <w:rPr>
          <w:rFonts w:ascii="Times New Roman" w:hAnsi="Times New Roman" w:cs="Times New Roman"/>
          <w:sz w:val="26"/>
          <w:szCs w:val="26"/>
        </w:rPr>
        <w:t>утвержденному</w:t>
      </w:r>
      <w:proofErr w:type="gramEnd"/>
      <w:r w:rsidRPr="001954A7">
        <w:rPr>
          <w:rFonts w:ascii="Times New Roman" w:hAnsi="Times New Roman" w:cs="Times New Roman"/>
          <w:sz w:val="26"/>
          <w:szCs w:val="26"/>
        </w:rPr>
        <w:t xml:space="preserve"> постановлением</w:t>
      </w:r>
    </w:p>
    <w:p w:rsidR="00D85505" w:rsidRPr="001954A7"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1954A7">
        <w:rPr>
          <w:rFonts w:ascii="Times New Roman" w:hAnsi="Times New Roman" w:cs="Times New Roman"/>
          <w:sz w:val="26"/>
          <w:szCs w:val="26"/>
        </w:rPr>
        <w:t>Главы Администрации</w:t>
      </w:r>
    </w:p>
    <w:p w:rsidR="00D85505" w:rsidRPr="001954A7"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1954A7">
        <w:rPr>
          <w:rFonts w:ascii="Times New Roman" w:hAnsi="Times New Roman" w:cs="Times New Roman"/>
          <w:sz w:val="26"/>
          <w:szCs w:val="26"/>
        </w:rPr>
        <w:t>города Норильска</w:t>
      </w:r>
    </w:p>
    <w:p w:rsidR="00D85505" w:rsidRPr="001954A7"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1954A7">
        <w:rPr>
          <w:rFonts w:ascii="Times New Roman" w:hAnsi="Times New Roman" w:cs="Times New Roman"/>
          <w:sz w:val="26"/>
          <w:szCs w:val="26"/>
        </w:rPr>
        <w:t xml:space="preserve">от 20 августа 2008 г. </w:t>
      </w:r>
      <w:r w:rsidR="005F6524" w:rsidRPr="001954A7">
        <w:rPr>
          <w:rFonts w:ascii="Times New Roman" w:hAnsi="Times New Roman" w:cs="Times New Roman"/>
          <w:sz w:val="26"/>
          <w:szCs w:val="26"/>
        </w:rPr>
        <w:t>№</w:t>
      </w:r>
      <w:r w:rsidRPr="001954A7">
        <w:rPr>
          <w:rFonts w:ascii="Times New Roman" w:hAnsi="Times New Roman" w:cs="Times New Roman"/>
          <w:sz w:val="26"/>
          <w:szCs w:val="26"/>
        </w:rPr>
        <w:t xml:space="preserve"> 1978</w:t>
      </w:r>
    </w:p>
    <w:p w:rsidR="00D85505" w:rsidRPr="001954A7" w:rsidRDefault="00D85505">
      <w:pPr>
        <w:widowControl w:val="0"/>
        <w:autoSpaceDE w:val="0"/>
        <w:autoSpaceDN w:val="0"/>
        <w:adjustRightInd w:val="0"/>
        <w:spacing w:after="0" w:line="240" w:lineRule="auto"/>
        <w:jc w:val="center"/>
        <w:rPr>
          <w:rFonts w:ascii="Times New Roman" w:hAnsi="Times New Roman" w:cs="Times New Roman"/>
          <w:sz w:val="26"/>
          <w:szCs w:val="26"/>
        </w:rPr>
      </w:pPr>
    </w:p>
    <w:p w:rsidR="00D85505" w:rsidRPr="001954A7" w:rsidRDefault="00D85505">
      <w:pPr>
        <w:widowControl w:val="0"/>
        <w:autoSpaceDE w:val="0"/>
        <w:autoSpaceDN w:val="0"/>
        <w:adjustRightInd w:val="0"/>
        <w:spacing w:after="0" w:line="240" w:lineRule="auto"/>
        <w:jc w:val="center"/>
        <w:rPr>
          <w:rFonts w:ascii="Times New Roman" w:hAnsi="Times New Roman" w:cs="Times New Roman"/>
          <w:sz w:val="26"/>
          <w:szCs w:val="26"/>
        </w:rPr>
      </w:pPr>
      <w:proofErr w:type="gramStart"/>
      <w:r w:rsidRPr="001954A7">
        <w:rPr>
          <w:rFonts w:ascii="Times New Roman" w:hAnsi="Times New Roman" w:cs="Times New Roman"/>
          <w:sz w:val="26"/>
          <w:szCs w:val="26"/>
        </w:rPr>
        <w:t xml:space="preserve">(в ред. </w:t>
      </w:r>
      <w:hyperlink r:id="rId101" w:history="1">
        <w:r w:rsidRPr="001954A7">
          <w:rPr>
            <w:rFonts w:ascii="Times New Roman" w:hAnsi="Times New Roman" w:cs="Times New Roman"/>
            <w:sz w:val="26"/>
            <w:szCs w:val="26"/>
          </w:rPr>
          <w:t>Постановления</w:t>
        </w:r>
      </w:hyperlink>
      <w:r w:rsidRPr="001954A7">
        <w:rPr>
          <w:rFonts w:ascii="Times New Roman" w:hAnsi="Times New Roman" w:cs="Times New Roman"/>
          <w:sz w:val="26"/>
          <w:szCs w:val="26"/>
        </w:rPr>
        <w:t xml:space="preserve"> Администрации г. Норильска</w:t>
      </w:r>
      <w:proofErr w:type="gramEnd"/>
    </w:p>
    <w:p w:rsidR="00D85505" w:rsidRPr="001954A7" w:rsidRDefault="00D85505">
      <w:pPr>
        <w:widowControl w:val="0"/>
        <w:autoSpaceDE w:val="0"/>
        <w:autoSpaceDN w:val="0"/>
        <w:adjustRightInd w:val="0"/>
        <w:spacing w:after="0" w:line="240" w:lineRule="auto"/>
        <w:jc w:val="center"/>
        <w:rPr>
          <w:rFonts w:ascii="Times New Roman" w:hAnsi="Times New Roman" w:cs="Times New Roman"/>
          <w:sz w:val="26"/>
          <w:szCs w:val="26"/>
        </w:rPr>
      </w:pPr>
      <w:r w:rsidRPr="001954A7">
        <w:rPr>
          <w:rFonts w:ascii="Times New Roman" w:hAnsi="Times New Roman" w:cs="Times New Roman"/>
          <w:sz w:val="26"/>
          <w:szCs w:val="26"/>
        </w:rPr>
        <w:t xml:space="preserve">от 09.11.2010 </w:t>
      </w:r>
      <w:r w:rsidR="005F6524" w:rsidRPr="001954A7">
        <w:rPr>
          <w:rFonts w:ascii="Times New Roman" w:hAnsi="Times New Roman" w:cs="Times New Roman"/>
          <w:sz w:val="26"/>
          <w:szCs w:val="26"/>
        </w:rPr>
        <w:t>№</w:t>
      </w:r>
      <w:r w:rsidRPr="001954A7">
        <w:rPr>
          <w:rFonts w:ascii="Times New Roman" w:hAnsi="Times New Roman" w:cs="Times New Roman"/>
          <w:sz w:val="26"/>
          <w:szCs w:val="26"/>
        </w:rPr>
        <w:t xml:space="preserve"> 443)</w:t>
      </w:r>
    </w:p>
    <w:p w:rsidR="00D85505" w:rsidRPr="001954A7" w:rsidRDefault="00D85505">
      <w:pPr>
        <w:widowControl w:val="0"/>
        <w:autoSpaceDE w:val="0"/>
        <w:autoSpaceDN w:val="0"/>
        <w:adjustRightInd w:val="0"/>
        <w:spacing w:after="0" w:line="240" w:lineRule="auto"/>
        <w:jc w:val="right"/>
        <w:rPr>
          <w:rFonts w:ascii="Times New Roman" w:hAnsi="Times New Roman" w:cs="Times New Roman"/>
          <w:sz w:val="26"/>
          <w:szCs w:val="26"/>
        </w:rPr>
      </w:pPr>
    </w:p>
    <w:p w:rsidR="00D85505" w:rsidRPr="001954A7" w:rsidRDefault="00D85505">
      <w:pPr>
        <w:pStyle w:val="ConsPlusNonformat"/>
        <w:rPr>
          <w:rFonts w:ascii="Times New Roman" w:hAnsi="Times New Roman" w:cs="Times New Roman"/>
          <w:sz w:val="26"/>
          <w:szCs w:val="26"/>
        </w:rPr>
      </w:pPr>
      <w:bookmarkStart w:id="2" w:name="Par282"/>
      <w:bookmarkEnd w:id="2"/>
      <w:r w:rsidRPr="001954A7">
        <w:rPr>
          <w:rFonts w:ascii="Times New Roman" w:hAnsi="Times New Roman" w:cs="Times New Roman"/>
          <w:sz w:val="26"/>
          <w:szCs w:val="26"/>
        </w:rPr>
        <w:t xml:space="preserve">                                          В отраслевую комиссию</w:t>
      </w:r>
    </w:p>
    <w:p w:rsidR="00D85505" w:rsidRPr="001954A7" w:rsidRDefault="00D85505">
      <w:pPr>
        <w:pStyle w:val="ConsPlusNonformat"/>
        <w:rPr>
          <w:rFonts w:ascii="Times New Roman" w:hAnsi="Times New Roman" w:cs="Times New Roman"/>
          <w:sz w:val="26"/>
          <w:szCs w:val="26"/>
        </w:rPr>
      </w:pPr>
      <w:r w:rsidRPr="001954A7">
        <w:rPr>
          <w:rFonts w:ascii="Times New Roman" w:hAnsi="Times New Roman" w:cs="Times New Roman"/>
          <w:sz w:val="26"/>
          <w:szCs w:val="26"/>
        </w:rPr>
        <w:t xml:space="preserve">                                          по негосударственному</w:t>
      </w:r>
    </w:p>
    <w:p w:rsidR="00D85505" w:rsidRPr="001954A7" w:rsidRDefault="00D85505">
      <w:pPr>
        <w:pStyle w:val="ConsPlusNonformat"/>
        <w:rPr>
          <w:rFonts w:ascii="Times New Roman" w:hAnsi="Times New Roman" w:cs="Times New Roman"/>
          <w:sz w:val="26"/>
          <w:szCs w:val="26"/>
        </w:rPr>
      </w:pPr>
      <w:r w:rsidRPr="001954A7">
        <w:rPr>
          <w:rFonts w:ascii="Times New Roman" w:hAnsi="Times New Roman" w:cs="Times New Roman"/>
          <w:sz w:val="26"/>
          <w:szCs w:val="26"/>
        </w:rPr>
        <w:t xml:space="preserve">                                          пенсионному обеспечению</w:t>
      </w:r>
    </w:p>
    <w:p w:rsidR="00D85505" w:rsidRPr="001954A7" w:rsidRDefault="00D85505">
      <w:pPr>
        <w:pStyle w:val="ConsPlusNonformat"/>
        <w:rPr>
          <w:rFonts w:ascii="Times New Roman" w:hAnsi="Times New Roman" w:cs="Times New Roman"/>
          <w:sz w:val="26"/>
          <w:szCs w:val="26"/>
        </w:rPr>
      </w:pPr>
      <w:r w:rsidRPr="001954A7">
        <w:rPr>
          <w:rFonts w:ascii="Times New Roman" w:hAnsi="Times New Roman" w:cs="Times New Roman"/>
          <w:sz w:val="26"/>
          <w:szCs w:val="26"/>
        </w:rPr>
        <w:t xml:space="preserve">                                          (руководителю) __________________</w:t>
      </w:r>
    </w:p>
    <w:p w:rsidR="00D85505" w:rsidRPr="001954A7" w:rsidRDefault="00D85505">
      <w:pPr>
        <w:pStyle w:val="ConsPlusNonformat"/>
        <w:rPr>
          <w:rFonts w:ascii="Times New Roman" w:hAnsi="Times New Roman" w:cs="Times New Roman"/>
          <w:sz w:val="26"/>
          <w:szCs w:val="26"/>
        </w:rPr>
      </w:pPr>
      <w:r w:rsidRPr="001954A7">
        <w:rPr>
          <w:rFonts w:ascii="Times New Roman" w:hAnsi="Times New Roman" w:cs="Times New Roman"/>
          <w:sz w:val="26"/>
          <w:szCs w:val="26"/>
        </w:rPr>
        <w:t xml:space="preserve">                                           ________________________________</w:t>
      </w:r>
    </w:p>
    <w:p w:rsidR="00D85505" w:rsidRPr="001954A7" w:rsidRDefault="00D85505">
      <w:pPr>
        <w:pStyle w:val="ConsPlusNonformat"/>
        <w:rPr>
          <w:rFonts w:ascii="Times New Roman" w:hAnsi="Times New Roman" w:cs="Times New Roman"/>
          <w:sz w:val="26"/>
          <w:szCs w:val="26"/>
        </w:rPr>
      </w:pPr>
      <w:r w:rsidRPr="001954A7">
        <w:rPr>
          <w:rFonts w:ascii="Times New Roman" w:hAnsi="Times New Roman" w:cs="Times New Roman"/>
          <w:sz w:val="26"/>
          <w:szCs w:val="26"/>
        </w:rPr>
        <w:t xml:space="preserve">                                          (наименование отраслевого органа)</w:t>
      </w:r>
    </w:p>
    <w:p w:rsidR="00D85505" w:rsidRPr="001954A7" w:rsidRDefault="00D85505">
      <w:pPr>
        <w:pStyle w:val="ConsPlusNonformat"/>
        <w:rPr>
          <w:rFonts w:ascii="Times New Roman" w:hAnsi="Times New Roman" w:cs="Times New Roman"/>
          <w:sz w:val="26"/>
          <w:szCs w:val="26"/>
        </w:rPr>
      </w:pPr>
      <w:r w:rsidRPr="001954A7">
        <w:rPr>
          <w:rFonts w:ascii="Times New Roman" w:hAnsi="Times New Roman" w:cs="Times New Roman"/>
          <w:sz w:val="26"/>
          <w:szCs w:val="26"/>
        </w:rPr>
        <w:t xml:space="preserve">                                          от ______________________________</w:t>
      </w:r>
    </w:p>
    <w:p w:rsidR="00D85505" w:rsidRPr="001954A7" w:rsidRDefault="00D85505">
      <w:pPr>
        <w:pStyle w:val="ConsPlusNonformat"/>
        <w:rPr>
          <w:rFonts w:ascii="Times New Roman" w:hAnsi="Times New Roman" w:cs="Times New Roman"/>
          <w:sz w:val="26"/>
          <w:szCs w:val="26"/>
        </w:rPr>
      </w:pPr>
      <w:r w:rsidRPr="001954A7">
        <w:rPr>
          <w:rFonts w:ascii="Times New Roman" w:hAnsi="Times New Roman" w:cs="Times New Roman"/>
          <w:sz w:val="26"/>
          <w:szCs w:val="26"/>
        </w:rPr>
        <w:t xml:space="preserve">                                                      (должность)</w:t>
      </w:r>
    </w:p>
    <w:p w:rsidR="00D85505" w:rsidRPr="001954A7" w:rsidRDefault="00D85505">
      <w:pPr>
        <w:pStyle w:val="ConsPlusNonformat"/>
        <w:rPr>
          <w:rFonts w:ascii="Times New Roman" w:hAnsi="Times New Roman" w:cs="Times New Roman"/>
          <w:sz w:val="26"/>
          <w:szCs w:val="26"/>
        </w:rPr>
      </w:pPr>
      <w:r w:rsidRPr="001954A7">
        <w:rPr>
          <w:rFonts w:ascii="Times New Roman" w:hAnsi="Times New Roman" w:cs="Times New Roman"/>
          <w:sz w:val="26"/>
          <w:szCs w:val="26"/>
        </w:rPr>
        <w:t xml:space="preserve">                                          _________________________________</w:t>
      </w:r>
    </w:p>
    <w:p w:rsidR="00D85505" w:rsidRPr="001954A7" w:rsidRDefault="00D85505">
      <w:pPr>
        <w:pStyle w:val="ConsPlusNonformat"/>
        <w:rPr>
          <w:rFonts w:ascii="Times New Roman" w:hAnsi="Times New Roman" w:cs="Times New Roman"/>
          <w:sz w:val="26"/>
          <w:szCs w:val="26"/>
        </w:rPr>
      </w:pPr>
      <w:r w:rsidRPr="001954A7">
        <w:rPr>
          <w:rFonts w:ascii="Times New Roman" w:hAnsi="Times New Roman" w:cs="Times New Roman"/>
          <w:sz w:val="26"/>
          <w:szCs w:val="26"/>
        </w:rPr>
        <w:t xml:space="preserve">                                          _________________________________</w:t>
      </w:r>
    </w:p>
    <w:p w:rsidR="00D85505" w:rsidRPr="001954A7" w:rsidRDefault="00D85505">
      <w:pPr>
        <w:pStyle w:val="ConsPlusNonformat"/>
        <w:rPr>
          <w:rFonts w:ascii="Times New Roman" w:hAnsi="Times New Roman" w:cs="Times New Roman"/>
          <w:sz w:val="26"/>
          <w:szCs w:val="26"/>
        </w:rPr>
      </w:pPr>
      <w:r w:rsidRPr="001954A7">
        <w:rPr>
          <w:rFonts w:ascii="Times New Roman" w:hAnsi="Times New Roman" w:cs="Times New Roman"/>
          <w:sz w:val="26"/>
          <w:szCs w:val="26"/>
        </w:rPr>
        <w:t xml:space="preserve">                                                 (Ф.И.О. заявителя)</w:t>
      </w:r>
    </w:p>
    <w:p w:rsidR="00D85505" w:rsidRPr="001954A7" w:rsidRDefault="00D85505">
      <w:pPr>
        <w:pStyle w:val="ConsPlusNonformat"/>
        <w:rPr>
          <w:rFonts w:ascii="Times New Roman" w:hAnsi="Times New Roman" w:cs="Times New Roman"/>
          <w:sz w:val="26"/>
          <w:szCs w:val="26"/>
        </w:rPr>
      </w:pPr>
    </w:p>
    <w:p w:rsidR="00D85505" w:rsidRPr="001954A7" w:rsidRDefault="00D85505">
      <w:pPr>
        <w:pStyle w:val="ConsPlusNonformat"/>
        <w:rPr>
          <w:rFonts w:ascii="Times New Roman" w:hAnsi="Times New Roman" w:cs="Times New Roman"/>
          <w:sz w:val="26"/>
          <w:szCs w:val="26"/>
        </w:rPr>
      </w:pPr>
      <w:r w:rsidRPr="001954A7">
        <w:rPr>
          <w:rFonts w:ascii="Times New Roman" w:hAnsi="Times New Roman" w:cs="Times New Roman"/>
          <w:sz w:val="26"/>
          <w:szCs w:val="26"/>
        </w:rPr>
        <w:t xml:space="preserve">                              Заявление</w:t>
      </w:r>
    </w:p>
    <w:p w:rsidR="00D85505" w:rsidRPr="001954A7"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1954A7"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1954A7">
        <w:rPr>
          <w:rFonts w:ascii="Times New Roman" w:hAnsi="Times New Roman" w:cs="Times New Roman"/>
          <w:sz w:val="26"/>
          <w:szCs w:val="26"/>
        </w:rPr>
        <w:t xml:space="preserve">Прошу включить меня в число участников долгосрочной муниципальной целевой программы </w:t>
      </w:r>
      <w:r w:rsidR="005F6524" w:rsidRPr="001954A7">
        <w:rPr>
          <w:rFonts w:ascii="Times New Roman" w:hAnsi="Times New Roman" w:cs="Times New Roman"/>
          <w:sz w:val="26"/>
          <w:szCs w:val="26"/>
        </w:rPr>
        <w:t>«</w:t>
      </w:r>
      <w:r w:rsidRPr="001954A7">
        <w:rPr>
          <w:rFonts w:ascii="Times New Roman" w:hAnsi="Times New Roman" w:cs="Times New Roman"/>
          <w:sz w:val="26"/>
          <w:szCs w:val="26"/>
        </w:rPr>
        <w:t>Негосударственное пенсионное обеспечение жителей муниципального образования город Норильск, являющихся работниками учреждений и организаций, финансируемых из бюджета муниципального образования город Норильск</w:t>
      </w:r>
      <w:r w:rsidR="005F6524" w:rsidRPr="001954A7">
        <w:rPr>
          <w:rFonts w:ascii="Times New Roman" w:hAnsi="Times New Roman" w:cs="Times New Roman"/>
          <w:sz w:val="26"/>
          <w:szCs w:val="26"/>
        </w:rPr>
        <w:t>»</w:t>
      </w:r>
      <w:r w:rsidRPr="001954A7">
        <w:rPr>
          <w:rFonts w:ascii="Times New Roman" w:hAnsi="Times New Roman" w:cs="Times New Roman"/>
          <w:sz w:val="26"/>
          <w:szCs w:val="26"/>
        </w:rPr>
        <w:t xml:space="preserve"> на 2009 - 2017 годы</w:t>
      </w:r>
      <w:r w:rsidR="005F6524" w:rsidRPr="001954A7">
        <w:rPr>
          <w:rFonts w:ascii="Times New Roman" w:hAnsi="Times New Roman" w:cs="Times New Roman"/>
          <w:sz w:val="26"/>
          <w:szCs w:val="26"/>
        </w:rPr>
        <w:t>»</w:t>
      </w:r>
      <w:r w:rsidRPr="001954A7">
        <w:rPr>
          <w:rFonts w:ascii="Times New Roman" w:hAnsi="Times New Roman" w:cs="Times New Roman"/>
          <w:sz w:val="26"/>
          <w:szCs w:val="26"/>
        </w:rPr>
        <w:t xml:space="preserve"> по составляющей Программы </w:t>
      </w:r>
      <w:hyperlink r:id="rId102" w:history="1">
        <w:r w:rsidR="005F6524" w:rsidRPr="001954A7">
          <w:rPr>
            <w:rFonts w:ascii="Times New Roman" w:hAnsi="Times New Roman" w:cs="Times New Roman"/>
            <w:sz w:val="26"/>
            <w:szCs w:val="26"/>
          </w:rPr>
          <w:t>«</w:t>
        </w:r>
        <w:proofErr w:type="gramStart"/>
        <w:r w:rsidRPr="001954A7">
          <w:rPr>
            <w:rFonts w:ascii="Times New Roman" w:hAnsi="Times New Roman" w:cs="Times New Roman"/>
            <w:sz w:val="26"/>
            <w:szCs w:val="26"/>
          </w:rPr>
          <w:t>Паритетная</w:t>
        </w:r>
        <w:proofErr w:type="gramEnd"/>
      </w:hyperlink>
      <w:r w:rsidR="005F6524" w:rsidRPr="001954A7">
        <w:rPr>
          <w:rFonts w:ascii="Times New Roman" w:hAnsi="Times New Roman" w:cs="Times New Roman"/>
          <w:sz w:val="26"/>
          <w:szCs w:val="26"/>
        </w:rPr>
        <w:t>»</w:t>
      </w:r>
      <w:r w:rsidRPr="001954A7">
        <w:rPr>
          <w:rFonts w:ascii="Times New Roman" w:hAnsi="Times New Roman" w:cs="Times New Roman"/>
          <w:sz w:val="26"/>
          <w:szCs w:val="26"/>
        </w:rPr>
        <w:t>.</w:t>
      </w:r>
    </w:p>
    <w:p w:rsidR="00D85505" w:rsidRPr="001954A7"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1954A7">
        <w:rPr>
          <w:rFonts w:ascii="Times New Roman" w:hAnsi="Times New Roman" w:cs="Times New Roman"/>
          <w:sz w:val="26"/>
          <w:szCs w:val="26"/>
        </w:rPr>
        <w:t>Ежемесячный добровольный пенсионный взнос в фонд вношу путем перечисления: из заработной платы / через кредитное учреждение (ненужное зачеркнуть).</w:t>
      </w:r>
    </w:p>
    <w:p w:rsidR="00D85505" w:rsidRPr="001954A7"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1954A7">
        <w:rPr>
          <w:rFonts w:ascii="Times New Roman" w:hAnsi="Times New Roman" w:cs="Times New Roman"/>
          <w:sz w:val="26"/>
          <w:szCs w:val="26"/>
        </w:rPr>
        <w:lastRenderedPageBreak/>
        <w:t>При перечислении добровольного пенсионного взноса через кредитное учреждение обязуюсь ежемесячно предоставлять в Управление социальной политики Администрации города Норильска копию платежного документа, подтверждающего перечисление добровольного пенсионного взноса.</w:t>
      </w:r>
    </w:p>
    <w:p w:rsidR="00D85505" w:rsidRPr="001954A7"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1954A7" w:rsidRDefault="00D85505">
      <w:pPr>
        <w:pStyle w:val="ConsPlusNonformat"/>
        <w:rPr>
          <w:rFonts w:ascii="Times New Roman" w:hAnsi="Times New Roman" w:cs="Times New Roman"/>
          <w:sz w:val="26"/>
          <w:szCs w:val="26"/>
        </w:rPr>
      </w:pPr>
      <w:r w:rsidRPr="001954A7">
        <w:rPr>
          <w:rFonts w:ascii="Times New Roman" w:hAnsi="Times New Roman" w:cs="Times New Roman"/>
          <w:sz w:val="26"/>
          <w:szCs w:val="26"/>
        </w:rPr>
        <w:t xml:space="preserve">    С  условиями участия в </w:t>
      </w:r>
      <w:hyperlink r:id="rId103" w:history="1">
        <w:r w:rsidRPr="001954A7">
          <w:rPr>
            <w:rFonts w:ascii="Times New Roman" w:hAnsi="Times New Roman" w:cs="Times New Roman"/>
            <w:sz w:val="26"/>
            <w:szCs w:val="26"/>
          </w:rPr>
          <w:t>Программе</w:t>
        </w:r>
      </w:hyperlink>
      <w:r w:rsidRPr="001954A7">
        <w:rPr>
          <w:rFonts w:ascii="Times New Roman" w:hAnsi="Times New Roman" w:cs="Times New Roman"/>
          <w:sz w:val="26"/>
          <w:szCs w:val="26"/>
        </w:rPr>
        <w:t xml:space="preserve"> по составляющей Программы </w:t>
      </w:r>
      <w:hyperlink r:id="rId104" w:history="1">
        <w:r w:rsidR="005F6524" w:rsidRPr="001954A7">
          <w:rPr>
            <w:rFonts w:ascii="Times New Roman" w:hAnsi="Times New Roman" w:cs="Times New Roman"/>
            <w:sz w:val="26"/>
            <w:szCs w:val="26"/>
          </w:rPr>
          <w:t>«</w:t>
        </w:r>
        <w:proofErr w:type="gramStart"/>
        <w:r w:rsidRPr="001954A7">
          <w:rPr>
            <w:rFonts w:ascii="Times New Roman" w:hAnsi="Times New Roman" w:cs="Times New Roman"/>
            <w:sz w:val="26"/>
            <w:szCs w:val="26"/>
          </w:rPr>
          <w:t>Паритетная</w:t>
        </w:r>
        <w:proofErr w:type="gramEnd"/>
      </w:hyperlink>
      <w:r w:rsidR="005F6524" w:rsidRPr="001954A7">
        <w:rPr>
          <w:rFonts w:ascii="Times New Roman" w:hAnsi="Times New Roman" w:cs="Times New Roman"/>
          <w:sz w:val="26"/>
          <w:szCs w:val="26"/>
        </w:rPr>
        <w:t>»</w:t>
      </w:r>
    </w:p>
    <w:p w:rsidR="00D85505" w:rsidRPr="001954A7" w:rsidRDefault="00D85505">
      <w:pPr>
        <w:pStyle w:val="ConsPlusNonformat"/>
        <w:rPr>
          <w:rFonts w:ascii="Times New Roman" w:hAnsi="Times New Roman" w:cs="Times New Roman"/>
          <w:sz w:val="26"/>
          <w:szCs w:val="26"/>
        </w:rPr>
      </w:pPr>
      <w:r w:rsidRPr="001954A7">
        <w:rPr>
          <w:rFonts w:ascii="Times New Roman" w:hAnsi="Times New Roman" w:cs="Times New Roman"/>
          <w:sz w:val="26"/>
          <w:szCs w:val="26"/>
        </w:rPr>
        <w:t>ознакомлен __________________ 20 ___ г.                   _________________</w:t>
      </w:r>
    </w:p>
    <w:p w:rsidR="00D85505" w:rsidRPr="001954A7" w:rsidRDefault="00D85505">
      <w:pPr>
        <w:pStyle w:val="ConsPlusNonformat"/>
        <w:rPr>
          <w:rFonts w:ascii="Times New Roman" w:hAnsi="Times New Roman" w:cs="Times New Roman"/>
          <w:sz w:val="26"/>
          <w:szCs w:val="26"/>
        </w:rPr>
      </w:pPr>
      <w:r w:rsidRPr="001954A7">
        <w:rPr>
          <w:rFonts w:ascii="Times New Roman" w:hAnsi="Times New Roman" w:cs="Times New Roman"/>
          <w:sz w:val="26"/>
          <w:szCs w:val="26"/>
        </w:rPr>
        <w:t xml:space="preserve">                                                              (подпись)</w:t>
      </w:r>
    </w:p>
    <w:p w:rsidR="00D85505" w:rsidRPr="001954A7" w:rsidRDefault="00D85505">
      <w:pPr>
        <w:pStyle w:val="ConsPlusNonformat"/>
        <w:rPr>
          <w:rFonts w:ascii="Times New Roman" w:hAnsi="Times New Roman" w:cs="Times New Roman"/>
          <w:sz w:val="26"/>
          <w:szCs w:val="26"/>
        </w:rPr>
      </w:pPr>
    </w:p>
    <w:p w:rsidR="00D85505" w:rsidRPr="001954A7" w:rsidRDefault="00D85505">
      <w:pPr>
        <w:pStyle w:val="ConsPlusNonformat"/>
        <w:rPr>
          <w:rFonts w:ascii="Times New Roman" w:hAnsi="Times New Roman" w:cs="Times New Roman"/>
          <w:sz w:val="26"/>
          <w:szCs w:val="26"/>
        </w:rPr>
      </w:pPr>
      <w:r w:rsidRPr="001954A7">
        <w:rPr>
          <w:rFonts w:ascii="Times New Roman" w:hAnsi="Times New Roman" w:cs="Times New Roman"/>
          <w:sz w:val="26"/>
          <w:szCs w:val="26"/>
        </w:rPr>
        <w:t>_________________ 20 ___ г.    _________________      _____________________</w:t>
      </w:r>
    </w:p>
    <w:p w:rsidR="00D85505" w:rsidRPr="001954A7" w:rsidRDefault="00D85505">
      <w:pPr>
        <w:pStyle w:val="ConsPlusNonformat"/>
        <w:rPr>
          <w:rFonts w:ascii="Times New Roman" w:hAnsi="Times New Roman" w:cs="Times New Roman"/>
          <w:sz w:val="26"/>
          <w:szCs w:val="26"/>
        </w:rPr>
      </w:pPr>
      <w:r w:rsidRPr="001954A7">
        <w:rPr>
          <w:rFonts w:ascii="Times New Roman" w:hAnsi="Times New Roman" w:cs="Times New Roman"/>
          <w:sz w:val="26"/>
          <w:szCs w:val="26"/>
        </w:rPr>
        <w:t>(дата написания заявления)    (подпись заявителя)     (расшифровка подписи)</w:t>
      </w:r>
    </w:p>
    <w:p w:rsidR="00D85505" w:rsidRPr="001954A7" w:rsidRDefault="00D85505">
      <w:pPr>
        <w:pStyle w:val="ConsPlusNonformat"/>
        <w:rPr>
          <w:rFonts w:ascii="Times New Roman" w:hAnsi="Times New Roman" w:cs="Times New Roman"/>
          <w:sz w:val="26"/>
          <w:szCs w:val="26"/>
        </w:rPr>
      </w:pPr>
    </w:p>
    <w:p w:rsidR="00D85505" w:rsidRPr="001954A7" w:rsidRDefault="00D85505">
      <w:pPr>
        <w:pStyle w:val="ConsPlusNonformat"/>
        <w:rPr>
          <w:rFonts w:ascii="Times New Roman" w:hAnsi="Times New Roman" w:cs="Times New Roman"/>
          <w:sz w:val="26"/>
          <w:szCs w:val="26"/>
        </w:rPr>
      </w:pPr>
      <w:r w:rsidRPr="001954A7">
        <w:rPr>
          <w:rFonts w:ascii="Times New Roman" w:hAnsi="Times New Roman" w:cs="Times New Roman"/>
          <w:sz w:val="26"/>
          <w:szCs w:val="26"/>
        </w:rPr>
        <w:t>Заявление принял: _________ 20 ___ г. _____________________________________</w:t>
      </w:r>
    </w:p>
    <w:p w:rsidR="00D85505" w:rsidRPr="001954A7" w:rsidRDefault="00D85505">
      <w:pPr>
        <w:pStyle w:val="ConsPlusNonformat"/>
        <w:rPr>
          <w:rFonts w:ascii="Times New Roman" w:hAnsi="Times New Roman" w:cs="Times New Roman"/>
          <w:sz w:val="26"/>
          <w:szCs w:val="26"/>
        </w:rPr>
      </w:pPr>
      <w:r w:rsidRPr="001954A7">
        <w:rPr>
          <w:rFonts w:ascii="Times New Roman" w:hAnsi="Times New Roman" w:cs="Times New Roman"/>
          <w:sz w:val="26"/>
          <w:szCs w:val="26"/>
        </w:rPr>
        <w:t xml:space="preserve">                                         </w:t>
      </w:r>
      <w:proofErr w:type="gramStart"/>
      <w:r w:rsidRPr="001954A7">
        <w:rPr>
          <w:rFonts w:ascii="Times New Roman" w:hAnsi="Times New Roman" w:cs="Times New Roman"/>
          <w:sz w:val="26"/>
          <w:szCs w:val="26"/>
        </w:rPr>
        <w:t>(подпись и расшифровка подписи</w:t>
      </w:r>
      <w:proofErr w:type="gramEnd"/>
    </w:p>
    <w:p w:rsidR="00D85505" w:rsidRPr="001954A7" w:rsidRDefault="00D85505">
      <w:pPr>
        <w:pStyle w:val="ConsPlusNonformat"/>
        <w:rPr>
          <w:rFonts w:ascii="Times New Roman" w:hAnsi="Times New Roman" w:cs="Times New Roman"/>
          <w:sz w:val="26"/>
          <w:szCs w:val="26"/>
        </w:rPr>
      </w:pPr>
      <w:r w:rsidRPr="001954A7">
        <w:rPr>
          <w:rFonts w:ascii="Times New Roman" w:hAnsi="Times New Roman" w:cs="Times New Roman"/>
          <w:sz w:val="26"/>
          <w:szCs w:val="26"/>
        </w:rPr>
        <w:t xml:space="preserve">                                             уполномоченного лица</w:t>
      </w:r>
    </w:p>
    <w:p w:rsidR="00D85505" w:rsidRPr="001954A7" w:rsidRDefault="00D85505">
      <w:pPr>
        <w:pStyle w:val="ConsPlusNonformat"/>
        <w:rPr>
          <w:rFonts w:ascii="Times New Roman" w:hAnsi="Times New Roman" w:cs="Times New Roman"/>
          <w:sz w:val="26"/>
          <w:szCs w:val="26"/>
        </w:rPr>
      </w:pPr>
      <w:r w:rsidRPr="001954A7">
        <w:rPr>
          <w:rFonts w:ascii="Times New Roman" w:hAnsi="Times New Roman" w:cs="Times New Roman"/>
          <w:sz w:val="26"/>
          <w:szCs w:val="26"/>
        </w:rPr>
        <w:t xml:space="preserve">                                              отраслевого органа)</w:t>
      </w:r>
    </w:p>
    <w:p w:rsidR="00D85505" w:rsidRPr="001954A7"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1954A7"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1954A7"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1954A7"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1954A7"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1954A7"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1954A7">
        <w:rPr>
          <w:rFonts w:ascii="Times New Roman" w:hAnsi="Times New Roman" w:cs="Times New Roman"/>
          <w:sz w:val="26"/>
          <w:szCs w:val="26"/>
        </w:rPr>
        <w:t>Утвержден</w:t>
      </w:r>
    </w:p>
    <w:p w:rsidR="00D85505" w:rsidRPr="001954A7"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1954A7">
        <w:rPr>
          <w:rFonts w:ascii="Times New Roman" w:hAnsi="Times New Roman" w:cs="Times New Roman"/>
          <w:sz w:val="26"/>
          <w:szCs w:val="26"/>
        </w:rPr>
        <w:t>Постановлением</w:t>
      </w:r>
    </w:p>
    <w:p w:rsidR="00D85505" w:rsidRPr="001954A7"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1954A7">
        <w:rPr>
          <w:rFonts w:ascii="Times New Roman" w:hAnsi="Times New Roman" w:cs="Times New Roman"/>
          <w:sz w:val="26"/>
          <w:szCs w:val="26"/>
        </w:rPr>
        <w:t>Главы</w:t>
      </w:r>
    </w:p>
    <w:p w:rsidR="00D85505" w:rsidRPr="001954A7"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1954A7">
        <w:rPr>
          <w:rFonts w:ascii="Times New Roman" w:hAnsi="Times New Roman" w:cs="Times New Roman"/>
          <w:sz w:val="26"/>
          <w:szCs w:val="26"/>
        </w:rPr>
        <w:t>Администрации</w:t>
      </w:r>
    </w:p>
    <w:p w:rsidR="00D85505" w:rsidRPr="001954A7"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1954A7">
        <w:rPr>
          <w:rFonts w:ascii="Times New Roman" w:hAnsi="Times New Roman" w:cs="Times New Roman"/>
          <w:sz w:val="26"/>
          <w:szCs w:val="26"/>
        </w:rPr>
        <w:t>города Норильска</w:t>
      </w:r>
    </w:p>
    <w:p w:rsidR="00D85505" w:rsidRPr="001954A7"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1954A7">
        <w:rPr>
          <w:rFonts w:ascii="Times New Roman" w:hAnsi="Times New Roman" w:cs="Times New Roman"/>
          <w:sz w:val="26"/>
          <w:szCs w:val="26"/>
        </w:rPr>
        <w:t xml:space="preserve">от 20 августа 2008 г. </w:t>
      </w:r>
      <w:r w:rsidR="005F6524" w:rsidRPr="001954A7">
        <w:rPr>
          <w:rFonts w:ascii="Times New Roman" w:hAnsi="Times New Roman" w:cs="Times New Roman"/>
          <w:sz w:val="26"/>
          <w:szCs w:val="26"/>
        </w:rPr>
        <w:t>№</w:t>
      </w:r>
      <w:r w:rsidRPr="001954A7">
        <w:rPr>
          <w:rFonts w:ascii="Times New Roman" w:hAnsi="Times New Roman" w:cs="Times New Roman"/>
          <w:sz w:val="26"/>
          <w:szCs w:val="26"/>
        </w:rPr>
        <w:t xml:space="preserve"> 1978</w:t>
      </w:r>
    </w:p>
    <w:p w:rsidR="00D85505" w:rsidRPr="001954A7"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1954A7" w:rsidRDefault="00D85505">
      <w:pPr>
        <w:pStyle w:val="ConsPlusTitle"/>
        <w:jc w:val="center"/>
        <w:rPr>
          <w:rFonts w:ascii="Times New Roman" w:hAnsi="Times New Roman" w:cs="Times New Roman"/>
          <w:sz w:val="26"/>
          <w:szCs w:val="26"/>
        </w:rPr>
      </w:pPr>
      <w:bookmarkStart w:id="3" w:name="Par323"/>
      <w:bookmarkEnd w:id="3"/>
      <w:r w:rsidRPr="001954A7">
        <w:rPr>
          <w:rFonts w:ascii="Times New Roman" w:hAnsi="Times New Roman" w:cs="Times New Roman"/>
          <w:sz w:val="26"/>
          <w:szCs w:val="26"/>
        </w:rPr>
        <w:t>СОСТАВ</w:t>
      </w:r>
    </w:p>
    <w:p w:rsidR="00D85505" w:rsidRPr="001954A7" w:rsidRDefault="00D85505">
      <w:pPr>
        <w:pStyle w:val="ConsPlusTitle"/>
        <w:jc w:val="center"/>
        <w:rPr>
          <w:rFonts w:ascii="Times New Roman" w:hAnsi="Times New Roman" w:cs="Times New Roman"/>
          <w:sz w:val="26"/>
          <w:szCs w:val="26"/>
        </w:rPr>
      </w:pPr>
      <w:r w:rsidRPr="001954A7">
        <w:rPr>
          <w:rFonts w:ascii="Times New Roman" w:hAnsi="Times New Roman" w:cs="Times New Roman"/>
          <w:sz w:val="26"/>
          <w:szCs w:val="26"/>
        </w:rPr>
        <w:t>КОМИССИИ ПО ОТБОРУ УПОЛНОМОЧЕННОГО НЕГОСУДАРСТВЕННОГО</w:t>
      </w:r>
    </w:p>
    <w:p w:rsidR="00D85505" w:rsidRPr="001954A7" w:rsidRDefault="00D85505">
      <w:pPr>
        <w:pStyle w:val="ConsPlusTitle"/>
        <w:jc w:val="center"/>
        <w:rPr>
          <w:rFonts w:ascii="Times New Roman" w:hAnsi="Times New Roman" w:cs="Times New Roman"/>
          <w:sz w:val="26"/>
          <w:szCs w:val="26"/>
        </w:rPr>
      </w:pPr>
      <w:r w:rsidRPr="001954A7">
        <w:rPr>
          <w:rFonts w:ascii="Times New Roman" w:hAnsi="Times New Roman" w:cs="Times New Roman"/>
          <w:sz w:val="26"/>
          <w:szCs w:val="26"/>
        </w:rPr>
        <w:t xml:space="preserve">ПЕНСИОННОГО ФОНДА ДЛЯ ИСПОЛНЕНИЯ </w:t>
      </w:r>
      <w:proofErr w:type="gramStart"/>
      <w:r w:rsidRPr="001954A7">
        <w:rPr>
          <w:rFonts w:ascii="Times New Roman" w:hAnsi="Times New Roman" w:cs="Times New Roman"/>
          <w:sz w:val="26"/>
          <w:szCs w:val="26"/>
        </w:rPr>
        <w:t>ДОЛГОСРОЧНОЙ</w:t>
      </w:r>
      <w:proofErr w:type="gramEnd"/>
      <w:r w:rsidRPr="001954A7">
        <w:rPr>
          <w:rFonts w:ascii="Times New Roman" w:hAnsi="Times New Roman" w:cs="Times New Roman"/>
          <w:sz w:val="26"/>
          <w:szCs w:val="26"/>
        </w:rPr>
        <w:t xml:space="preserve"> МУНИЦИПАЛЬНОЙ</w:t>
      </w:r>
    </w:p>
    <w:p w:rsidR="00D85505" w:rsidRPr="001954A7" w:rsidRDefault="00D85505">
      <w:pPr>
        <w:pStyle w:val="ConsPlusTitle"/>
        <w:jc w:val="center"/>
        <w:rPr>
          <w:rFonts w:ascii="Times New Roman" w:hAnsi="Times New Roman" w:cs="Times New Roman"/>
          <w:sz w:val="26"/>
          <w:szCs w:val="26"/>
        </w:rPr>
      </w:pPr>
      <w:r w:rsidRPr="001954A7">
        <w:rPr>
          <w:rFonts w:ascii="Times New Roman" w:hAnsi="Times New Roman" w:cs="Times New Roman"/>
          <w:sz w:val="26"/>
          <w:szCs w:val="26"/>
        </w:rPr>
        <w:t xml:space="preserve">ЦЕЛЕВОЙ ПРОГРАММЫ </w:t>
      </w:r>
      <w:r w:rsidR="005F6524" w:rsidRPr="001954A7">
        <w:rPr>
          <w:rFonts w:ascii="Times New Roman" w:hAnsi="Times New Roman" w:cs="Times New Roman"/>
          <w:sz w:val="26"/>
          <w:szCs w:val="26"/>
        </w:rPr>
        <w:t>«</w:t>
      </w:r>
      <w:r w:rsidRPr="001954A7">
        <w:rPr>
          <w:rFonts w:ascii="Times New Roman" w:hAnsi="Times New Roman" w:cs="Times New Roman"/>
          <w:sz w:val="26"/>
          <w:szCs w:val="26"/>
        </w:rPr>
        <w:t>НЕГОСУДАРСТВЕННОЕ ПЕНСИОННОЕ ОБЕСПЕЧЕНИЕ</w:t>
      </w:r>
    </w:p>
    <w:p w:rsidR="00D85505" w:rsidRPr="001954A7" w:rsidRDefault="00D85505">
      <w:pPr>
        <w:pStyle w:val="ConsPlusTitle"/>
        <w:jc w:val="center"/>
        <w:rPr>
          <w:rFonts w:ascii="Times New Roman" w:hAnsi="Times New Roman" w:cs="Times New Roman"/>
          <w:sz w:val="26"/>
          <w:szCs w:val="26"/>
        </w:rPr>
      </w:pPr>
      <w:r w:rsidRPr="001954A7">
        <w:rPr>
          <w:rFonts w:ascii="Times New Roman" w:hAnsi="Times New Roman" w:cs="Times New Roman"/>
          <w:sz w:val="26"/>
          <w:szCs w:val="26"/>
        </w:rPr>
        <w:t>ЖИТЕЛЕЙ МУНИЦИПАЛЬНОГО ОБРАЗОВАНИЯ ГОРОД НОРИЛЬСК,</w:t>
      </w:r>
    </w:p>
    <w:p w:rsidR="00D85505" w:rsidRPr="001954A7" w:rsidRDefault="00D85505">
      <w:pPr>
        <w:pStyle w:val="ConsPlusTitle"/>
        <w:jc w:val="center"/>
        <w:rPr>
          <w:rFonts w:ascii="Times New Roman" w:hAnsi="Times New Roman" w:cs="Times New Roman"/>
          <w:sz w:val="26"/>
          <w:szCs w:val="26"/>
        </w:rPr>
      </w:pPr>
      <w:r w:rsidRPr="001954A7">
        <w:rPr>
          <w:rFonts w:ascii="Times New Roman" w:hAnsi="Times New Roman" w:cs="Times New Roman"/>
          <w:sz w:val="26"/>
          <w:szCs w:val="26"/>
        </w:rPr>
        <w:t>ЯВЛЯЮЩИХСЯ РАБОТНИКАМИ УЧРЕЖДЕНИЙ И ОРГАНИЗАЦИЙ,</w:t>
      </w:r>
    </w:p>
    <w:p w:rsidR="00D85505" w:rsidRPr="001954A7" w:rsidRDefault="00D85505">
      <w:pPr>
        <w:pStyle w:val="ConsPlusTitle"/>
        <w:jc w:val="center"/>
        <w:rPr>
          <w:rFonts w:ascii="Times New Roman" w:hAnsi="Times New Roman" w:cs="Times New Roman"/>
          <w:sz w:val="26"/>
          <w:szCs w:val="26"/>
        </w:rPr>
      </w:pPr>
      <w:proofErr w:type="gramStart"/>
      <w:r w:rsidRPr="001954A7">
        <w:rPr>
          <w:rFonts w:ascii="Times New Roman" w:hAnsi="Times New Roman" w:cs="Times New Roman"/>
          <w:sz w:val="26"/>
          <w:szCs w:val="26"/>
        </w:rPr>
        <w:t>ФИНАНСИРУЕМЫХ</w:t>
      </w:r>
      <w:proofErr w:type="gramEnd"/>
      <w:r w:rsidRPr="001954A7">
        <w:rPr>
          <w:rFonts w:ascii="Times New Roman" w:hAnsi="Times New Roman" w:cs="Times New Roman"/>
          <w:sz w:val="26"/>
          <w:szCs w:val="26"/>
        </w:rPr>
        <w:t xml:space="preserve"> ИЗ БЮДЖЕТА МУНИЦИПАЛЬНОГО ОБРАЗОВАНИЯ</w:t>
      </w:r>
    </w:p>
    <w:p w:rsidR="00D85505" w:rsidRPr="001954A7" w:rsidRDefault="00D85505">
      <w:pPr>
        <w:pStyle w:val="ConsPlusTitle"/>
        <w:jc w:val="center"/>
        <w:rPr>
          <w:rFonts w:ascii="Times New Roman" w:hAnsi="Times New Roman" w:cs="Times New Roman"/>
          <w:sz w:val="26"/>
          <w:szCs w:val="26"/>
        </w:rPr>
      </w:pPr>
      <w:r w:rsidRPr="001954A7">
        <w:rPr>
          <w:rFonts w:ascii="Times New Roman" w:hAnsi="Times New Roman" w:cs="Times New Roman"/>
          <w:sz w:val="26"/>
          <w:szCs w:val="26"/>
        </w:rPr>
        <w:t>ГОРОД НОРИЛЬСК</w:t>
      </w:r>
      <w:r w:rsidR="001954A7" w:rsidRPr="001954A7">
        <w:rPr>
          <w:rFonts w:ascii="Times New Roman" w:hAnsi="Times New Roman" w:cs="Times New Roman"/>
          <w:sz w:val="26"/>
          <w:szCs w:val="26"/>
        </w:rPr>
        <w:t>»</w:t>
      </w:r>
    </w:p>
    <w:p w:rsidR="00D85505" w:rsidRPr="001954A7" w:rsidRDefault="00D85505">
      <w:pPr>
        <w:widowControl w:val="0"/>
        <w:autoSpaceDE w:val="0"/>
        <w:autoSpaceDN w:val="0"/>
        <w:adjustRightInd w:val="0"/>
        <w:spacing w:after="0" w:line="240" w:lineRule="auto"/>
        <w:jc w:val="center"/>
        <w:rPr>
          <w:rFonts w:ascii="Times New Roman" w:hAnsi="Times New Roman" w:cs="Times New Roman"/>
          <w:sz w:val="26"/>
          <w:szCs w:val="26"/>
        </w:rPr>
      </w:pPr>
    </w:p>
    <w:p w:rsidR="00D85505" w:rsidRPr="001954A7" w:rsidRDefault="00D85505">
      <w:pPr>
        <w:widowControl w:val="0"/>
        <w:autoSpaceDE w:val="0"/>
        <w:autoSpaceDN w:val="0"/>
        <w:adjustRightInd w:val="0"/>
        <w:spacing w:after="0" w:line="240" w:lineRule="auto"/>
        <w:jc w:val="center"/>
        <w:rPr>
          <w:rFonts w:ascii="Times New Roman" w:hAnsi="Times New Roman" w:cs="Times New Roman"/>
          <w:sz w:val="26"/>
          <w:szCs w:val="26"/>
        </w:rPr>
      </w:pPr>
      <w:proofErr w:type="gramStart"/>
      <w:r w:rsidRPr="001954A7">
        <w:rPr>
          <w:rFonts w:ascii="Times New Roman" w:hAnsi="Times New Roman" w:cs="Times New Roman"/>
          <w:sz w:val="26"/>
          <w:szCs w:val="26"/>
        </w:rPr>
        <w:t xml:space="preserve">(в ред. </w:t>
      </w:r>
      <w:hyperlink r:id="rId105" w:history="1">
        <w:r w:rsidRPr="001954A7">
          <w:rPr>
            <w:rFonts w:ascii="Times New Roman" w:hAnsi="Times New Roman" w:cs="Times New Roman"/>
            <w:sz w:val="26"/>
            <w:szCs w:val="26"/>
          </w:rPr>
          <w:t>Постановления</w:t>
        </w:r>
      </w:hyperlink>
      <w:r w:rsidRPr="001954A7">
        <w:rPr>
          <w:rFonts w:ascii="Times New Roman" w:hAnsi="Times New Roman" w:cs="Times New Roman"/>
          <w:sz w:val="26"/>
          <w:szCs w:val="26"/>
        </w:rPr>
        <w:t xml:space="preserve"> Администрации г. Норильска</w:t>
      </w:r>
      <w:proofErr w:type="gramEnd"/>
    </w:p>
    <w:p w:rsidR="00D85505" w:rsidRPr="001954A7" w:rsidRDefault="00D85505">
      <w:pPr>
        <w:widowControl w:val="0"/>
        <w:autoSpaceDE w:val="0"/>
        <w:autoSpaceDN w:val="0"/>
        <w:adjustRightInd w:val="0"/>
        <w:spacing w:after="0" w:line="240" w:lineRule="auto"/>
        <w:jc w:val="center"/>
        <w:rPr>
          <w:rFonts w:ascii="Times New Roman" w:hAnsi="Times New Roman" w:cs="Times New Roman"/>
          <w:sz w:val="26"/>
          <w:szCs w:val="26"/>
        </w:rPr>
      </w:pPr>
      <w:r w:rsidRPr="001954A7">
        <w:rPr>
          <w:rFonts w:ascii="Times New Roman" w:hAnsi="Times New Roman" w:cs="Times New Roman"/>
          <w:sz w:val="26"/>
          <w:szCs w:val="26"/>
        </w:rPr>
        <w:t xml:space="preserve">от 09.11.2010 </w:t>
      </w:r>
      <w:r w:rsidR="005F6524" w:rsidRPr="001954A7">
        <w:rPr>
          <w:rFonts w:ascii="Times New Roman" w:hAnsi="Times New Roman" w:cs="Times New Roman"/>
          <w:sz w:val="26"/>
          <w:szCs w:val="26"/>
        </w:rPr>
        <w:t>№</w:t>
      </w:r>
      <w:r w:rsidRPr="001954A7">
        <w:rPr>
          <w:rFonts w:ascii="Times New Roman" w:hAnsi="Times New Roman" w:cs="Times New Roman"/>
          <w:sz w:val="26"/>
          <w:szCs w:val="26"/>
        </w:rPr>
        <w:t xml:space="preserve"> 443)</w:t>
      </w:r>
    </w:p>
    <w:p w:rsidR="00D85505" w:rsidRPr="001954A7" w:rsidRDefault="00D85505">
      <w:pPr>
        <w:widowControl w:val="0"/>
        <w:autoSpaceDE w:val="0"/>
        <w:autoSpaceDN w:val="0"/>
        <w:adjustRightInd w:val="0"/>
        <w:spacing w:after="0" w:line="240" w:lineRule="auto"/>
        <w:jc w:val="both"/>
        <w:rPr>
          <w:rFonts w:ascii="Times New Roman" w:hAnsi="Times New Roman" w:cs="Times New Roman"/>
          <w:sz w:val="26"/>
          <w:szCs w:val="26"/>
        </w:rPr>
      </w:pPr>
    </w:p>
    <w:p w:rsidR="00D85505" w:rsidRPr="001954A7" w:rsidRDefault="00D85505">
      <w:pPr>
        <w:pStyle w:val="ConsPlusCell"/>
        <w:rPr>
          <w:rFonts w:ascii="Times New Roman" w:hAnsi="Times New Roman" w:cs="Times New Roman"/>
          <w:sz w:val="26"/>
          <w:szCs w:val="26"/>
        </w:rPr>
      </w:pPr>
      <w:proofErr w:type="spellStart"/>
      <w:r w:rsidRPr="001954A7">
        <w:rPr>
          <w:rFonts w:ascii="Times New Roman" w:hAnsi="Times New Roman" w:cs="Times New Roman"/>
          <w:sz w:val="26"/>
          <w:szCs w:val="26"/>
        </w:rPr>
        <w:t>Ружников</w:t>
      </w:r>
      <w:proofErr w:type="spellEnd"/>
      <w:r w:rsidRPr="001954A7">
        <w:rPr>
          <w:rFonts w:ascii="Times New Roman" w:hAnsi="Times New Roman" w:cs="Times New Roman"/>
          <w:sz w:val="26"/>
          <w:szCs w:val="26"/>
        </w:rPr>
        <w:t xml:space="preserve">           - заместитель Главы Администрации города Норильска  </w:t>
      </w:r>
      <w:proofErr w:type="gramStart"/>
      <w:r w:rsidRPr="001954A7">
        <w:rPr>
          <w:rFonts w:ascii="Times New Roman" w:hAnsi="Times New Roman" w:cs="Times New Roman"/>
          <w:sz w:val="26"/>
          <w:szCs w:val="26"/>
        </w:rPr>
        <w:t>по</w:t>
      </w:r>
      <w:proofErr w:type="gramEnd"/>
    </w:p>
    <w:p w:rsidR="00D85505" w:rsidRPr="001954A7" w:rsidRDefault="00D85505">
      <w:pPr>
        <w:pStyle w:val="ConsPlusCell"/>
        <w:rPr>
          <w:rFonts w:ascii="Times New Roman" w:hAnsi="Times New Roman" w:cs="Times New Roman"/>
          <w:sz w:val="26"/>
          <w:szCs w:val="26"/>
        </w:rPr>
      </w:pPr>
      <w:r w:rsidRPr="001954A7">
        <w:rPr>
          <w:rFonts w:ascii="Times New Roman" w:hAnsi="Times New Roman" w:cs="Times New Roman"/>
          <w:sz w:val="26"/>
          <w:szCs w:val="26"/>
        </w:rPr>
        <w:t>Алексей Борисович    социальной политике, председатель комиссии</w:t>
      </w:r>
    </w:p>
    <w:p w:rsidR="00D85505" w:rsidRPr="001954A7" w:rsidRDefault="00D85505">
      <w:pPr>
        <w:pStyle w:val="ConsPlusCell"/>
        <w:rPr>
          <w:rFonts w:ascii="Times New Roman" w:hAnsi="Times New Roman" w:cs="Times New Roman"/>
          <w:sz w:val="26"/>
          <w:szCs w:val="26"/>
        </w:rPr>
      </w:pPr>
    </w:p>
    <w:p w:rsidR="00D85505" w:rsidRPr="001954A7" w:rsidRDefault="00D85505">
      <w:pPr>
        <w:pStyle w:val="ConsPlusCell"/>
        <w:rPr>
          <w:rFonts w:ascii="Times New Roman" w:hAnsi="Times New Roman" w:cs="Times New Roman"/>
          <w:sz w:val="26"/>
          <w:szCs w:val="26"/>
        </w:rPr>
      </w:pPr>
      <w:r w:rsidRPr="001954A7">
        <w:rPr>
          <w:rFonts w:ascii="Times New Roman" w:hAnsi="Times New Roman" w:cs="Times New Roman"/>
          <w:sz w:val="26"/>
          <w:szCs w:val="26"/>
        </w:rPr>
        <w:t>Самохин            - заместитель   Главы   города   Норильска,    депутат</w:t>
      </w:r>
    </w:p>
    <w:p w:rsidR="00D85505" w:rsidRPr="001954A7" w:rsidRDefault="00D85505">
      <w:pPr>
        <w:pStyle w:val="ConsPlusCell"/>
        <w:rPr>
          <w:rFonts w:ascii="Times New Roman" w:hAnsi="Times New Roman" w:cs="Times New Roman"/>
          <w:sz w:val="26"/>
          <w:szCs w:val="26"/>
        </w:rPr>
      </w:pPr>
      <w:r w:rsidRPr="001954A7">
        <w:rPr>
          <w:rFonts w:ascii="Times New Roman" w:hAnsi="Times New Roman" w:cs="Times New Roman"/>
          <w:sz w:val="26"/>
          <w:szCs w:val="26"/>
        </w:rPr>
        <w:t>Андрей Николаевич    Норильского городского Совета депутатов, заместитель</w:t>
      </w:r>
    </w:p>
    <w:p w:rsidR="00D85505" w:rsidRPr="001954A7" w:rsidRDefault="00D85505">
      <w:pPr>
        <w:pStyle w:val="ConsPlusCell"/>
        <w:rPr>
          <w:rFonts w:ascii="Times New Roman" w:hAnsi="Times New Roman" w:cs="Times New Roman"/>
          <w:sz w:val="26"/>
          <w:szCs w:val="26"/>
        </w:rPr>
      </w:pPr>
      <w:r w:rsidRPr="001954A7">
        <w:rPr>
          <w:rFonts w:ascii="Times New Roman" w:hAnsi="Times New Roman" w:cs="Times New Roman"/>
          <w:sz w:val="26"/>
          <w:szCs w:val="26"/>
        </w:rPr>
        <w:lastRenderedPageBreak/>
        <w:t xml:space="preserve">                     председателя комиссии (по согласованию)</w:t>
      </w:r>
    </w:p>
    <w:p w:rsidR="00D85505" w:rsidRPr="001954A7" w:rsidRDefault="00D85505">
      <w:pPr>
        <w:pStyle w:val="ConsPlusCell"/>
        <w:rPr>
          <w:rFonts w:ascii="Times New Roman" w:hAnsi="Times New Roman" w:cs="Times New Roman"/>
          <w:sz w:val="26"/>
          <w:szCs w:val="26"/>
        </w:rPr>
      </w:pPr>
    </w:p>
    <w:p w:rsidR="00D85505" w:rsidRPr="001954A7" w:rsidRDefault="00D85505">
      <w:pPr>
        <w:pStyle w:val="ConsPlusCell"/>
        <w:rPr>
          <w:rFonts w:ascii="Times New Roman" w:hAnsi="Times New Roman" w:cs="Times New Roman"/>
          <w:sz w:val="26"/>
          <w:szCs w:val="26"/>
        </w:rPr>
      </w:pPr>
      <w:r w:rsidRPr="001954A7">
        <w:rPr>
          <w:rFonts w:ascii="Times New Roman" w:hAnsi="Times New Roman" w:cs="Times New Roman"/>
          <w:sz w:val="26"/>
          <w:szCs w:val="26"/>
        </w:rPr>
        <w:t>Члены комиссии:</w:t>
      </w:r>
    </w:p>
    <w:p w:rsidR="00D85505" w:rsidRPr="001954A7" w:rsidRDefault="00D85505">
      <w:pPr>
        <w:pStyle w:val="ConsPlusCell"/>
        <w:rPr>
          <w:rFonts w:ascii="Times New Roman" w:hAnsi="Times New Roman" w:cs="Times New Roman"/>
          <w:sz w:val="26"/>
          <w:szCs w:val="26"/>
        </w:rPr>
      </w:pPr>
    </w:p>
    <w:p w:rsidR="00D85505" w:rsidRPr="001954A7" w:rsidRDefault="00D85505">
      <w:pPr>
        <w:pStyle w:val="ConsPlusCell"/>
        <w:rPr>
          <w:rFonts w:ascii="Times New Roman" w:hAnsi="Times New Roman" w:cs="Times New Roman"/>
          <w:sz w:val="26"/>
          <w:szCs w:val="26"/>
        </w:rPr>
      </w:pPr>
      <w:r w:rsidRPr="001954A7">
        <w:rPr>
          <w:rFonts w:ascii="Times New Roman" w:hAnsi="Times New Roman" w:cs="Times New Roman"/>
          <w:sz w:val="26"/>
          <w:szCs w:val="26"/>
        </w:rPr>
        <w:t>Комарова           - начальник     Управления     социальной     политики</w:t>
      </w:r>
    </w:p>
    <w:p w:rsidR="00D85505" w:rsidRPr="001954A7" w:rsidRDefault="00D85505">
      <w:pPr>
        <w:pStyle w:val="ConsPlusCell"/>
        <w:rPr>
          <w:rFonts w:ascii="Times New Roman" w:hAnsi="Times New Roman" w:cs="Times New Roman"/>
          <w:sz w:val="26"/>
          <w:szCs w:val="26"/>
        </w:rPr>
      </w:pPr>
      <w:r w:rsidRPr="001954A7">
        <w:rPr>
          <w:rFonts w:ascii="Times New Roman" w:hAnsi="Times New Roman" w:cs="Times New Roman"/>
          <w:sz w:val="26"/>
          <w:szCs w:val="26"/>
        </w:rPr>
        <w:t>Людмила Леонтьевна   Администрации города Норильска</w:t>
      </w:r>
    </w:p>
    <w:p w:rsidR="00D85505" w:rsidRPr="001954A7" w:rsidRDefault="00D85505">
      <w:pPr>
        <w:pStyle w:val="ConsPlusCell"/>
        <w:rPr>
          <w:rFonts w:ascii="Times New Roman" w:hAnsi="Times New Roman" w:cs="Times New Roman"/>
          <w:sz w:val="26"/>
          <w:szCs w:val="26"/>
        </w:rPr>
      </w:pPr>
    </w:p>
    <w:p w:rsidR="00D85505" w:rsidRPr="001954A7" w:rsidRDefault="00D85505">
      <w:pPr>
        <w:pStyle w:val="ConsPlusCell"/>
        <w:rPr>
          <w:rFonts w:ascii="Times New Roman" w:hAnsi="Times New Roman" w:cs="Times New Roman"/>
          <w:sz w:val="26"/>
          <w:szCs w:val="26"/>
        </w:rPr>
      </w:pPr>
      <w:r w:rsidRPr="001954A7">
        <w:rPr>
          <w:rFonts w:ascii="Times New Roman" w:hAnsi="Times New Roman" w:cs="Times New Roman"/>
          <w:sz w:val="26"/>
          <w:szCs w:val="26"/>
        </w:rPr>
        <w:t>Ситников           - начальник Правового управления Администрации  города</w:t>
      </w:r>
    </w:p>
    <w:p w:rsidR="00D85505" w:rsidRPr="001954A7" w:rsidRDefault="00D85505">
      <w:pPr>
        <w:pStyle w:val="ConsPlusCell"/>
        <w:rPr>
          <w:rFonts w:ascii="Times New Roman" w:hAnsi="Times New Roman" w:cs="Times New Roman"/>
          <w:sz w:val="26"/>
          <w:szCs w:val="26"/>
        </w:rPr>
      </w:pPr>
      <w:r w:rsidRPr="001954A7">
        <w:rPr>
          <w:rFonts w:ascii="Times New Roman" w:hAnsi="Times New Roman" w:cs="Times New Roman"/>
          <w:sz w:val="26"/>
          <w:szCs w:val="26"/>
        </w:rPr>
        <w:t>Алексей Николаевич   Норильска</w:t>
      </w:r>
    </w:p>
    <w:p w:rsidR="00D85505" w:rsidRPr="001954A7" w:rsidRDefault="00D85505">
      <w:pPr>
        <w:pStyle w:val="ConsPlusCell"/>
        <w:rPr>
          <w:rFonts w:ascii="Times New Roman" w:hAnsi="Times New Roman" w:cs="Times New Roman"/>
          <w:sz w:val="26"/>
          <w:szCs w:val="26"/>
        </w:rPr>
      </w:pPr>
    </w:p>
    <w:p w:rsidR="00D85505" w:rsidRPr="001954A7" w:rsidRDefault="00D85505">
      <w:pPr>
        <w:pStyle w:val="ConsPlusCell"/>
        <w:rPr>
          <w:rFonts w:ascii="Times New Roman" w:hAnsi="Times New Roman" w:cs="Times New Roman"/>
          <w:sz w:val="26"/>
          <w:szCs w:val="26"/>
        </w:rPr>
      </w:pPr>
      <w:proofErr w:type="spellStart"/>
      <w:r w:rsidRPr="001954A7">
        <w:rPr>
          <w:rFonts w:ascii="Times New Roman" w:hAnsi="Times New Roman" w:cs="Times New Roman"/>
          <w:sz w:val="26"/>
          <w:szCs w:val="26"/>
        </w:rPr>
        <w:t>Табакова</w:t>
      </w:r>
      <w:proofErr w:type="spellEnd"/>
      <w:r w:rsidRPr="001954A7">
        <w:rPr>
          <w:rFonts w:ascii="Times New Roman" w:hAnsi="Times New Roman" w:cs="Times New Roman"/>
          <w:sz w:val="26"/>
          <w:szCs w:val="26"/>
        </w:rPr>
        <w:t xml:space="preserve">           - начальник    Управления    муниципального     заказа</w:t>
      </w:r>
    </w:p>
    <w:p w:rsidR="00D85505" w:rsidRPr="001954A7" w:rsidRDefault="00D85505">
      <w:pPr>
        <w:pStyle w:val="ConsPlusCell"/>
        <w:rPr>
          <w:rFonts w:ascii="Times New Roman" w:hAnsi="Times New Roman" w:cs="Times New Roman"/>
          <w:sz w:val="26"/>
          <w:szCs w:val="26"/>
        </w:rPr>
      </w:pPr>
      <w:r w:rsidRPr="001954A7">
        <w:rPr>
          <w:rFonts w:ascii="Times New Roman" w:hAnsi="Times New Roman" w:cs="Times New Roman"/>
          <w:sz w:val="26"/>
          <w:szCs w:val="26"/>
        </w:rPr>
        <w:t>Ольга Григорьевна    Администрации города Норильска</w:t>
      </w:r>
    </w:p>
    <w:p w:rsidR="00D85505" w:rsidRPr="001954A7"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1954A7"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1954A7"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1954A7"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1954A7"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1954A7"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1954A7">
        <w:rPr>
          <w:rFonts w:ascii="Times New Roman" w:hAnsi="Times New Roman" w:cs="Times New Roman"/>
          <w:sz w:val="26"/>
          <w:szCs w:val="26"/>
        </w:rPr>
        <w:t>Утвержден</w:t>
      </w:r>
    </w:p>
    <w:p w:rsidR="00D85505" w:rsidRPr="001954A7"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1954A7">
        <w:rPr>
          <w:rFonts w:ascii="Times New Roman" w:hAnsi="Times New Roman" w:cs="Times New Roman"/>
          <w:sz w:val="26"/>
          <w:szCs w:val="26"/>
        </w:rPr>
        <w:t>Постановлением</w:t>
      </w:r>
    </w:p>
    <w:p w:rsidR="00D85505" w:rsidRPr="001954A7"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1954A7">
        <w:rPr>
          <w:rFonts w:ascii="Times New Roman" w:hAnsi="Times New Roman" w:cs="Times New Roman"/>
          <w:sz w:val="26"/>
          <w:szCs w:val="26"/>
        </w:rPr>
        <w:t>Главы</w:t>
      </w:r>
    </w:p>
    <w:p w:rsidR="00D85505" w:rsidRPr="001954A7"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1954A7">
        <w:rPr>
          <w:rFonts w:ascii="Times New Roman" w:hAnsi="Times New Roman" w:cs="Times New Roman"/>
          <w:sz w:val="26"/>
          <w:szCs w:val="26"/>
        </w:rPr>
        <w:t>Администрации</w:t>
      </w:r>
    </w:p>
    <w:p w:rsidR="00D85505" w:rsidRPr="001954A7"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1954A7">
        <w:rPr>
          <w:rFonts w:ascii="Times New Roman" w:hAnsi="Times New Roman" w:cs="Times New Roman"/>
          <w:sz w:val="26"/>
          <w:szCs w:val="26"/>
        </w:rPr>
        <w:t>города Норильска</w:t>
      </w:r>
    </w:p>
    <w:p w:rsidR="00D85505" w:rsidRPr="001954A7"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1954A7">
        <w:rPr>
          <w:rFonts w:ascii="Times New Roman" w:hAnsi="Times New Roman" w:cs="Times New Roman"/>
          <w:sz w:val="26"/>
          <w:szCs w:val="26"/>
        </w:rPr>
        <w:t xml:space="preserve">от 20 августа 2008 г. </w:t>
      </w:r>
      <w:r w:rsidR="001954A7" w:rsidRPr="001954A7">
        <w:rPr>
          <w:rFonts w:ascii="Times New Roman" w:hAnsi="Times New Roman" w:cs="Times New Roman"/>
          <w:sz w:val="26"/>
          <w:szCs w:val="26"/>
        </w:rPr>
        <w:t>№</w:t>
      </w:r>
      <w:r w:rsidRPr="001954A7">
        <w:rPr>
          <w:rFonts w:ascii="Times New Roman" w:hAnsi="Times New Roman" w:cs="Times New Roman"/>
          <w:sz w:val="26"/>
          <w:szCs w:val="26"/>
        </w:rPr>
        <w:t xml:space="preserve"> 1978</w:t>
      </w:r>
    </w:p>
    <w:p w:rsidR="00D85505" w:rsidRPr="001954A7"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D85505" w:rsidRDefault="00D85505">
      <w:pPr>
        <w:pStyle w:val="ConsPlusTitle"/>
        <w:jc w:val="center"/>
        <w:rPr>
          <w:rFonts w:ascii="Times New Roman" w:hAnsi="Times New Roman" w:cs="Times New Roman"/>
          <w:sz w:val="26"/>
          <w:szCs w:val="26"/>
        </w:rPr>
      </w:pPr>
      <w:bookmarkStart w:id="4" w:name="Par364"/>
      <w:bookmarkEnd w:id="4"/>
      <w:r w:rsidRPr="00D85505">
        <w:rPr>
          <w:rFonts w:ascii="Times New Roman" w:hAnsi="Times New Roman" w:cs="Times New Roman"/>
          <w:sz w:val="26"/>
          <w:szCs w:val="26"/>
        </w:rPr>
        <w:t>ПОРЯДОК</w:t>
      </w:r>
    </w:p>
    <w:p w:rsidR="00D85505" w:rsidRPr="00D85505" w:rsidRDefault="00D85505">
      <w:pPr>
        <w:pStyle w:val="ConsPlusTitle"/>
        <w:jc w:val="center"/>
        <w:rPr>
          <w:rFonts w:ascii="Times New Roman" w:hAnsi="Times New Roman" w:cs="Times New Roman"/>
          <w:sz w:val="26"/>
          <w:szCs w:val="26"/>
        </w:rPr>
      </w:pPr>
      <w:r w:rsidRPr="00D85505">
        <w:rPr>
          <w:rFonts w:ascii="Times New Roman" w:hAnsi="Times New Roman" w:cs="Times New Roman"/>
          <w:sz w:val="26"/>
          <w:szCs w:val="26"/>
        </w:rPr>
        <w:t>ОТБОРА НЕГОСУДАРСТВЕННОГО ПЕНСИОННОГО ФОНДА ДЛЯ ИСПОЛНЕНИЯ</w:t>
      </w:r>
    </w:p>
    <w:p w:rsidR="00D85505" w:rsidRPr="00D85505" w:rsidRDefault="00D85505">
      <w:pPr>
        <w:pStyle w:val="ConsPlusTitle"/>
        <w:jc w:val="center"/>
        <w:rPr>
          <w:rFonts w:ascii="Times New Roman" w:hAnsi="Times New Roman" w:cs="Times New Roman"/>
          <w:sz w:val="26"/>
          <w:szCs w:val="26"/>
        </w:rPr>
      </w:pPr>
      <w:r w:rsidRPr="00D85505">
        <w:rPr>
          <w:rFonts w:ascii="Times New Roman" w:hAnsi="Times New Roman" w:cs="Times New Roman"/>
          <w:sz w:val="26"/>
          <w:szCs w:val="26"/>
        </w:rPr>
        <w:t>ДОЛГОСРОЧНОЙ МУНИЦИПАЛЬНОЙ ЦЕЛЕВОЙ ПРОГРАММЫ</w:t>
      </w:r>
    </w:p>
    <w:p w:rsidR="00D85505" w:rsidRPr="00D85505" w:rsidRDefault="001954A7">
      <w:pPr>
        <w:pStyle w:val="ConsPlusTitle"/>
        <w:jc w:val="center"/>
        <w:rPr>
          <w:rFonts w:ascii="Times New Roman" w:hAnsi="Times New Roman" w:cs="Times New Roman"/>
          <w:sz w:val="26"/>
          <w:szCs w:val="26"/>
        </w:rPr>
      </w:pPr>
      <w:r>
        <w:rPr>
          <w:rFonts w:ascii="Times New Roman" w:hAnsi="Times New Roman" w:cs="Times New Roman"/>
          <w:sz w:val="26"/>
          <w:szCs w:val="26"/>
        </w:rPr>
        <w:t>«</w:t>
      </w:r>
      <w:r w:rsidR="00D85505" w:rsidRPr="00D85505">
        <w:rPr>
          <w:rFonts w:ascii="Times New Roman" w:hAnsi="Times New Roman" w:cs="Times New Roman"/>
          <w:sz w:val="26"/>
          <w:szCs w:val="26"/>
        </w:rPr>
        <w:t>НЕГОСУДАРСТВЕННОЕ ПЕНСИОННОЕ ОБЕСПЕЧЕНИЕ ЖИТЕЛЕЙ</w:t>
      </w:r>
    </w:p>
    <w:p w:rsidR="00D85505" w:rsidRPr="00D85505" w:rsidRDefault="00D85505">
      <w:pPr>
        <w:pStyle w:val="ConsPlusTitle"/>
        <w:jc w:val="center"/>
        <w:rPr>
          <w:rFonts w:ascii="Times New Roman" w:hAnsi="Times New Roman" w:cs="Times New Roman"/>
          <w:sz w:val="26"/>
          <w:szCs w:val="26"/>
        </w:rPr>
      </w:pPr>
      <w:r w:rsidRPr="00D85505">
        <w:rPr>
          <w:rFonts w:ascii="Times New Roman" w:hAnsi="Times New Roman" w:cs="Times New Roman"/>
          <w:sz w:val="26"/>
          <w:szCs w:val="26"/>
        </w:rPr>
        <w:t xml:space="preserve">МУНИЦИПАЛЬНОГО ОБРАЗОВАНИЯ ГОРОД НОРИЛЬСК, </w:t>
      </w:r>
      <w:proofErr w:type="gramStart"/>
      <w:r w:rsidRPr="00D85505">
        <w:rPr>
          <w:rFonts w:ascii="Times New Roman" w:hAnsi="Times New Roman" w:cs="Times New Roman"/>
          <w:sz w:val="26"/>
          <w:szCs w:val="26"/>
        </w:rPr>
        <w:t>ЯВЛЯЮЩИХСЯ</w:t>
      </w:r>
      <w:proofErr w:type="gramEnd"/>
    </w:p>
    <w:p w:rsidR="00D85505" w:rsidRPr="00D85505" w:rsidRDefault="00D85505">
      <w:pPr>
        <w:pStyle w:val="ConsPlusTitle"/>
        <w:jc w:val="center"/>
        <w:rPr>
          <w:rFonts w:ascii="Times New Roman" w:hAnsi="Times New Roman" w:cs="Times New Roman"/>
          <w:sz w:val="26"/>
          <w:szCs w:val="26"/>
        </w:rPr>
      </w:pPr>
      <w:r w:rsidRPr="00D85505">
        <w:rPr>
          <w:rFonts w:ascii="Times New Roman" w:hAnsi="Times New Roman" w:cs="Times New Roman"/>
          <w:sz w:val="26"/>
          <w:szCs w:val="26"/>
        </w:rPr>
        <w:t xml:space="preserve">РАБОТНИКАМИ УЧРЕЖДЕНИЙ И ОРГАНИЗАЦИЙ, ФИНАНСИРУЕМЫХ </w:t>
      </w:r>
      <w:proofErr w:type="gramStart"/>
      <w:r w:rsidRPr="00D85505">
        <w:rPr>
          <w:rFonts w:ascii="Times New Roman" w:hAnsi="Times New Roman" w:cs="Times New Roman"/>
          <w:sz w:val="26"/>
          <w:szCs w:val="26"/>
        </w:rPr>
        <w:t>ИЗ</w:t>
      </w:r>
      <w:proofErr w:type="gramEnd"/>
    </w:p>
    <w:p w:rsidR="00D85505" w:rsidRPr="00D85505" w:rsidRDefault="00D85505">
      <w:pPr>
        <w:pStyle w:val="ConsPlusTitle"/>
        <w:jc w:val="center"/>
        <w:rPr>
          <w:rFonts w:ascii="Times New Roman" w:hAnsi="Times New Roman" w:cs="Times New Roman"/>
          <w:sz w:val="26"/>
          <w:szCs w:val="26"/>
        </w:rPr>
      </w:pPr>
      <w:r w:rsidRPr="00D85505">
        <w:rPr>
          <w:rFonts w:ascii="Times New Roman" w:hAnsi="Times New Roman" w:cs="Times New Roman"/>
          <w:sz w:val="26"/>
          <w:szCs w:val="26"/>
        </w:rPr>
        <w:t>БЮДЖЕТА МУНИЦИПАЛЬНОГО ОБРАЗОВАНИЯ ГОРОД НОРИЛЬСК</w:t>
      </w:r>
      <w:r w:rsidR="001954A7">
        <w:rPr>
          <w:rFonts w:ascii="Times New Roman" w:hAnsi="Times New Roman" w:cs="Times New Roman"/>
          <w:sz w:val="26"/>
          <w:szCs w:val="26"/>
        </w:rPr>
        <w:t>»</w:t>
      </w:r>
    </w:p>
    <w:p w:rsidR="00D85505" w:rsidRPr="001954A7" w:rsidRDefault="00D85505">
      <w:pPr>
        <w:widowControl w:val="0"/>
        <w:autoSpaceDE w:val="0"/>
        <w:autoSpaceDN w:val="0"/>
        <w:adjustRightInd w:val="0"/>
        <w:spacing w:after="0" w:line="240" w:lineRule="auto"/>
        <w:jc w:val="center"/>
        <w:rPr>
          <w:rFonts w:ascii="Times New Roman" w:hAnsi="Times New Roman" w:cs="Times New Roman"/>
          <w:sz w:val="26"/>
          <w:szCs w:val="26"/>
        </w:rPr>
      </w:pPr>
    </w:p>
    <w:p w:rsidR="00D85505" w:rsidRPr="001954A7" w:rsidRDefault="00D85505">
      <w:pPr>
        <w:widowControl w:val="0"/>
        <w:autoSpaceDE w:val="0"/>
        <w:autoSpaceDN w:val="0"/>
        <w:adjustRightInd w:val="0"/>
        <w:spacing w:after="0" w:line="240" w:lineRule="auto"/>
        <w:jc w:val="center"/>
        <w:rPr>
          <w:rFonts w:ascii="Times New Roman" w:hAnsi="Times New Roman" w:cs="Times New Roman"/>
          <w:sz w:val="26"/>
          <w:szCs w:val="26"/>
        </w:rPr>
      </w:pPr>
      <w:proofErr w:type="gramStart"/>
      <w:r w:rsidRPr="001954A7">
        <w:rPr>
          <w:rFonts w:ascii="Times New Roman" w:hAnsi="Times New Roman" w:cs="Times New Roman"/>
          <w:sz w:val="26"/>
          <w:szCs w:val="26"/>
        </w:rPr>
        <w:t xml:space="preserve">(в ред. </w:t>
      </w:r>
      <w:hyperlink r:id="rId106" w:history="1">
        <w:r w:rsidRPr="001954A7">
          <w:rPr>
            <w:rFonts w:ascii="Times New Roman" w:hAnsi="Times New Roman" w:cs="Times New Roman"/>
            <w:sz w:val="26"/>
            <w:szCs w:val="26"/>
          </w:rPr>
          <w:t>Постановления</w:t>
        </w:r>
      </w:hyperlink>
      <w:r w:rsidRPr="001954A7">
        <w:rPr>
          <w:rFonts w:ascii="Times New Roman" w:hAnsi="Times New Roman" w:cs="Times New Roman"/>
          <w:sz w:val="26"/>
          <w:szCs w:val="26"/>
        </w:rPr>
        <w:t xml:space="preserve"> Администрации г. Норильска</w:t>
      </w:r>
      <w:proofErr w:type="gramEnd"/>
    </w:p>
    <w:p w:rsidR="00D85505" w:rsidRPr="001954A7" w:rsidRDefault="00D85505">
      <w:pPr>
        <w:widowControl w:val="0"/>
        <w:autoSpaceDE w:val="0"/>
        <w:autoSpaceDN w:val="0"/>
        <w:adjustRightInd w:val="0"/>
        <w:spacing w:after="0" w:line="240" w:lineRule="auto"/>
        <w:jc w:val="center"/>
        <w:rPr>
          <w:rFonts w:ascii="Times New Roman" w:hAnsi="Times New Roman" w:cs="Times New Roman"/>
          <w:sz w:val="26"/>
          <w:szCs w:val="26"/>
        </w:rPr>
      </w:pPr>
      <w:r w:rsidRPr="001954A7">
        <w:rPr>
          <w:rFonts w:ascii="Times New Roman" w:hAnsi="Times New Roman" w:cs="Times New Roman"/>
          <w:sz w:val="26"/>
          <w:szCs w:val="26"/>
        </w:rPr>
        <w:t xml:space="preserve">от 09.11.2010 </w:t>
      </w:r>
      <w:r w:rsidR="001954A7" w:rsidRPr="001954A7">
        <w:rPr>
          <w:rFonts w:ascii="Times New Roman" w:hAnsi="Times New Roman" w:cs="Times New Roman"/>
          <w:sz w:val="26"/>
          <w:szCs w:val="26"/>
        </w:rPr>
        <w:t>№</w:t>
      </w:r>
      <w:r w:rsidRPr="001954A7">
        <w:rPr>
          <w:rFonts w:ascii="Times New Roman" w:hAnsi="Times New Roman" w:cs="Times New Roman"/>
          <w:sz w:val="26"/>
          <w:szCs w:val="26"/>
        </w:rPr>
        <w:t xml:space="preserve"> 443)</w:t>
      </w:r>
    </w:p>
    <w:p w:rsidR="00D85505" w:rsidRPr="001954A7" w:rsidRDefault="00D85505">
      <w:pPr>
        <w:widowControl w:val="0"/>
        <w:autoSpaceDE w:val="0"/>
        <w:autoSpaceDN w:val="0"/>
        <w:adjustRightInd w:val="0"/>
        <w:spacing w:after="0" w:line="240" w:lineRule="auto"/>
        <w:jc w:val="center"/>
        <w:rPr>
          <w:rFonts w:ascii="Times New Roman" w:hAnsi="Times New Roman" w:cs="Times New Roman"/>
          <w:sz w:val="26"/>
          <w:szCs w:val="26"/>
        </w:rPr>
      </w:pPr>
    </w:p>
    <w:p w:rsidR="00D85505" w:rsidRPr="00D85505" w:rsidRDefault="00D85505">
      <w:pPr>
        <w:widowControl w:val="0"/>
        <w:autoSpaceDE w:val="0"/>
        <w:autoSpaceDN w:val="0"/>
        <w:adjustRightInd w:val="0"/>
        <w:spacing w:after="0" w:line="240" w:lineRule="auto"/>
        <w:jc w:val="center"/>
        <w:rPr>
          <w:rFonts w:ascii="Times New Roman" w:hAnsi="Times New Roman" w:cs="Times New Roman"/>
          <w:sz w:val="26"/>
          <w:szCs w:val="26"/>
        </w:rPr>
      </w:pPr>
      <w:r w:rsidRPr="00D85505">
        <w:rPr>
          <w:rFonts w:ascii="Times New Roman" w:hAnsi="Times New Roman" w:cs="Times New Roman"/>
          <w:sz w:val="26"/>
          <w:szCs w:val="26"/>
        </w:rPr>
        <w:t>1. Общие положения</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85505">
        <w:rPr>
          <w:rFonts w:ascii="Times New Roman" w:hAnsi="Times New Roman" w:cs="Times New Roman"/>
          <w:sz w:val="26"/>
          <w:szCs w:val="26"/>
        </w:rPr>
        <w:t>1.1. Настоящий Порядок определяет процедуру проведения отбора (далее отбор) уполномоченного негосударственного пенсионного фонда для формирования дополнительного пенсионного обеспечения жителей муниципального образования город Норильск, являющихся работниками учреждений и организаций, финансируемых из бюджета муниципального образования город Норильск.</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85505">
        <w:rPr>
          <w:rFonts w:ascii="Times New Roman" w:hAnsi="Times New Roman" w:cs="Times New Roman"/>
          <w:sz w:val="26"/>
          <w:szCs w:val="26"/>
        </w:rPr>
        <w:t>1.2. Отбор уполномоченного негосударственного пенсионного фонда осуществляется специально созданной комиссией по отбору уполномоченного негосударственного пенсионного фонда (далее - Комиссия).</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85505">
        <w:rPr>
          <w:rFonts w:ascii="Times New Roman" w:hAnsi="Times New Roman" w:cs="Times New Roman"/>
          <w:sz w:val="26"/>
          <w:szCs w:val="26"/>
        </w:rPr>
        <w:t xml:space="preserve">Состав </w:t>
      </w:r>
      <w:r w:rsidRPr="00A762FA">
        <w:rPr>
          <w:rFonts w:ascii="Times New Roman" w:hAnsi="Times New Roman" w:cs="Times New Roman"/>
          <w:sz w:val="26"/>
          <w:szCs w:val="26"/>
        </w:rPr>
        <w:t xml:space="preserve">Комиссии утверждается постановлением Главы Администрации города </w:t>
      </w:r>
      <w:r w:rsidRPr="00A762FA">
        <w:rPr>
          <w:rFonts w:ascii="Times New Roman" w:hAnsi="Times New Roman" w:cs="Times New Roman"/>
          <w:sz w:val="26"/>
          <w:szCs w:val="26"/>
        </w:rPr>
        <w:lastRenderedPageBreak/>
        <w:t>Норильска. В период временного отсутствия члена Комиссии (включая председателя Комиссии, его заместителя) (отпуск, временная нетрудоспособность, командировка) в голосовании при вынесении Комиссией решений принимают участие лица, официально исполняющие обязанности отсутствующего члена Комиссии по должности.</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Заседание Комиссии считается состоявшимся, если на нем присутствуют все члены Комиссии (включая председателя Комиссии, заместителя председателя Комиссии).</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Решение Комиссии принимается простым большинством голосов.</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Решение Комиссии оформляется протоколом. Протокол заседания Комиссии должен отражать мнение всех (по отдельности) членов Комиссии (включая председателя Комиссии, заместителя председателя Комиссии) по каждому обсуждаемому вопросу, а также итоговое решение Комиссии.</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Ведение протокола заседания Комиссии возлагается на Управление муниципального заказа Администрации города Норильска.</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 xml:space="preserve">1.3. </w:t>
      </w:r>
      <w:proofErr w:type="gramStart"/>
      <w:r w:rsidRPr="00A762FA">
        <w:rPr>
          <w:rFonts w:ascii="Times New Roman" w:hAnsi="Times New Roman" w:cs="Times New Roman"/>
          <w:sz w:val="26"/>
          <w:szCs w:val="26"/>
        </w:rPr>
        <w:t xml:space="preserve">Негосударственному пенсионному фонду, отобранному по результатам отбора, предоставляется право заключения с Управлением социальной политики Администрации города Норильска, выступающим от имени муниципального образования город Норильск, договора о совместной деятельности по реализации долгосрочной муниципальной целевой </w:t>
      </w:r>
      <w:hyperlink r:id="rId107" w:history="1">
        <w:r w:rsidRPr="00A762FA">
          <w:rPr>
            <w:rFonts w:ascii="Times New Roman" w:hAnsi="Times New Roman" w:cs="Times New Roman"/>
            <w:sz w:val="26"/>
            <w:szCs w:val="26"/>
          </w:rPr>
          <w:t>программы</w:t>
        </w:r>
      </w:hyperlink>
      <w:r w:rsidRPr="00A762FA">
        <w:rPr>
          <w:rFonts w:ascii="Times New Roman" w:hAnsi="Times New Roman" w:cs="Times New Roman"/>
          <w:sz w:val="26"/>
          <w:szCs w:val="26"/>
        </w:rPr>
        <w:t xml:space="preserve"> </w:t>
      </w:r>
      <w:r w:rsidR="00A762FA" w:rsidRPr="00A762FA">
        <w:rPr>
          <w:rFonts w:ascii="Times New Roman" w:hAnsi="Times New Roman" w:cs="Times New Roman"/>
          <w:sz w:val="26"/>
          <w:szCs w:val="26"/>
        </w:rPr>
        <w:t>«</w:t>
      </w:r>
      <w:r w:rsidRPr="00A762FA">
        <w:rPr>
          <w:rFonts w:ascii="Times New Roman" w:hAnsi="Times New Roman" w:cs="Times New Roman"/>
          <w:sz w:val="26"/>
          <w:szCs w:val="26"/>
        </w:rPr>
        <w:t>Негосударственное пенсионное обеспечение жителей муниципального образования город Норильск, являющихся работниками учреждений и организаций, финансируемых из бюджета муниципального образования город Норильск</w:t>
      </w:r>
      <w:r w:rsidR="00A762FA" w:rsidRPr="00A762FA">
        <w:rPr>
          <w:rFonts w:ascii="Times New Roman" w:hAnsi="Times New Roman" w:cs="Times New Roman"/>
          <w:sz w:val="26"/>
          <w:szCs w:val="26"/>
        </w:rPr>
        <w:t>»</w:t>
      </w:r>
      <w:r w:rsidRPr="00A762FA">
        <w:rPr>
          <w:rFonts w:ascii="Times New Roman" w:hAnsi="Times New Roman" w:cs="Times New Roman"/>
          <w:sz w:val="26"/>
          <w:szCs w:val="26"/>
        </w:rPr>
        <w:t xml:space="preserve"> на 2008 - 2017 годы, с присвоением</w:t>
      </w:r>
      <w:proofErr w:type="gramEnd"/>
      <w:r w:rsidRPr="00A762FA">
        <w:rPr>
          <w:rFonts w:ascii="Times New Roman" w:hAnsi="Times New Roman" w:cs="Times New Roman"/>
          <w:sz w:val="26"/>
          <w:szCs w:val="26"/>
        </w:rPr>
        <w:t xml:space="preserve"> статуса уполномоченного негосударственного пенсионного фонда.</w:t>
      </w:r>
    </w:p>
    <w:p w:rsidR="00D85505" w:rsidRPr="00A762FA" w:rsidRDefault="00D85505">
      <w:pPr>
        <w:widowControl w:val="0"/>
        <w:autoSpaceDE w:val="0"/>
        <w:autoSpaceDN w:val="0"/>
        <w:adjustRightInd w:val="0"/>
        <w:spacing w:after="0" w:line="240" w:lineRule="auto"/>
        <w:jc w:val="both"/>
        <w:rPr>
          <w:rFonts w:ascii="Times New Roman" w:hAnsi="Times New Roman" w:cs="Times New Roman"/>
          <w:sz w:val="26"/>
          <w:szCs w:val="26"/>
        </w:rPr>
      </w:pPr>
      <w:r w:rsidRPr="00A762FA">
        <w:rPr>
          <w:rFonts w:ascii="Times New Roman" w:hAnsi="Times New Roman" w:cs="Times New Roman"/>
          <w:sz w:val="26"/>
          <w:szCs w:val="26"/>
        </w:rPr>
        <w:t xml:space="preserve">(в ред. </w:t>
      </w:r>
      <w:hyperlink r:id="rId108" w:history="1">
        <w:r w:rsidRPr="00A762FA">
          <w:rPr>
            <w:rFonts w:ascii="Times New Roman" w:hAnsi="Times New Roman" w:cs="Times New Roman"/>
            <w:sz w:val="26"/>
            <w:szCs w:val="26"/>
          </w:rPr>
          <w:t>Постановления</w:t>
        </w:r>
      </w:hyperlink>
      <w:r w:rsidRPr="00A762FA">
        <w:rPr>
          <w:rFonts w:ascii="Times New Roman" w:hAnsi="Times New Roman" w:cs="Times New Roman"/>
          <w:sz w:val="26"/>
          <w:szCs w:val="26"/>
        </w:rPr>
        <w:t xml:space="preserve"> Администрации </w:t>
      </w:r>
      <w:proofErr w:type="gramStart"/>
      <w:r w:rsidRPr="00A762FA">
        <w:rPr>
          <w:rFonts w:ascii="Times New Roman" w:hAnsi="Times New Roman" w:cs="Times New Roman"/>
          <w:sz w:val="26"/>
          <w:szCs w:val="26"/>
        </w:rPr>
        <w:t>г</w:t>
      </w:r>
      <w:proofErr w:type="gramEnd"/>
      <w:r w:rsidRPr="00A762FA">
        <w:rPr>
          <w:rFonts w:ascii="Times New Roman" w:hAnsi="Times New Roman" w:cs="Times New Roman"/>
          <w:sz w:val="26"/>
          <w:szCs w:val="26"/>
        </w:rPr>
        <w:t xml:space="preserve">. Норильска от 09.11.2010 </w:t>
      </w:r>
      <w:r w:rsidR="00A762FA" w:rsidRPr="00A762FA">
        <w:rPr>
          <w:rFonts w:ascii="Times New Roman" w:hAnsi="Times New Roman" w:cs="Times New Roman"/>
          <w:sz w:val="26"/>
          <w:szCs w:val="26"/>
        </w:rPr>
        <w:t>№</w:t>
      </w:r>
      <w:r w:rsidRPr="00A762FA">
        <w:rPr>
          <w:rFonts w:ascii="Times New Roman" w:hAnsi="Times New Roman" w:cs="Times New Roman"/>
          <w:sz w:val="26"/>
          <w:szCs w:val="26"/>
        </w:rPr>
        <w:t xml:space="preserve"> 443)</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1.4. Основным принципом отбора является предоставление равных условий для всех участников, объективность оценки заявки участников.</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1.5. Количество участников отбора не ограничено.</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A762FA" w:rsidRDefault="00D85505">
      <w:pPr>
        <w:widowControl w:val="0"/>
        <w:autoSpaceDE w:val="0"/>
        <w:autoSpaceDN w:val="0"/>
        <w:adjustRightInd w:val="0"/>
        <w:spacing w:after="0" w:line="240" w:lineRule="auto"/>
        <w:jc w:val="center"/>
        <w:rPr>
          <w:rFonts w:ascii="Times New Roman" w:hAnsi="Times New Roman" w:cs="Times New Roman"/>
          <w:sz w:val="26"/>
          <w:szCs w:val="26"/>
        </w:rPr>
      </w:pPr>
      <w:r w:rsidRPr="00A762FA">
        <w:rPr>
          <w:rFonts w:ascii="Times New Roman" w:hAnsi="Times New Roman" w:cs="Times New Roman"/>
          <w:sz w:val="26"/>
          <w:szCs w:val="26"/>
        </w:rPr>
        <w:t>2. Предмет отбора</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2.1. Предметом отбора является определение уполномоченного негосударственного пенсионного фонда для формирования дополнительного пенсионного обеспечения жителей муниципального образования город Норильск, являющихся работниками учреждений и организаций, финансируемых из бюджета муниципального образования город Норильск.</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2.2. Участники отбора - юридические лица, принимающие участие в процедуре отбора уполномоченного негосударственного пенсионного фонда для формирования дополнительного пенсионного обеспечения жителей муниципального образования город Норильск, являющихся работниками учреждений и организаций, финансируемых из бюджета муниципального образования город Норильск.</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A762FA" w:rsidRDefault="00D85505">
      <w:pPr>
        <w:widowControl w:val="0"/>
        <w:autoSpaceDE w:val="0"/>
        <w:autoSpaceDN w:val="0"/>
        <w:adjustRightInd w:val="0"/>
        <w:spacing w:after="0" w:line="240" w:lineRule="auto"/>
        <w:jc w:val="center"/>
        <w:rPr>
          <w:rFonts w:ascii="Times New Roman" w:hAnsi="Times New Roman" w:cs="Times New Roman"/>
          <w:sz w:val="26"/>
          <w:szCs w:val="26"/>
        </w:rPr>
      </w:pPr>
      <w:r w:rsidRPr="00A762FA">
        <w:rPr>
          <w:rFonts w:ascii="Times New Roman" w:hAnsi="Times New Roman" w:cs="Times New Roman"/>
          <w:sz w:val="26"/>
          <w:szCs w:val="26"/>
        </w:rPr>
        <w:t>3. Условия участия юридических лиц в отборе</w:t>
      </w:r>
    </w:p>
    <w:p w:rsidR="00D85505" w:rsidRPr="00A762FA" w:rsidRDefault="00D85505">
      <w:pPr>
        <w:widowControl w:val="0"/>
        <w:autoSpaceDE w:val="0"/>
        <w:autoSpaceDN w:val="0"/>
        <w:adjustRightInd w:val="0"/>
        <w:spacing w:after="0" w:line="240" w:lineRule="auto"/>
        <w:jc w:val="center"/>
        <w:rPr>
          <w:rFonts w:ascii="Times New Roman" w:hAnsi="Times New Roman" w:cs="Times New Roman"/>
          <w:sz w:val="26"/>
          <w:szCs w:val="26"/>
        </w:rPr>
      </w:pPr>
      <w:r w:rsidRPr="00A762FA">
        <w:rPr>
          <w:rFonts w:ascii="Times New Roman" w:hAnsi="Times New Roman" w:cs="Times New Roman"/>
          <w:sz w:val="26"/>
          <w:szCs w:val="26"/>
        </w:rPr>
        <w:t>и перечень обязательных документов, предоставляемых</w:t>
      </w:r>
    </w:p>
    <w:p w:rsidR="00D85505" w:rsidRPr="00D85505" w:rsidRDefault="00D85505">
      <w:pPr>
        <w:widowControl w:val="0"/>
        <w:autoSpaceDE w:val="0"/>
        <w:autoSpaceDN w:val="0"/>
        <w:adjustRightInd w:val="0"/>
        <w:spacing w:after="0" w:line="240" w:lineRule="auto"/>
        <w:jc w:val="center"/>
        <w:rPr>
          <w:rFonts w:ascii="Times New Roman" w:hAnsi="Times New Roman" w:cs="Times New Roman"/>
          <w:sz w:val="26"/>
          <w:szCs w:val="26"/>
        </w:rPr>
      </w:pPr>
      <w:r w:rsidRPr="00A762FA">
        <w:rPr>
          <w:rFonts w:ascii="Times New Roman" w:hAnsi="Times New Roman" w:cs="Times New Roman"/>
          <w:sz w:val="26"/>
          <w:szCs w:val="26"/>
        </w:rPr>
        <w:t>участниками отбора в комиссию в составе</w:t>
      </w:r>
      <w:r w:rsidRPr="00D85505">
        <w:rPr>
          <w:rFonts w:ascii="Times New Roman" w:hAnsi="Times New Roman" w:cs="Times New Roman"/>
          <w:sz w:val="26"/>
          <w:szCs w:val="26"/>
        </w:rPr>
        <w:t xml:space="preserve"> заявки</w:t>
      </w:r>
    </w:p>
    <w:p w:rsidR="00D85505" w:rsidRPr="00D85505" w:rsidRDefault="00D85505">
      <w:pPr>
        <w:widowControl w:val="0"/>
        <w:autoSpaceDE w:val="0"/>
        <w:autoSpaceDN w:val="0"/>
        <w:adjustRightInd w:val="0"/>
        <w:spacing w:after="0" w:line="240" w:lineRule="auto"/>
        <w:jc w:val="center"/>
        <w:rPr>
          <w:rFonts w:ascii="Times New Roman" w:hAnsi="Times New Roman" w:cs="Times New Roman"/>
          <w:sz w:val="26"/>
          <w:szCs w:val="26"/>
        </w:rPr>
      </w:pPr>
      <w:r w:rsidRPr="00D85505">
        <w:rPr>
          <w:rFonts w:ascii="Times New Roman" w:hAnsi="Times New Roman" w:cs="Times New Roman"/>
          <w:sz w:val="26"/>
          <w:szCs w:val="26"/>
        </w:rPr>
        <w:t>на участие в отборе</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5" w:name="Par400"/>
      <w:bookmarkEnd w:id="5"/>
      <w:r w:rsidRPr="00D85505">
        <w:rPr>
          <w:rFonts w:ascii="Times New Roman" w:hAnsi="Times New Roman" w:cs="Times New Roman"/>
          <w:sz w:val="26"/>
          <w:szCs w:val="26"/>
        </w:rPr>
        <w:t xml:space="preserve">3.1. Условия допуска к участию в отборе уполномоченного негосударственного </w:t>
      </w:r>
      <w:r w:rsidRPr="00D85505">
        <w:rPr>
          <w:rFonts w:ascii="Times New Roman" w:hAnsi="Times New Roman" w:cs="Times New Roman"/>
          <w:sz w:val="26"/>
          <w:szCs w:val="26"/>
        </w:rPr>
        <w:lastRenderedPageBreak/>
        <w:t>пенсионного фонда:</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 наличие лицензии на осуществление деятельности по негосударственному пенсионному обеспечению, выданной в установленном порядке;</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 наличие лицензии на осуществление деятельности по обязательному пенсионному страхованию;</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 соответствие требованиям, предъявляемым законодательством Российской Федерации к юридическим лицам, осуществляющим оказание услуг, являющихся предметом отбора;</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 отсутствие задолженности по налогам и другим обязательным платежам в бюджеты всех уровней бюджетной системы Российской Федерации по состоянию на последнюю отчетную дату;</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 xml:space="preserve">- предоставление в составе заявки полного пакета документов, указанных в </w:t>
      </w:r>
      <w:hyperlink w:anchor="Par425" w:history="1">
        <w:r w:rsidRPr="00A762FA">
          <w:rPr>
            <w:rFonts w:ascii="Times New Roman" w:hAnsi="Times New Roman" w:cs="Times New Roman"/>
            <w:sz w:val="26"/>
            <w:szCs w:val="26"/>
          </w:rPr>
          <w:t>пункте 3.5</w:t>
        </w:r>
      </w:hyperlink>
      <w:r w:rsidRPr="00A762FA">
        <w:rPr>
          <w:rFonts w:ascii="Times New Roman" w:hAnsi="Times New Roman" w:cs="Times New Roman"/>
          <w:sz w:val="26"/>
          <w:szCs w:val="26"/>
        </w:rPr>
        <w:t xml:space="preserve"> настоящего Порядка;</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 гарантия открытия филиала НПФ на территории муниципального образования город Норильск (в случае его отсутствия) в течение одного календарного месяца со дня подведения итогов отбора.</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3.2. Условия оказания услуги:</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 xml:space="preserve">- оказание услуг в соответствии с Федеральным </w:t>
      </w:r>
      <w:hyperlink r:id="rId109" w:history="1">
        <w:r w:rsidRPr="00A762FA">
          <w:rPr>
            <w:rFonts w:ascii="Times New Roman" w:hAnsi="Times New Roman" w:cs="Times New Roman"/>
            <w:sz w:val="26"/>
            <w:szCs w:val="26"/>
          </w:rPr>
          <w:t>законом</w:t>
        </w:r>
      </w:hyperlink>
      <w:r w:rsidRPr="00A762FA">
        <w:rPr>
          <w:rFonts w:ascii="Times New Roman" w:hAnsi="Times New Roman" w:cs="Times New Roman"/>
          <w:sz w:val="26"/>
          <w:szCs w:val="26"/>
        </w:rPr>
        <w:t xml:space="preserve"> </w:t>
      </w:r>
      <w:r w:rsidR="00A762FA" w:rsidRPr="00A762FA">
        <w:rPr>
          <w:rFonts w:ascii="Times New Roman" w:hAnsi="Times New Roman" w:cs="Times New Roman"/>
          <w:sz w:val="26"/>
          <w:szCs w:val="26"/>
        </w:rPr>
        <w:t>№</w:t>
      </w:r>
      <w:r w:rsidRPr="00A762FA">
        <w:rPr>
          <w:rFonts w:ascii="Times New Roman" w:hAnsi="Times New Roman" w:cs="Times New Roman"/>
          <w:sz w:val="26"/>
          <w:szCs w:val="26"/>
        </w:rPr>
        <w:t xml:space="preserve"> 75-ФЗ от 07.05.1998 </w:t>
      </w:r>
      <w:r w:rsidR="00A762FA" w:rsidRPr="00A762FA">
        <w:rPr>
          <w:rFonts w:ascii="Times New Roman" w:hAnsi="Times New Roman" w:cs="Times New Roman"/>
          <w:sz w:val="26"/>
          <w:szCs w:val="26"/>
        </w:rPr>
        <w:t>«</w:t>
      </w:r>
      <w:r w:rsidRPr="00A762FA">
        <w:rPr>
          <w:rFonts w:ascii="Times New Roman" w:hAnsi="Times New Roman" w:cs="Times New Roman"/>
          <w:sz w:val="26"/>
          <w:szCs w:val="26"/>
        </w:rPr>
        <w:t>О негосударственных пенсионных фондах</w:t>
      </w:r>
      <w:r w:rsidR="00A762FA" w:rsidRPr="00A762FA">
        <w:rPr>
          <w:rFonts w:ascii="Times New Roman" w:hAnsi="Times New Roman" w:cs="Times New Roman"/>
          <w:sz w:val="26"/>
          <w:szCs w:val="26"/>
        </w:rPr>
        <w:t>»</w:t>
      </w:r>
      <w:r w:rsidRPr="00A762FA">
        <w:rPr>
          <w:rFonts w:ascii="Times New Roman" w:hAnsi="Times New Roman" w:cs="Times New Roman"/>
          <w:sz w:val="26"/>
          <w:szCs w:val="26"/>
        </w:rPr>
        <w:t>, другими Федеральными законами и иными нормативно-правовыми актами Российской Федерации, Уставом, Правилами фонда, а также условиями, оговоренными настоящим Порядком.</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6" w:name="Par409"/>
      <w:bookmarkEnd w:id="6"/>
      <w:r w:rsidRPr="00A762FA">
        <w:rPr>
          <w:rFonts w:ascii="Times New Roman" w:hAnsi="Times New Roman" w:cs="Times New Roman"/>
          <w:sz w:val="26"/>
          <w:szCs w:val="26"/>
        </w:rPr>
        <w:t>3.3. Критерии оценки и сопоставления заявок на участие в отборе уполномоченного негосударственного пенсионного фонда:</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 опыт работы на рынке негосударственного пенсионного обеспечения (количество лет);</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85505">
        <w:rPr>
          <w:rFonts w:ascii="Times New Roman" w:hAnsi="Times New Roman" w:cs="Times New Roman"/>
          <w:sz w:val="26"/>
          <w:szCs w:val="26"/>
        </w:rPr>
        <w:t>- размер пенсионных резервов на 31.12.2007 (сумма);</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85505">
        <w:rPr>
          <w:rFonts w:ascii="Times New Roman" w:hAnsi="Times New Roman" w:cs="Times New Roman"/>
          <w:sz w:val="26"/>
          <w:szCs w:val="26"/>
        </w:rPr>
        <w:t>- размер пенсионных накоплений на 31.12.2007 (сумма);</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85505">
        <w:rPr>
          <w:rFonts w:ascii="Times New Roman" w:hAnsi="Times New Roman" w:cs="Times New Roman"/>
          <w:sz w:val="26"/>
          <w:szCs w:val="26"/>
        </w:rPr>
        <w:t>- количество заключенных договоров негосударственного пенсионного обеспечения (штук);</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85505">
        <w:rPr>
          <w:rFonts w:ascii="Times New Roman" w:hAnsi="Times New Roman" w:cs="Times New Roman"/>
          <w:sz w:val="26"/>
          <w:szCs w:val="26"/>
        </w:rPr>
        <w:t>- количество заключенных договоров обязательного пенсионного страхования (штук);</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85505">
        <w:rPr>
          <w:rFonts w:ascii="Times New Roman" w:hAnsi="Times New Roman" w:cs="Times New Roman"/>
          <w:sz w:val="26"/>
          <w:szCs w:val="26"/>
        </w:rPr>
        <w:t>- общее количество участников на 31.12.2007 (количество человек);</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85505">
        <w:rPr>
          <w:rFonts w:ascii="Times New Roman" w:hAnsi="Times New Roman" w:cs="Times New Roman"/>
          <w:sz w:val="26"/>
          <w:szCs w:val="26"/>
        </w:rPr>
        <w:t>- количество участников фонда, получающих негосударственную пенсию на 31.12.2007 (количество человек);</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85505">
        <w:rPr>
          <w:rFonts w:ascii="Times New Roman" w:hAnsi="Times New Roman" w:cs="Times New Roman"/>
          <w:sz w:val="26"/>
          <w:szCs w:val="26"/>
        </w:rPr>
        <w:t>- наличие филиалов негосударственного пенсионного фонда на территории муниципального образования город Норильск или гарантии открытия филиала в течение одного календарного месяца со дня подведения итогов отбора;</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85505">
        <w:rPr>
          <w:rFonts w:ascii="Times New Roman" w:hAnsi="Times New Roman" w:cs="Times New Roman"/>
          <w:sz w:val="26"/>
          <w:szCs w:val="26"/>
        </w:rPr>
        <w:t>- доход, начисленный на пенсионные счета участников за последние три года (процент);</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85505">
        <w:rPr>
          <w:rFonts w:ascii="Times New Roman" w:hAnsi="Times New Roman" w:cs="Times New Roman"/>
          <w:sz w:val="26"/>
          <w:szCs w:val="26"/>
        </w:rPr>
        <w:t>- наличие фактов приостановки действия лицензии;</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85505">
        <w:rPr>
          <w:rFonts w:ascii="Times New Roman" w:hAnsi="Times New Roman" w:cs="Times New Roman"/>
          <w:sz w:val="26"/>
          <w:szCs w:val="26"/>
        </w:rPr>
        <w:t>- размер страхового резерва на покрытие финансовых рисков;</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85505">
        <w:rPr>
          <w:rFonts w:ascii="Times New Roman" w:hAnsi="Times New Roman" w:cs="Times New Roman"/>
          <w:sz w:val="26"/>
          <w:szCs w:val="26"/>
        </w:rPr>
        <w:t>- наличие наград и премий, присуждаемых российским негосударственным пенсионным фондам (ежегодная национальная премия "Финансовый Олимп", Пенсионный Оскар, Финансовая Элита и т.п.);</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85505">
        <w:rPr>
          <w:rFonts w:ascii="Times New Roman" w:hAnsi="Times New Roman" w:cs="Times New Roman"/>
          <w:sz w:val="26"/>
          <w:szCs w:val="26"/>
        </w:rPr>
        <w:t>- предлагаемые негосударственным пенсионным фондом дополнительные условия, предложения для включения в условия договора негосударственного пенсионного обеспечения, не ухудшающие условия конкурсной документации, в т.ч. пенсионные схемы, планы, экономическая выгода вкладчика;</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85505">
        <w:rPr>
          <w:rFonts w:ascii="Times New Roman" w:hAnsi="Times New Roman" w:cs="Times New Roman"/>
          <w:sz w:val="26"/>
          <w:szCs w:val="26"/>
        </w:rPr>
        <w:lastRenderedPageBreak/>
        <w:t>- наследование на всем периоде действия договора между участником и негосударственным пенсионным фондом в рамках действующего законодательства.</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85505">
        <w:rPr>
          <w:rFonts w:ascii="Times New Roman" w:hAnsi="Times New Roman" w:cs="Times New Roman"/>
          <w:sz w:val="26"/>
          <w:szCs w:val="26"/>
        </w:rPr>
        <w:t xml:space="preserve">3.4. Балльная оценка критериев и сопоставления заявок на участие в отборе и их значимость разрабатывается Комиссией и утверждается заместителем Главы </w:t>
      </w:r>
      <w:r w:rsidRPr="00A762FA">
        <w:rPr>
          <w:rFonts w:ascii="Times New Roman" w:hAnsi="Times New Roman" w:cs="Times New Roman"/>
          <w:sz w:val="26"/>
          <w:szCs w:val="26"/>
        </w:rPr>
        <w:t>Администрации города Норильска по социальной политике.</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7" w:name="Par425"/>
      <w:bookmarkEnd w:id="7"/>
      <w:r w:rsidRPr="00A762FA">
        <w:rPr>
          <w:rFonts w:ascii="Times New Roman" w:hAnsi="Times New Roman" w:cs="Times New Roman"/>
          <w:sz w:val="26"/>
          <w:szCs w:val="26"/>
        </w:rPr>
        <w:t xml:space="preserve">3.5. Для участия в отборе юридические лица </w:t>
      </w:r>
      <w:proofErr w:type="gramStart"/>
      <w:r w:rsidRPr="00A762FA">
        <w:rPr>
          <w:rFonts w:ascii="Times New Roman" w:hAnsi="Times New Roman" w:cs="Times New Roman"/>
          <w:sz w:val="26"/>
          <w:szCs w:val="26"/>
        </w:rPr>
        <w:t>предоставляют следующие документы</w:t>
      </w:r>
      <w:proofErr w:type="gramEnd"/>
      <w:r w:rsidRPr="00A762FA">
        <w:rPr>
          <w:rFonts w:ascii="Times New Roman" w:hAnsi="Times New Roman" w:cs="Times New Roman"/>
          <w:sz w:val="26"/>
          <w:szCs w:val="26"/>
        </w:rPr>
        <w:t>:</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 xml:space="preserve">- </w:t>
      </w:r>
      <w:hyperlink w:anchor="Par476" w:history="1">
        <w:r w:rsidRPr="00A762FA">
          <w:rPr>
            <w:rFonts w:ascii="Times New Roman" w:hAnsi="Times New Roman" w:cs="Times New Roman"/>
            <w:sz w:val="26"/>
            <w:szCs w:val="26"/>
          </w:rPr>
          <w:t>заявку</w:t>
        </w:r>
      </w:hyperlink>
      <w:r w:rsidRPr="00A762FA">
        <w:rPr>
          <w:rFonts w:ascii="Times New Roman" w:hAnsi="Times New Roman" w:cs="Times New Roman"/>
          <w:sz w:val="26"/>
          <w:szCs w:val="26"/>
        </w:rPr>
        <w:t xml:space="preserve"> на участие в отборе по установленной форме (приложение </w:t>
      </w:r>
      <w:r w:rsidR="00A762FA" w:rsidRPr="00A762FA">
        <w:rPr>
          <w:rFonts w:ascii="Times New Roman" w:hAnsi="Times New Roman" w:cs="Times New Roman"/>
          <w:sz w:val="26"/>
          <w:szCs w:val="26"/>
        </w:rPr>
        <w:t>№</w:t>
      </w:r>
      <w:r w:rsidRPr="00A762FA">
        <w:rPr>
          <w:rFonts w:ascii="Times New Roman" w:hAnsi="Times New Roman" w:cs="Times New Roman"/>
          <w:sz w:val="26"/>
          <w:szCs w:val="26"/>
        </w:rPr>
        <w:t xml:space="preserve"> 1);</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 нотариально заверенные копии учредительных документов;</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 выписку из единого государственного реестра юридических лиц или нотариально заверенную копию такой выписки;</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 справка налогового органа об отсутствии просроченной задолженности по налогам и другим обязательным платежам в бюджеты всех уровней по состоянию на последнюю отчетную дату;</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 копии лицензии на осуществление деятельности по негосударственному пенсионному обеспечению, по обязательному пенсионному страхованию;</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 xml:space="preserve">- </w:t>
      </w:r>
      <w:hyperlink w:anchor="Par524" w:history="1">
        <w:r w:rsidRPr="00A762FA">
          <w:rPr>
            <w:rFonts w:ascii="Times New Roman" w:hAnsi="Times New Roman" w:cs="Times New Roman"/>
            <w:sz w:val="26"/>
            <w:szCs w:val="26"/>
          </w:rPr>
          <w:t>сводную таблицу</w:t>
        </w:r>
      </w:hyperlink>
      <w:r w:rsidRPr="00A762FA">
        <w:rPr>
          <w:rFonts w:ascii="Times New Roman" w:hAnsi="Times New Roman" w:cs="Times New Roman"/>
          <w:sz w:val="26"/>
          <w:szCs w:val="26"/>
        </w:rPr>
        <w:t xml:space="preserve"> предложения участника отбора по установленной форме (приложение </w:t>
      </w:r>
      <w:r w:rsidR="00A762FA" w:rsidRPr="00A762FA">
        <w:rPr>
          <w:rFonts w:ascii="Times New Roman" w:hAnsi="Times New Roman" w:cs="Times New Roman"/>
          <w:sz w:val="26"/>
          <w:szCs w:val="26"/>
        </w:rPr>
        <w:t>№</w:t>
      </w:r>
      <w:r w:rsidRPr="00A762FA">
        <w:rPr>
          <w:rFonts w:ascii="Times New Roman" w:hAnsi="Times New Roman" w:cs="Times New Roman"/>
          <w:sz w:val="26"/>
          <w:szCs w:val="26"/>
        </w:rPr>
        <w:t xml:space="preserve"> 2);</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 документы, подтверждающие наличие наград и премий, присуждаемых российским негосударственным пенсионным фондам;</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 xml:space="preserve">- </w:t>
      </w:r>
      <w:hyperlink w:anchor="Par598" w:history="1">
        <w:r w:rsidRPr="00A762FA">
          <w:rPr>
            <w:rFonts w:ascii="Times New Roman" w:hAnsi="Times New Roman" w:cs="Times New Roman"/>
            <w:sz w:val="26"/>
            <w:szCs w:val="26"/>
          </w:rPr>
          <w:t>сведения</w:t>
        </w:r>
      </w:hyperlink>
      <w:r w:rsidRPr="00A762FA">
        <w:rPr>
          <w:rFonts w:ascii="Times New Roman" w:hAnsi="Times New Roman" w:cs="Times New Roman"/>
          <w:sz w:val="26"/>
          <w:szCs w:val="26"/>
        </w:rPr>
        <w:t xml:space="preserve"> о филиальной сети фонда по установленной форме (приложение </w:t>
      </w:r>
      <w:r w:rsidR="00A762FA" w:rsidRPr="00A762FA">
        <w:rPr>
          <w:rFonts w:ascii="Times New Roman" w:hAnsi="Times New Roman" w:cs="Times New Roman"/>
          <w:sz w:val="26"/>
          <w:szCs w:val="26"/>
        </w:rPr>
        <w:t>№</w:t>
      </w:r>
      <w:r w:rsidRPr="00A762FA">
        <w:rPr>
          <w:rFonts w:ascii="Times New Roman" w:hAnsi="Times New Roman" w:cs="Times New Roman"/>
          <w:sz w:val="26"/>
          <w:szCs w:val="26"/>
        </w:rPr>
        <w:t xml:space="preserve"> 3);</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 иные предложения по формированию дополнительного пенсионного обеспечения жителей муниципального образования город Норильск, являющихся работниками учреждений и организаций, финансируемых из бюджета муниципального образования город Норильск;</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 xml:space="preserve">- типовой договор о совместной деятельности по реализации долгосрочной муниципальной целевой </w:t>
      </w:r>
      <w:hyperlink r:id="rId110" w:history="1">
        <w:r w:rsidRPr="00A762FA">
          <w:rPr>
            <w:rFonts w:ascii="Times New Roman" w:hAnsi="Times New Roman" w:cs="Times New Roman"/>
            <w:sz w:val="26"/>
            <w:szCs w:val="26"/>
          </w:rPr>
          <w:t>программы</w:t>
        </w:r>
      </w:hyperlink>
      <w:r w:rsidRPr="00A762FA">
        <w:rPr>
          <w:rFonts w:ascii="Times New Roman" w:hAnsi="Times New Roman" w:cs="Times New Roman"/>
          <w:sz w:val="26"/>
          <w:szCs w:val="26"/>
        </w:rPr>
        <w:t xml:space="preserve"> </w:t>
      </w:r>
      <w:r w:rsidR="00A762FA" w:rsidRPr="00A762FA">
        <w:rPr>
          <w:rFonts w:ascii="Times New Roman" w:hAnsi="Times New Roman" w:cs="Times New Roman"/>
          <w:sz w:val="26"/>
          <w:szCs w:val="26"/>
        </w:rPr>
        <w:t>«</w:t>
      </w:r>
      <w:r w:rsidRPr="00A762FA">
        <w:rPr>
          <w:rFonts w:ascii="Times New Roman" w:hAnsi="Times New Roman" w:cs="Times New Roman"/>
          <w:sz w:val="26"/>
          <w:szCs w:val="26"/>
        </w:rPr>
        <w:t>Негосударственное пенсионное обеспечение жителей муниципального образования город Норильск, являющихся работниками учреждений и организаций, финансируемых из бюджета муниципального образования город Норильск</w:t>
      </w:r>
      <w:r w:rsidR="00A762FA" w:rsidRPr="00A762FA">
        <w:rPr>
          <w:rFonts w:ascii="Times New Roman" w:hAnsi="Times New Roman" w:cs="Times New Roman"/>
          <w:sz w:val="26"/>
          <w:szCs w:val="26"/>
        </w:rPr>
        <w:t>»</w:t>
      </w:r>
      <w:r w:rsidRPr="00A762FA">
        <w:rPr>
          <w:rFonts w:ascii="Times New Roman" w:hAnsi="Times New Roman" w:cs="Times New Roman"/>
          <w:sz w:val="26"/>
          <w:szCs w:val="26"/>
        </w:rPr>
        <w:t xml:space="preserve"> на 2008 - 2017 годы.</w:t>
      </w:r>
    </w:p>
    <w:p w:rsidR="00D85505" w:rsidRPr="00A762FA" w:rsidRDefault="00D85505">
      <w:pPr>
        <w:widowControl w:val="0"/>
        <w:autoSpaceDE w:val="0"/>
        <w:autoSpaceDN w:val="0"/>
        <w:adjustRightInd w:val="0"/>
        <w:spacing w:after="0" w:line="240" w:lineRule="auto"/>
        <w:jc w:val="both"/>
        <w:rPr>
          <w:rFonts w:ascii="Times New Roman" w:hAnsi="Times New Roman" w:cs="Times New Roman"/>
          <w:sz w:val="26"/>
          <w:szCs w:val="26"/>
        </w:rPr>
      </w:pPr>
      <w:r w:rsidRPr="00A762FA">
        <w:rPr>
          <w:rFonts w:ascii="Times New Roman" w:hAnsi="Times New Roman" w:cs="Times New Roman"/>
          <w:sz w:val="26"/>
          <w:szCs w:val="26"/>
        </w:rPr>
        <w:t xml:space="preserve">(в ред. </w:t>
      </w:r>
      <w:hyperlink r:id="rId111" w:history="1">
        <w:r w:rsidRPr="00A762FA">
          <w:rPr>
            <w:rFonts w:ascii="Times New Roman" w:hAnsi="Times New Roman" w:cs="Times New Roman"/>
            <w:sz w:val="26"/>
            <w:szCs w:val="26"/>
          </w:rPr>
          <w:t>Постановления</w:t>
        </w:r>
      </w:hyperlink>
      <w:r w:rsidRPr="00A762FA">
        <w:rPr>
          <w:rFonts w:ascii="Times New Roman" w:hAnsi="Times New Roman" w:cs="Times New Roman"/>
          <w:sz w:val="26"/>
          <w:szCs w:val="26"/>
        </w:rPr>
        <w:t xml:space="preserve"> Администрации </w:t>
      </w:r>
      <w:proofErr w:type="gramStart"/>
      <w:r w:rsidRPr="00A762FA">
        <w:rPr>
          <w:rFonts w:ascii="Times New Roman" w:hAnsi="Times New Roman" w:cs="Times New Roman"/>
          <w:sz w:val="26"/>
          <w:szCs w:val="26"/>
        </w:rPr>
        <w:t>г</w:t>
      </w:r>
      <w:proofErr w:type="gramEnd"/>
      <w:r w:rsidRPr="00A762FA">
        <w:rPr>
          <w:rFonts w:ascii="Times New Roman" w:hAnsi="Times New Roman" w:cs="Times New Roman"/>
          <w:sz w:val="26"/>
          <w:szCs w:val="26"/>
        </w:rPr>
        <w:t xml:space="preserve">. Норильска от 09.11.2010 </w:t>
      </w:r>
      <w:r w:rsidR="00A762FA" w:rsidRPr="00A762FA">
        <w:rPr>
          <w:rFonts w:ascii="Times New Roman" w:hAnsi="Times New Roman" w:cs="Times New Roman"/>
          <w:sz w:val="26"/>
          <w:szCs w:val="26"/>
        </w:rPr>
        <w:t>№</w:t>
      </w:r>
      <w:r w:rsidRPr="00A762FA">
        <w:rPr>
          <w:rFonts w:ascii="Times New Roman" w:hAnsi="Times New Roman" w:cs="Times New Roman"/>
          <w:sz w:val="26"/>
          <w:szCs w:val="26"/>
        </w:rPr>
        <w:t xml:space="preserve"> 443)</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A762FA" w:rsidRDefault="00D85505">
      <w:pPr>
        <w:widowControl w:val="0"/>
        <w:autoSpaceDE w:val="0"/>
        <w:autoSpaceDN w:val="0"/>
        <w:adjustRightInd w:val="0"/>
        <w:spacing w:after="0" w:line="240" w:lineRule="auto"/>
        <w:jc w:val="center"/>
        <w:rPr>
          <w:rFonts w:ascii="Times New Roman" w:hAnsi="Times New Roman" w:cs="Times New Roman"/>
          <w:sz w:val="26"/>
          <w:szCs w:val="26"/>
        </w:rPr>
      </w:pPr>
      <w:r w:rsidRPr="00A762FA">
        <w:rPr>
          <w:rFonts w:ascii="Times New Roman" w:hAnsi="Times New Roman" w:cs="Times New Roman"/>
          <w:sz w:val="26"/>
          <w:szCs w:val="26"/>
        </w:rPr>
        <w:t>4. Порядок предоставления заявок на участие в отборе,</w:t>
      </w:r>
    </w:p>
    <w:p w:rsidR="00D85505" w:rsidRPr="00A762FA" w:rsidRDefault="00D85505">
      <w:pPr>
        <w:widowControl w:val="0"/>
        <w:autoSpaceDE w:val="0"/>
        <w:autoSpaceDN w:val="0"/>
        <w:adjustRightInd w:val="0"/>
        <w:spacing w:after="0" w:line="240" w:lineRule="auto"/>
        <w:jc w:val="center"/>
        <w:rPr>
          <w:rFonts w:ascii="Times New Roman" w:hAnsi="Times New Roman" w:cs="Times New Roman"/>
          <w:sz w:val="26"/>
          <w:szCs w:val="26"/>
        </w:rPr>
      </w:pPr>
      <w:r w:rsidRPr="00A762FA">
        <w:rPr>
          <w:rFonts w:ascii="Times New Roman" w:hAnsi="Times New Roman" w:cs="Times New Roman"/>
          <w:sz w:val="26"/>
          <w:szCs w:val="26"/>
        </w:rPr>
        <w:t>условия допуска заявок к участию в отборе</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8" w:name="Par442"/>
      <w:bookmarkEnd w:id="8"/>
      <w:r w:rsidRPr="00A762FA">
        <w:rPr>
          <w:rFonts w:ascii="Times New Roman" w:hAnsi="Times New Roman" w:cs="Times New Roman"/>
          <w:sz w:val="26"/>
          <w:szCs w:val="26"/>
        </w:rPr>
        <w:t xml:space="preserve">4.1. Документы, указанные в </w:t>
      </w:r>
      <w:hyperlink w:anchor="Par425" w:history="1">
        <w:r w:rsidRPr="00A762FA">
          <w:rPr>
            <w:rFonts w:ascii="Times New Roman" w:hAnsi="Times New Roman" w:cs="Times New Roman"/>
            <w:sz w:val="26"/>
            <w:szCs w:val="26"/>
          </w:rPr>
          <w:t>п. 3.5</w:t>
        </w:r>
      </w:hyperlink>
      <w:r w:rsidRPr="00A762FA">
        <w:rPr>
          <w:rFonts w:ascii="Times New Roman" w:hAnsi="Times New Roman" w:cs="Times New Roman"/>
          <w:sz w:val="26"/>
          <w:szCs w:val="26"/>
        </w:rPr>
        <w:t xml:space="preserve"> настоящего Порядка, должны быть представлены в запечатанном конверте в срок не позднее 17 - 00 часов 22 сентября 2008 года по адресу: 663310, город Норильск, проспект Ленинский, дом 1, 5 этаж, приемная.</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 xml:space="preserve">4.2. На конверте необходимо сделать пометку </w:t>
      </w:r>
      <w:r w:rsidR="00A762FA" w:rsidRPr="00A762FA">
        <w:rPr>
          <w:rFonts w:ascii="Times New Roman" w:hAnsi="Times New Roman" w:cs="Times New Roman"/>
          <w:sz w:val="26"/>
          <w:szCs w:val="26"/>
        </w:rPr>
        <w:t>«</w:t>
      </w:r>
      <w:r w:rsidRPr="00A762FA">
        <w:rPr>
          <w:rFonts w:ascii="Times New Roman" w:hAnsi="Times New Roman" w:cs="Times New Roman"/>
          <w:sz w:val="26"/>
          <w:szCs w:val="26"/>
        </w:rPr>
        <w:t>"Документы для участия в отборе уполномоченного негосударственного пенсионного фонда</w:t>
      </w:r>
      <w:r w:rsidR="00A762FA" w:rsidRPr="00A762FA">
        <w:rPr>
          <w:rFonts w:ascii="Times New Roman" w:hAnsi="Times New Roman" w:cs="Times New Roman"/>
          <w:sz w:val="26"/>
          <w:szCs w:val="26"/>
        </w:rPr>
        <w:t>»</w:t>
      </w:r>
      <w:r w:rsidRPr="00A762FA">
        <w:rPr>
          <w:rFonts w:ascii="Times New Roman" w:hAnsi="Times New Roman" w:cs="Times New Roman"/>
          <w:sz w:val="26"/>
          <w:szCs w:val="26"/>
        </w:rPr>
        <w:t>. Указание названия юридического лица не обязательно.</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 xml:space="preserve">4.3. Конверты, опоздавшие к сроку, указанному в </w:t>
      </w:r>
      <w:hyperlink w:anchor="Par442" w:history="1">
        <w:r w:rsidRPr="00A762FA">
          <w:rPr>
            <w:rFonts w:ascii="Times New Roman" w:hAnsi="Times New Roman" w:cs="Times New Roman"/>
            <w:sz w:val="26"/>
            <w:szCs w:val="26"/>
          </w:rPr>
          <w:t>пункте 4.1</w:t>
        </w:r>
      </w:hyperlink>
      <w:r w:rsidRPr="00A762FA">
        <w:rPr>
          <w:rFonts w:ascii="Times New Roman" w:hAnsi="Times New Roman" w:cs="Times New Roman"/>
          <w:sz w:val="26"/>
          <w:szCs w:val="26"/>
        </w:rPr>
        <w:t xml:space="preserve"> к рассмотрению не принимаются, а вскрываются </w:t>
      </w:r>
      <w:proofErr w:type="spellStart"/>
      <w:r w:rsidRPr="00A762FA">
        <w:rPr>
          <w:rFonts w:ascii="Times New Roman" w:hAnsi="Times New Roman" w:cs="Times New Roman"/>
          <w:sz w:val="26"/>
          <w:szCs w:val="26"/>
        </w:rPr>
        <w:t>комиссионно</w:t>
      </w:r>
      <w:proofErr w:type="spellEnd"/>
      <w:r w:rsidRPr="00A762FA">
        <w:rPr>
          <w:rFonts w:ascii="Times New Roman" w:hAnsi="Times New Roman" w:cs="Times New Roman"/>
          <w:sz w:val="26"/>
          <w:szCs w:val="26"/>
        </w:rPr>
        <w:t xml:space="preserve"> и возвращаются отправителю по адресу, указанному в представленных документах.</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4.4. Основными условиями допуска заявки к участию в отборе являются:</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 xml:space="preserve">- соответствие юридического лица критериям, указанным в </w:t>
      </w:r>
      <w:hyperlink w:anchor="Par400" w:history="1">
        <w:r w:rsidRPr="00A762FA">
          <w:rPr>
            <w:rFonts w:ascii="Times New Roman" w:hAnsi="Times New Roman" w:cs="Times New Roman"/>
            <w:sz w:val="26"/>
            <w:szCs w:val="26"/>
          </w:rPr>
          <w:t>пункте 3.1</w:t>
        </w:r>
      </w:hyperlink>
      <w:r w:rsidRPr="00A762FA">
        <w:rPr>
          <w:rFonts w:ascii="Times New Roman" w:hAnsi="Times New Roman" w:cs="Times New Roman"/>
          <w:sz w:val="26"/>
          <w:szCs w:val="26"/>
        </w:rPr>
        <w:t xml:space="preserve"> настоящего Порядка;</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lastRenderedPageBreak/>
        <w:t xml:space="preserve">- предоставление в составе заявки полного пакета документов, указанных в, </w:t>
      </w:r>
      <w:hyperlink w:anchor="Par409" w:history="1">
        <w:r w:rsidRPr="00A762FA">
          <w:rPr>
            <w:rFonts w:ascii="Times New Roman" w:hAnsi="Times New Roman" w:cs="Times New Roman"/>
            <w:sz w:val="26"/>
            <w:szCs w:val="26"/>
          </w:rPr>
          <w:t>пункте 3.3</w:t>
        </w:r>
      </w:hyperlink>
      <w:r w:rsidRPr="00A762FA">
        <w:rPr>
          <w:rFonts w:ascii="Times New Roman" w:hAnsi="Times New Roman" w:cs="Times New Roman"/>
          <w:sz w:val="26"/>
          <w:szCs w:val="26"/>
        </w:rPr>
        <w:t xml:space="preserve"> настоящего Порядка;</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 условия коммерческого предложения по формированию дополнительного пенсионного обеспечения жителей муниципального образования город Норильск, являющихся работниками учреждений и организаций, финансируемых из бюджета муниципального образования город Норильск.</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D85505" w:rsidRDefault="00D85505">
      <w:pPr>
        <w:widowControl w:val="0"/>
        <w:autoSpaceDE w:val="0"/>
        <w:autoSpaceDN w:val="0"/>
        <w:adjustRightInd w:val="0"/>
        <w:spacing w:after="0" w:line="240" w:lineRule="auto"/>
        <w:jc w:val="center"/>
        <w:rPr>
          <w:rFonts w:ascii="Times New Roman" w:hAnsi="Times New Roman" w:cs="Times New Roman"/>
          <w:sz w:val="26"/>
          <w:szCs w:val="26"/>
        </w:rPr>
      </w:pPr>
      <w:r w:rsidRPr="00D85505">
        <w:rPr>
          <w:rFonts w:ascii="Times New Roman" w:hAnsi="Times New Roman" w:cs="Times New Roman"/>
          <w:sz w:val="26"/>
          <w:szCs w:val="26"/>
        </w:rPr>
        <w:t>5. Порядок рассмотрения Комиссией заявок</w:t>
      </w:r>
    </w:p>
    <w:p w:rsidR="00D85505" w:rsidRPr="00D85505" w:rsidRDefault="00D85505">
      <w:pPr>
        <w:widowControl w:val="0"/>
        <w:autoSpaceDE w:val="0"/>
        <w:autoSpaceDN w:val="0"/>
        <w:adjustRightInd w:val="0"/>
        <w:spacing w:after="0" w:line="240" w:lineRule="auto"/>
        <w:jc w:val="center"/>
        <w:rPr>
          <w:rFonts w:ascii="Times New Roman" w:hAnsi="Times New Roman" w:cs="Times New Roman"/>
          <w:sz w:val="26"/>
          <w:szCs w:val="26"/>
        </w:rPr>
      </w:pPr>
      <w:r w:rsidRPr="00D85505">
        <w:rPr>
          <w:rFonts w:ascii="Times New Roman" w:hAnsi="Times New Roman" w:cs="Times New Roman"/>
          <w:sz w:val="26"/>
          <w:szCs w:val="26"/>
        </w:rPr>
        <w:t>на участие в отборе</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 xml:space="preserve">5.1. Юридическое лицо допускается к участию в отборе при наличии всех документов, предусмотренных </w:t>
      </w:r>
      <w:hyperlink w:anchor="Par425" w:history="1">
        <w:r w:rsidRPr="00A762FA">
          <w:rPr>
            <w:rFonts w:ascii="Times New Roman" w:hAnsi="Times New Roman" w:cs="Times New Roman"/>
            <w:sz w:val="26"/>
            <w:szCs w:val="26"/>
          </w:rPr>
          <w:t>п. 3.5</w:t>
        </w:r>
      </w:hyperlink>
      <w:r w:rsidRPr="00A762FA">
        <w:rPr>
          <w:rFonts w:ascii="Times New Roman" w:hAnsi="Times New Roman" w:cs="Times New Roman"/>
          <w:sz w:val="26"/>
          <w:szCs w:val="26"/>
        </w:rPr>
        <w:t xml:space="preserve"> настоящего Порядка и соответствует условиям допуска предусмотренных </w:t>
      </w:r>
      <w:hyperlink w:anchor="Par400" w:history="1">
        <w:r w:rsidRPr="00A762FA">
          <w:rPr>
            <w:rFonts w:ascii="Times New Roman" w:hAnsi="Times New Roman" w:cs="Times New Roman"/>
            <w:sz w:val="26"/>
            <w:szCs w:val="26"/>
          </w:rPr>
          <w:t>п. 3.1</w:t>
        </w:r>
      </w:hyperlink>
      <w:r w:rsidRPr="00A762FA">
        <w:rPr>
          <w:rFonts w:ascii="Times New Roman" w:hAnsi="Times New Roman" w:cs="Times New Roman"/>
          <w:sz w:val="26"/>
          <w:szCs w:val="26"/>
        </w:rPr>
        <w:t>.</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5.2. По результатам рассмотрения заявок Комиссия определяет одного победителя с присвоением ему статуса уполномоченный негосударственный пенсионный фонд.</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5.3. Заявки, предоставленные на участие в отборе, не возвращаются.</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D85505"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D85505">
        <w:rPr>
          <w:rFonts w:ascii="Times New Roman" w:hAnsi="Times New Roman" w:cs="Times New Roman"/>
          <w:sz w:val="26"/>
          <w:szCs w:val="26"/>
        </w:rPr>
        <w:t>Заместитель Главы</w:t>
      </w:r>
    </w:p>
    <w:p w:rsidR="00D85505" w:rsidRPr="00D85505"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D85505">
        <w:rPr>
          <w:rFonts w:ascii="Times New Roman" w:hAnsi="Times New Roman" w:cs="Times New Roman"/>
          <w:sz w:val="26"/>
          <w:szCs w:val="26"/>
        </w:rPr>
        <w:t>Администрации</w:t>
      </w:r>
    </w:p>
    <w:p w:rsidR="00D85505" w:rsidRPr="00D85505"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D85505">
        <w:rPr>
          <w:rFonts w:ascii="Times New Roman" w:hAnsi="Times New Roman" w:cs="Times New Roman"/>
          <w:sz w:val="26"/>
          <w:szCs w:val="26"/>
        </w:rPr>
        <w:t>города Норильска</w:t>
      </w:r>
    </w:p>
    <w:p w:rsidR="00D85505" w:rsidRPr="00D85505"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D85505">
        <w:rPr>
          <w:rFonts w:ascii="Times New Roman" w:hAnsi="Times New Roman" w:cs="Times New Roman"/>
          <w:sz w:val="26"/>
          <w:szCs w:val="26"/>
        </w:rPr>
        <w:t>по социальной политике</w:t>
      </w:r>
    </w:p>
    <w:p w:rsidR="00D85505" w:rsidRPr="00D85505"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D85505">
        <w:rPr>
          <w:rFonts w:ascii="Times New Roman" w:hAnsi="Times New Roman" w:cs="Times New Roman"/>
          <w:sz w:val="26"/>
          <w:szCs w:val="26"/>
        </w:rPr>
        <w:t>А.Б.РУЖНИКОВ</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D85505"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D85505">
        <w:rPr>
          <w:rFonts w:ascii="Times New Roman" w:hAnsi="Times New Roman" w:cs="Times New Roman"/>
          <w:sz w:val="26"/>
          <w:szCs w:val="26"/>
        </w:rPr>
        <w:t xml:space="preserve">Приложение </w:t>
      </w:r>
      <w:r w:rsidR="00A762FA">
        <w:rPr>
          <w:rFonts w:ascii="Times New Roman" w:hAnsi="Times New Roman" w:cs="Times New Roman"/>
          <w:sz w:val="26"/>
          <w:szCs w:val="26"/>
        </w:rPr>
        <w:t>№</w:t>
      </w:r>
      <w:r w:rsidRPr="00D85505">
        <w:rPr>
          <w:rFonts w:ascii="Times New Roman" w:hAnsi="Times New Roman" w:cs="Times New Roman"/>
          <w:sz w:val="26"/>
          <w:szCs w:val="26"/>
        </w:rPr>
        <w:t xml:space="preserve"> 1</w:t>
      </w:r>
    </w:p>
    <w:p w:rsidR="00D85505" w:rsidRPr="00A762FA" w:rsidRDefault="00D85505">
      <w:pPr>
        <w:widowControl w:val="0"/>
        <w:autoSpaceDE w:val="0"/>
        <w:autoSpaceDN w:val="0"/>
        <w:adjustRightInd w:val="0"/>
        <w:spacing w:after="0" w:line="240" w:lineRule="auto"/>
        <w:jc w:val="center"/>
        <w:rPr>
          <w:rFonts w:ascii="Times New Roman" w:hAnsi="Times New Roman" w:cs="Times New Roman"/>
          <w:sz w:val="26"/>
          <w:szCs w:val="26"/>
        </w:rPr>
      </w:pPr>
    </w:p>
    <w:p w:rsidR="00D85505" w:rsidRPr="00A762FA" w:rsidRDefault="00D85505">
      <w:pPr>
        <w:widowControl w:val="0"/>
        <w:autoSpaceDE w:val="0"/>
        <w:autoSpaceDN w:val="0"/>
        <w:adjustRightInd w:val="0"/>
        <w:spacing w:after="0" w:line="240" w:lineRule="auto"/>
        <w:jc w:val="center"/>
        <w:rPr>
          <w:rFonts w:ascii="Times New Roman" w:hAnsi="Times New Roman" w:cs="Times New Roman"/>
          <w:sz w:val="26"/>
          <w:szCs w:val="26"/>
        </w:rPr>
      </w:pPr>
      <w:proofErr w:type="gramStart"/>
      <w:r w:rsidRPr="00A762FA">
        <w:rPr>
          <w:rFonts w:ascii="Times New Roman" w:hAnsi="Times New Roman" w:cs="Times New Roman"/>
          <w:sz w:val="26"/>
          <w:szCs w:val="26"/>
        </w:rPr>
        <w:t xml:space="preserve">(в ред. </w:t>
      </w:r>
      <w:hyperlink r:id="rId112" w:history="1">
        <w:r w:rsidRPr="00A762FA">
          <w:rPr>
            <w:rFonts w:ascii="Times New Roman" w:hAnsi="Times New Roman" w:cs="Times New Roman"/>
            <w:sz w:val="26"/>
            <w:szCs w:val="26"/>
          </w:rPr>
          <w:t>Постановления</w:t>
        </w:r>
      </w:hyperlink>
      <w:r w:rsidRPr="00A762FA">
        <w:rPr>
          <w:rFonts w:ascii="Times New Roman" w:hAnsi="Times New Roman" w:cs="Times New Roman"/>
          <w:sz w:val="26"/>
          <w:szCs w:val="26"/>
        </w:rPr>
        <w:t xml:space="preserve"> Администрации г. Норильска</w:t>
      </w:r>
      <w:proofErr w:type="gramEnd"/>
    </w:p>
    <w:p w:rsidR="00D85505" w:rsidRPr="00A762FA" w:rsidRDefault="00D85505">
      <w:pPr>
        <w:widowControl w:val="0"/>
        <w:autoSpaceDE w:val="0"/>
        <w:autoSpaceDN w:val="0"/>
        <w:adjustRightInd w:val="0"/>
        <w:spacing w:after="0" w:line="240" w:lineRule="auto"/>
        <w:jc w:val="center"/>
        <w:rPr>
          <w:rFonts w:ascii="Times New Roman" w:hAnsi="Times New Roman" w:cs="Times New Roman"/>
          <w:sz w:val="26"/>
          <w:szCs w:val="26"/>
        </w:rPr>
      </w:pPr>
      <w:r w:rsidRPr="00A762FA">
        <w:rPr>
          <w:rFonts w:ascii="Times New Roman" w:hAnsi="Times New Roman" w:cs="Times New Roman"/>
          <w:sz w:val="26"/>
          <w:szCs w:val="26"/>
        </w:rPr>
        <w:t xml:space="preserve">от 09.11.2010 </w:t>
      </w:r>
      <w:r w:rsidR="00A762FA" w:rsidRPr="00A762FA">
        <w:rPr>
          <w:rFonts w:ascii="Times New Roman" w:hAnsi="Times New Roman" w:cs="Times New Roman"/>
          <w:sz w:val="26"/>
          <w:szCs w:val="26"/>
        </w:rPr>
        <w:t>№</w:t>
      </w:r>
      <w:r w:rsidRPr="00A762FA">
        <w:rPr>
          <w:rFonts w:ascii="Times New Roman" w:hAnsi="Times New Roman" w:cs="Times New Roman"/>
          <w:sz w:val="26"/>
          <w:szCs w:val="26"/>
        </w:rPr>
        <w:t xml:space="preserve"> 443)</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На бланке организации</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Дата, исх. Номер</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A762FA" w:rsidRDefault="00D85505">
      <w:pPr>
        <w:pStyle w:val="ConsPlusTitle"/>
        <w:jc w:val="center"/>
        <w:rPr>
          <w:rFonts w:ascii="Times New Roman" w:hAnsi="Times New Roman" w:cs="Times New Roman"/>
          <w:sz w:val="26"/>
          <w:szCs w:val="26"/>
        </w:rPr>
      </w:pPr>
      <w:bookmarkStart w:id="9" w:name="Par476"/>
      <w:bookmarkEnd w:id="9"/>
      <w:r w:rsidRPr="00A762FA">
        <w:rPr>
          <w:rFonts w:ascii="Times New Roman" w:hAnsi="Times New Roman" w:cs="Times New Roman"/>
          <w:sz w:val="26"/>
          <w:szCs w:val="26"/>
        </w:rPr>
        <w:t>ЗАЯВКА НА УЧАСТИЕ В ОТБОРЕ</w:t>
      </w:r>
    </w:p>
    <w:p w:rsidR="00D85505" w:rsidRPr="00A762FA" w:rsidRDefault="00D85505">
      <w:pPr>
        <w:pStyle w:val="ConsPlusTitle"/>
        <w:jc w:val="center"/>
        <w:rPr>
          <w:rFonts w:ascii="Times New Roman" w:hAnsi="Times New Roman" w:cs="Times New Roman"/>
          <w:sz w:val="26"/>
          <w:szCs w:val="26"/>
        </w:rPr>
      </w:pPr>
      <w:r w:rsidRPr="00A762FA">
        <w:rPr>
          <w:rFonts w:ascii="Times New Roman" w:hAnsi="Times New Roman" w:cs="Times New Roman"/>
          <w:sz w:val="26"/>
          <w:szCs w:val="26"/>
        </w:rPr>
        <w:t>уполномоченного негосударственного пенсионного фонда</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 xml:space="preserve">1. Изучив Порядок отбора негосударственного пенсионного фонда для исполнения долгосрочной муниципальной целевой </w:t>
      </w:r>
      <w:hyperlink r:id="rId113" w:history="1">
        <w:r w:rsidRPr="00A762FA">
          <w:rPr>
            <w:rFonts w:ascii="Times New Roman" w:hAnsi="Times New Roman" w:cs="Times New Roman"/>
            <w:sz w:val="26"/>
            <w:szCs w:val="26"/>
          </w:rPr>
          <w:t>программы</w:t>
        </w:r>
      </w:hyperlink>
      <w:r w:rsidRPr="00A762FA">
        <w:rPr>
          <w:rFonts w:ascii="Times New Roman" w:hAnsi="Times New Roman" w:cs="Times New Roman"/>
          <w:sz w:val="26"/>
          <w:szCs w:val="26"/>
        </w:rPr>
        <w:t xml:space="preserve"> </w:t>
      </w:r>
      <w:r w:rsidR="00A762FA" w:rsidRPr="00A762FA">
        <w:rPr>
          <w:rFonts w:ascii="Times New Roman" w:hAnsi="Times New Roman" w:cs="Times New Roman"/>
          <w:sz w:val="26"/>
          <w:szCs w:val="26"/>
        </w:rPr>
        <w:t>«</w:t>
      </w:r>
      <w:r w:rsidRPr="00A762FA">
        <w:rPr>
          <w:rFonts w:ascii="Times New Roman" w:hAnsi="Times New Roman" w:cs="Times New Roman"/>
          <w:sz w:val="26"/>
          <w:szCs w:val="26"/>
        </w:rPr>
        <w:t>Негосударственное пенсионное обеспечение жителей муниципального образования город Норильск, являющихся работниками учреждений и организаций, финансируемых из бюджета муниципаль</w:t>
      </w:r>
      <w:r w:rsidR="00A762FA" w:rsidRPr="00A762FA">
        <w:rPr>
          <w:rFonts w:ascii="Times New Roman" w:hAnsi="Times New Roman" w:cs="Times New Roman"/>
          <w:sz w:val="26"/>
          <w:szCs w:val="26"/>
        </w:rPr>
        <w:t>ного образования город Норильск»</w:t>
      </w:r>
      <w:r w:rsidRPr="00A762FA">
        <w:rPr>
          <w:rFonts w:ascii="Times New Roman" w:hAnsi="Times New Roman" w:cs="Times New Roman"/>
          <w:sz w:val="26"/>
          <w:szCs w:val="26"/>
        </w:rPr>
        <w:t>,</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D85505" w:rsidRDefault="00D85505">
      <w:pPr>
        <w:pStyle w:val="ConsPlusNonformat"/>
        <w:rPr>
          <w:rFonts w:ascii="Times New Roman" w:hAnsi="Times New Roman" w:cs="Times New Roman"/>
          <w:sz w:val="26"/>
          <w:szCs w:val="26"/>
        </w:rPr>
      </w:pPr>
      <w:r w:rsidRPr="00D85505">
        <w:rPr>
          <w:rFonts w:ascii="Times New Roman" w:hAnsi="Times New Roman" w:cs="Times New Roman"/>
          <w:sz w:val="26"/>
          <w:szCs w:val="26"/>
        </w:rPr>
        <w:t>___________________________________________________________________________</w:t>
      </w:r>
    </w:p>
    <w:p w:rsidR="00D85505" w:rsidRPr="00D85505" w:rsidRDefault="00D85505">
      <w:pPr>
        <w:pStyle w:val="ConsPlusNonformat"/>
        <w:rPr>
          <w:rFonts w:ascii="Times New Roman" w:hAnsi="Times New Roman" w:cs="Times New Roman"/>
          <w:sz w:val="26"/>
          <w:szCs w:val="26"/>
        </w:rPr>
      </w:pPr>
      <w:r w:rsidRPr="00D85505">
        <w:rPr>
          <w:rFonts w:ascii="Times New Roman" w:hAnsi="Times New Roman" w:cs="Times New Roman"/>
          <w:sz w:val="26"/>
          <w:szCs w:val="26"/>
        </w:rPr>
        <w:t xml:space="preserve">                             наименование НПФ</w:t>
      </w:r>
    </w:p>
    <w:p w:rsidR="00D85505" w:rsidRPr="00D85505" w:rsidRDefault="00D85505">
      <w:pPr>
        <w:pStyle w:val="ConsPlusNonformat"/>
        <w:rPr>
          <w:rFonts w:ascii="Times New Roman" w:hAnsi="Times New Roman" w:cs="Times New Roman"/>
          <w:sz w:val="26"/>
          <w:szCs w:val="26"/>
        </w:rPr>
      </w:pPr>
      <w:r w:rsidRPr="00D85505">
        <w:rPr>
          <w:rFonts w:ascii="Times New Roman" w:hAnsi="Times New Roman" w:cs="Times New Roman"/>
          <w:sz w:val="26"/>
          <w:szCs w:val="26"/>
        </w:rPr>
        <w:lastRenderedPageBreak/>
        <w:t>в лице: ___________________________________________________________________</w:t>
      </w:r>
    </w:p>
    <w:p w:rsidR="00D85505" w:rsidRPr="00D85505" w:rsidRDefault="00D85505">
      <w:pPr>
        <w:pStyle w:val="ConsPlusNonformat"/>
        <w:rPr>
          <w:rFonts w:ascii="Times New Roman" w:hAnsi="Times New Roman" w:cs="Times New Roman"/>
          <w:sz w:val="26"/>
          <w:szCs w:val="26"/>
        </w:rPr>
      </w:pPr>
      <w:r w:rsidRPr="00D85505">
        <w:rPr>
          <w:rFonts w:ascii="Times New Roman" w:hAnsi="Times New Roman" w:cs="Times New Roman"/>
          <w:sz w:val="26"/>
          <w:szCs w:val="26"/>
        </w:rPr>
        <w:t xml:space="preserve">                наименование должности руководителя и его Ф.И.О.</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85505">
        <w:rPr>
          <w:rFonts w:ascii="Times New Roman" w:hAnsi="Times New Roman" w:cs="Times New Roman"/>
          <w:sz w:val="26"/>
          <w:szCs w:val="26"/>
        </w:rPr>
        <w:t>сообщает о согласии участвовать в отборе на условиях, установленных в указанных выше документах, и направляет настоящую Заявку.</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85505">
        <w:rPr>
          <w:rFonts w:ascii="Times New Roman" w:hAnsi="Times New Roman" w:cs="Times New Roman"/>
          <w:sz w:val="26"/>
          <w:szCs w:val="26"/>
        </w:rPr>
        <w:t>Мы согласны оказать услуги в соответствии с действующим законодательством РФ и правилами Фонда, требованиями, установленными порядком отбора и на условиях, которые мы представили в настоящем предложении.</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D85505" w:rsidRDefault="00D85505">
      <w:pPr>
        <w:pStyle w:val="ConsPlusNonformat"/>
        <w:rPr>
          <w:rFonts w:ascii="Times New Roman" w:hAnsi="Times New Roman" w:cs="Times New Roman"/>
          <w:sz w:val="26"/>
          <w:szCs w:val="26"/>
        </w:rPr>
      </w:pPr>
      <w:r w:rsidRPr="00D85505">
        <w:rPr>
          <w:rFonts w:ascii="Times New Roman" w:hAnsi="Times New Roman" w:cs="Times New Roman"/>
          <w:sz w:val="26"/>
          <w:szCs w:val="26"/>
        </w:rPr>
        <w:t xml:space="preserve">    2. Настоящей заявкой подтверждаем, что </w:t>
      </w:r>
      <w:proofErr w:type="gramStart"/>
      <w:r w:rsidRPr="00D85505">
        <w:rPr>
          <w:rFonts w:ascii="Times New Roman" w:hAnsi="Times New Roman" w:cs="Times New Roman"/>
          <w:sz w:val="26"/>
          <w:szCs w:val="26"/>
        </w:rPr>
        <w:t>против</w:t>
      </w:r>
      <w:proofErr w:type="gramEnd"/>
      <w:r w:rsidRPr="00D85505">
        <w:rPr>
          <w:rFonts w:ascii="Times New Roman" w:hAnsi="Times New Roman" w:cs="Times New Roman"/>
          <w:sz w:val="26"/>
          <w:szCs w:val="26"/>
        </w:rPr>
        <w:t>:</w:t>
      </w:r>
    </w:p>
    <w:p w:rsidR="00D85505" w:rsidRPr="00D85505" w:rsidRDefault="00D85505">
      <w:pPr>
        <w:pStyle w:val="ConsPlusNonformat"/>
        <w:rPr>
          <w:rFonts w:ascii="Times New Roman" w:hAnsi="Times New Roman" w:cs="Times New Roman"/>
          <w:sz w:val="26"/>
          <w:szCs w:val="26"/>
        </w:rPr>
      </w:pPr>
      <w:r w:rsidRPr="00D85505">
        <w:rPr>
          <w:rFonts w:ascii="Times New Roman" w:hAnsi="Times New Roman" w:cs="Times New Roman"/>
          <w:sz w:val="26"/>
          <w:szCs w:val="26"/>
        </w:rPr>
        <w:t>___________________________________________________________________________</w:t>
      </w:r>
    </w:p>
    <w:p w:rsidR="00D85505" w:rsidRPr="00D85505" w:rsidRDefault="00D85505">
      <w:pPr>
        <w:pStyle w:val="ConsPlusNonformat"/>
        <w:rPr>
          <w:rFonts w:ascii="Times New Roman" w:hAnsi="Times New Roman" w:cs="Times New Roman"/>
          <w:sz w:val="26"/>
          <w:szCs w:val="26"/>
        </w:rPr>
      </w:pPr>
      <w:r w:rsidRPr="00D85505">
        <w:rPr>
          <w:rFonts w:ascii="Times New Roman" w:hAnsi="Times New Roman" w:cs="Times New Roman"/>
          <w:sz w:val="26"/>
          <w:szCs w:val="26"/>
        </w:rPr>
        <w:t xml:space="preserve">                             наименование НПФ</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85505">
        <w:rPr>
          <w:rFonts w:ascii="Times New Roman" w:hAnsi="Times New Roman" w:cs="Times New Roman"/>
          <w:sz w:val="26"/>
          <w:szCs w:val="26"/>
        </w:rPr>
        <w:t>не проводится процедура ликвидации, банкротства, деятельность не приостановлена, отсутствует задолженность по начисленным налогам, сборам и иным обязательным платежам в бюджеты любого уровня или государственные внебюджетные фонды по данным бухгалтерской отчетности за последний завершенный отчетный период.</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85505">
        <w:rPr>
          <w:rFonts w:ascii="Times New Roman" w:hAnsi="Times New Roman" w:cs="Times New Roman"/>
          <w:sz w:val="26"/>
          <w:szCs w:val="26"/>
        </w:rPr>
        <w:t xml:space="preserve">3. </w:t>
      </w:r>
      <w:proofErr w:type="gramStart"/>
      <w:r w:rsidRPr="00D85505">
        <w:rPr>
          <w:rFonts w:ascii="Times New Roman" w:hAnsi="Times New Roman" w:cs="Times New Roman"/>
          <w:sz w:val="26"/>
          <w:szCs w:val="26"/>
        </w:rPr>
        <w:t>Настоящим гарантируем достоверность представленной нами в Заявке информации и подтверждаем право уполномоченного органа, не противоречащее требованию о формировании равных для всех участников отбора условий, запрашивать у нас, уполномоченных органов власти и у упомянутых в нашей Заявке юридических и физических лиц информацию, уточняющую представленные нами в ней сведения.</w:t>
      </w:r>
      <w:proofErr w:type="gramEnd"/>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D85505" w:rsidRDefault="00D85505">
      <w:pPr>
        <w:pStyle w:val="ConsPlusNonformat"/>
        <w:rPr>
          <w:rFonts w:ascii="Times New Roman" w:hAnsi="Times New Roman" w:cs="Times New Roman"/>
          <w:sz w:val="26"/>
          <w:szCs w:val="26"/>
        </w:rPr>
      </w:pPr>
      <w:r w:rsidRPr="00D85505">
        <w:rPr>
          <w:rFonts w:ascii="Times New Roman" w:hAnsi="Times New Roman" w:cs="Times New Roman"/>
          <w:sz w:val="26"/>
          <w:szCs w:val="26"/>
        </w:rPr>
        <w:t xml:space="preserve">    4.  В  случае если наши предложения будут признаны лучшими, мы берем </w:t>
      </w:r>
      <w:proofErr w:type="gramStart"/>
      <w:r w:rsidRPr="00D85505">
        <w:rPr>
          <w:rFonts w:ascii="Times New Roman" w:hAnsi="Times New Roman" w:cs="Times New Roman"/>
          <w:sz w:val="26"/>
          <w:szCs w:val="26"/>
        </w:rPr>
        <w:t>на</w:t>
      </w:r>
      <w:proofErr w:type="gramEnd"/>
    </w:p>
    <w:p w:rsidR="00D85505" w:rsidRPr="00D85505" w:rsidRDefault="00D85505">
      <w:pPr>
        <w:pStyle w:val="ConsPlusNonformat"/>
        <w:rPr>
          <w:rFonts w:ascii="Times New Roman" w:hAnsi="Times New Roman" w:cs="Times New Roman"/>
          <w:sz w:val="26"/>
          <w:szCs w:val="26"/>
        </w:rPr>
      </w:pPr>
      <w:r w:rsidRPr="00D85505">
        <w:rPr>
          <w:rFonts w:ascii="Times New Roman" w:hAnsi="Times New Roman" w:cs="Times New Roman"/>
          <w:sz w:val="26"/>
          <w:szCs w:val="26"/>
        </w:rPr>
        <w:t>себя обязательства подписать договор ______________________________________</w:t>
      </w:r>
    </w:p>
    <w:p w:rsidR="00D85505" w:rsidRPr="00D85505" w:rsidRDefault="00D85505">
      <w:pPr>
        <w:pStyle w:val="ConsPlusNonformat"/>
        <w:rPr>
          <w:rFonts w:ascii="Times New Roman" w:hAnsi="Times New Roman" w:cs="Times New Roman"/>
          <w:sz w:val="26"/>
          <w:szCs w:val="26"/>
        </w:rPr>
      </w:pPr>
      <w:r w:rsidRPr="00D85505">
        <w:rPr>
          <w:rFonts w:ascii="Times New Roman" w:hAnsi="Times New Roman" w:cs="Times New Roman"/>
          <w:sz w:val="26"/>
          <w:szCs w:val="26"/>
        </w:rPr>
        <w:t xml:space="preserve">                                            наименование заказчика</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85505">
        <w:rPr>
          <w:rFonts w:ascii="Times New Roman" w:hAnsi="Times New Roman" w:cs="Times New Roman"/>
          <w:sz w:val="26"/>
          <w:szCs w:val="26"/>
        </w:rPr>
        <w:t>в течение ___ дней и гарантируем открыть филиал НПФ на территории муниципального образования город Норильск в течение одного календарного месяца со дня подведения итогов отбора - гарантийные обязательства включаются в Заявку в случае отсутствия филиала НПФ на территории муниципального образования город Норильск.</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D85505" w:rsidRDefault="00D85505">
      <w:pPr>
        <w:pStyle w:val="ConsPlusNonformat"/>
        <w:rPr>
          <w:rFonts w:ascii="Times New Roman" w:hAnsi="Times New Roman" w:cs="Times New Roman"/>
          <w:sz w:val="26"/>
          <w:szCs w:val="26"/>
        </w:rPr>
      </w:pPr>
      <w:r w:rsidRPr="00D85505">
        <w:rPr>
          <w:rFonts w:ascii="Times New Roman" w:hAnsi="Times New Roman" w:cs="Times New Roman"/>
          <w:sz w:val="26"/>
          <w:szCs w:val="26"/>
        </w:rPr>
        <w:t xml:space="preserve">    5.   Сообщаем,   что  для  оперативного  уведомления  нас  по  вопросам</w:t>
      </w:r>
    </w:p>
    <w:p w:rsidR="00D85505" w:rsidRPr="00D85505" w:rsidRDefault="00D85505">
      <w:pPr>
        <w:pStyle w:val="ConsPlusNonformat"/>
        <w:rPr>
          <w:rFonts w:ascii="Times New Roman" w:hAnsi="Times New Roman" w:cs="Times New Roman"/>
          <w:sz w:val="26"/>
          <w:szCs w:val="26"/>
        </w:rPr>
      </w:pPr>
      <w:r w:rsidRPr="00D85505">
        <w:rPr>
          <w:rFonts w:ascii="Times New Roman" w:hAnsi="Times New Roman" w:cs="Times New Roman"/>
          <w:sz w:val="26"/>
          <w:szCs w:val="26"/>
        </w:rPr>
        <w:t>организационного  характера  и взаимодействия с уполномоченным органом нами</w:t>
      </w:r>
    </w:p>
    <w:p w:rsidR="00D85505" w:rsidRPr="00D85505" w:rsidRDefault="00D85505">
      <w:pPr>
        <w:pStyle w:val="ConsPlusNonformat"/>
        <w:rPr>
          <w:rFonts w:ascii="Times New Roman" w:hAnsi="Times New Roman" w:cs="Times New Roman"/>
          <w:sz w:val="26"/>
          <w:szCs w:val="26"/>
        </w:rPr>
      </w:pPr>
      <w:r w:rsidRPr="00D85505">
        <w:rPr>
          <w:rFonts w:ascii="Times New Roman" w:hAnsi="Times New Roman" w:cs="Times New Roman"/>
          <w:sz w:val="26"/>
          <w:szCs w:val="26"/>
        </w:rPr>
        <w:t>уполномочен _______________________________________________________________</w:t>
      </w:r>
    </w:p>
    <w:p w:rsidR="00D85505" w:rsidRPr="00A762FA" w:rsidRDefault="00D85505">
      <w:pPr>
        <w:pStyle w:val="ConsPlusNonformat"/>
        <w:rPr>
          <w:rFonts w:ascii="Times New Roman" w:hAnsi="Times New Roman" w:cs="Times New Roman"/>
          <w:sz w:val="26"/>
          <w:szCs w:val="26"/>
        </w:rPr>
      </w:pPr>
      <w:r w:rsidRPr="00A762FA">
        <w:rPr>
          <w:rFonts w:ascii="Times New Roman" w:hAnsi="Times New Roman" w:cs="Times New Roman"/>
          <w:sz w:val="26"/>
          <w:szCs w:val="26"/>
        </w:rPr>
        <w:t xml:space="preserve">                          Ф.И.О., телефон работника НПФ</w:t>
      </w:r>
    </w:p>
    <w:p w:rsidR="00D85505" w:rsidRPr="00A762FA" w:rsidRDefault="00D85505">
      <w:pPr>
        <w:pStyle w:val="ConsPlusNonformat"/>
        <w:rPr>
          <w:rFonts w:ascii="Times New Roman" w:hAnsi="Times New Roman" w:cs="Times New Roman"/>
          <w:sz w:val="26"/>
          <w:szCs w:val="26"/>
        </w:rPr>
      </w:pPr>
      <w:r w:rsidRPr="00A762FA">
        <w:rPr>
          <w:rFonts w:ascii="Times New Roman" w:hAnsi="Times New Roman" w:cs="Times New Roman"/>
          <w:sz w:val="26"/>
          <w:szCs w:val="26"/>
        </w:rPr>
        <w:t>Все  сведения  о  проведении  отбора  просим сообщать уполномоченному лицу.</w:t>
      </w:r>
    </w:p>
    <w:p w:rsidR="00D85505" w:rsidRPr="00A762FA" w:rsidRDefault="00D85505">
      <w:pPr>
        <w:pStyle w:val="ConsPlusNonformat"/>
        <w:rPr>
          <w:rFonts w:ascii="Times New Roman" w:hAnsi="Times New Roman" w:cs="Times New Roman"/>
          <w:sz w:val="26"/>
          <w:szCs w:val="26"/>
        </w:rPr>
      </w:pPr>
      <w:r w:rsidRPr="00A762FA">
        <w:rPr>
          <w:rFonts w:ascii="Times New Roman" w:hAnsi="Times New Roman" w:cs="Times New Roman"/>
          <w:sz w:val="26"/>
          <w:szCs w:val="26"/>
        </w:rPr>
        <w:t xml:space="preserve">    6. Наши юридический и фактический адреса: ____________________________,</w:t>
      </w:r>
    </w:p>
    <w:p w:rsidR="00D85505" w:rsidRPr="00A762FA" w:rsidRDefault="00D85505">
      <w:pPr>
        <w:pStyle w:val="ConsPlusNonformat"/>
        <w:rPr>
          <w:rFonts w:ascii="Times New Roman" w:hAnsi="Times New Roman" w:cs="Times New Roman"/>
          <w:sz w:val="26"/>
          <w:szCs w:val="26"/>
        </w:rPr>
      </w:pPr>
      <w:r w:rsidRPr="00A762FA">
        <w:rPr>
          <w:rFonts w:ascii="Times New Roman" w:hAnsi="Times New Roman" w:cs="Times New Roman"/>
          <w:sz w:val="26"/>
          <w:szCs w:val="26"/>
        </w:rPr>
        <w:t>телефон ____________________, факс _____________________, сайт фонда в сети</w:t>
      </w:r>
    </w:p>
    <w:p w:rsidR="00D85505" w:rsidRPr="00A762FA" w:rsidRDefault="00D85505">
      <w:pPr>
        <w:pStyle w:val="ConsPlusNonformat"/>
        <w:rPr>
          <w:rFonts w:ascii="Times New Roman" w:hAnsi="Times New Roman" w:cs="Times New Roman"/>
          <w:sz w:val="26"/>
          <w:szCs w:val="26"/>
        </w:rPr>
      </w:pPr>
      <w:r w:rsidRPr="00A762FA">
        <w:rPr>
          <w:rFonts w:ascii="Times New Roman" w:hAnsi="Times New Roman" w:cs="Times New Roman"/>
          <w:sz w:val="26"/>
          <w:szCs w:val="26"/>
        </w:rPr>
        <w:t>Интернет ____________________________________;</w:t>
      </w:r>
    </w:p>
    <w:p w:rsidR="00D85505" w:rsidRPr="00A762FA" w:rsidRDefault="00D85505">
      <w:pPr>
        <w:pStyle w:val="ConsPlusNonformat"/>
        <w:rPr>
          <w:rFonts w:ascii="Times New Roman" w:hAnsi="Times New Roman" w:cs="Times New Roman"/>
          <w:sz w:val="26"/>
          <w:szCs w:val="26"/>
        </w:rPr>
      </w:pPr>
      <w:r w:rsidRPr="00A762FA">
        <w:rPr>
          <w:rFonts w:ascii="Times New Roman" w:hAnsi="Times New Roman" w:cs="Times New Roman"/>
          <w:sz w:val="26"/>
          <w:szCs w:val="26"/>
        </w:rPr>
        <w:t>банковские реквизиты: ____________________________________________________.</w:t>
      </w:r>
    </w:p>
    <w:p w:rsidR="00D85505" w:rsidRPr="00A762FA" w:rsidRDefault="00D85505">
      <w:pPr>
        <w:pStyle w:val="ConsPlusNonformat"/>
        <w:rPr>
          <w:rFonts w:ascii="Times New Roman" w:hAnsi="Times New Roman" w:cs="Times New Roman"/>
          <w:sz w:val="26"/>
          <w:szCs w:val="26"/>
        </w:rPr>
      </w:pPr>
      <w:r w:rsidRPr="00A762FA">
        <w:rPr>
          <w:rFonts w:ascii="Times New Roman" w:hAnsi="Times New Roman" w:cs="Times New Roman"/>
          <w:sz w:val="26"/>
          <w:szCs w:val="26"/>
        </w:rPr>
        <w:t xml:space="preserve">    7.   Корреспонденцию   в   наш   адрес  просим  направлять  по  адресу:</w:t>
      </w:r>
    </w:p>
    <w:p w:rsidR="00D85505" w:rsidRPr="00A762FA" w:rsidRDefault="00D85505">
      <w:pPr>
        <w:pStyle w:val="ConsPlusNonformat"/>
        <w:rPr>
          <w:rFonts w:ascii="Times New Roman" w:hAnsi="Times New Roman" w:cs="Times New Roman"/>
          <w:sz w:val="26"/>
          <w:szCs w:val="26"/>
        </w:rPr>
      </w:pPr>
      <w:r w:rsidRPr="00A762FA">
        <w:rPr>
          <w:rFonts w:ascii="Times New Roman" w:hAnsi="Times New Roman" w:cs="Times New Roman"/>
          <w:sz w:val="26"/>
          <w:szCs w:val="26"/>
        </w:rPr>
        <w:t xml:space="preserve">    8.  К  настоящей  Заявке  прилагаются  документы  согласно  </w:t>
      </w:r>
      <w:hyperlink w:anchor="Par425" w:history="1">
        <w:r w:rsidRPr="00A762FA">
          <w:rPr>
            <w:rFonts w:ascii="Times New Roman" w:hAnsi="Times New Roman" w:cs="Times New Roman"/>
            <w:sz w:val="26"/>
            <w:szCs w:val="26"/>
          </w:rPr>
          <w:t>пункту  3.5</w:t>
        </w:r>
      </w:hyperlink>
    </w:p>
    <w:p w:rsidR="00D85505" w:rsidRPr="00A762FA" w:rsidRDefault="00D85505">
      <w:pPr>
        <w:pStyle w:val="ConsPlusNonformat"/>
        <w:rPr>
          <w:rFonts w:ascii="Times New Roman" w:hAnsi="Times New Roman" w:cs="Times New Roman"/>
          <w:sz w:val="26"/>
          <w:szCs w:val="26"/>
        </w:rPr>
      </w:pPr>
      <w:r w:rsidRPr="00A762FA">
        <w:rPr>
          <w:rFonts w:ascii="Times New Roman" w:hAnsi="Times New Roman" w:cs="Times New Roman"/>
          <w:sz w:val="26"/>
          <w:szCs w:val="26"/>
        </w:rPr>
        <w:lastRenderedPageBreak/>
        <w:t>Порядка  на ___ стр.</w:t>
      </w:r>
    </w:p>
    <w:p w:rsidR="00D85505" w:rsidRPr="00A762FA" w:rsidRDefault="00D85505">
      <w:pPr>
        <w:pStyle w:val="ConsPlusNonformat"/>
        <w:rPr>
          <w:rFonts w:ascii="Times New Roman" w:hAnsi="Times New Roman" w:cs="Times New Roman"/>
          <w:sz w:val="26"/>
          <w:szCs w:val="26"/>
        </w:rPr>
      </w:pPr>
      <w:r w:rsidRPr="00A762FA">
        <w:rPr>
          <w:rFonts w:ascii="Times New Roman" w:hAnsi="Times New Roman" w:cs="Times New Roman"/>
          <w:sz w:val="26"/>
          <w:szCs w:val="26"/>
        </w:rPr>
        <w:t>Руководитель организации _________________________________________ (Ф.И.О.)</w:t>
      </w:r>
    </w:p>
    <w:p w:rsidR="00D85505" w:rsidRPr="00A762FA" w:rsidRDefault="00D85505">
      <w:pPr>
        <w:pStyle w:val="ConsPlusNonformat"/>
        <w:rPr>
          <w:rFonts w:ascii="Times New Roman" w:hAnsi="Times New Roman" w:cs="Times New Roman"/>
          <w:sz w:val="26"/>
          <w:szCs w:val="26"/>
        </w:rPr>
      </w:pPr>
      <w:r w:rsidRPr="00A762FA">
        <w:rPr>
          <w:rFonts w:ascii="Times New Roman" w:hAnsi="Times New Roman" w:cs="Times New Roman"/>
          <w:sz w:val="26"/>
          <w:szCs w:val="26"/>
        </w:rPr>
        <w:t>Главный бухгалтер _______________________________________________ (Ф.И.О.).</w:t>
      </w:r>
    </w:p>
    <w:p w:rsidR="00D85505" w:rsidRPr="00A762FA" w:rsidRDefault="00D85505">
      <w:pPr>
        <w:pStyle w:val="ConsPlusNonformat"/>
        <w:rPr>
          <w:rFonts w:ascii="Times New Roman" w:hAnsi="Times New Roman" w:cs="Times New Roman"/>
          <w:sz w:val="26"/>
          <w:szCs w:val="26"/>
        </w:rPr>
      </w:pPr>
      <w:r w:rsidRPr="00A762FA">
        <w:rPr>
          <w:rFonts w:ascii="Times New Roman" w:hAnsi="Times New Roman" w:cs="Times New Roman"/>
          <w:sz w:val="26"/>
          <w:szCs w:val="26"/>
        </w:rPr>
        <w:t xml:space="preserve">                  М.П.</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D85505"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D85505">
        <w:rPr>
          <w:rFonts w:ascii="Times New Roman" w:hAnsi="Times New Roman" w:cs="Times New Roman"/>
          <w:sz w:val="26"/>
          <w:szCs w:val="26"/>
        </w:rPr>
        <w:t xml:space="preserve">Приложение </w:t>
      </w:r>
      <w:r w:rsidR="00A762FA">
        <w:rPr>
          <w:rFonts w:ascii="Times New Roman" w:hAnsi="Times New Roman" w:cs="Times New Roman"/>
          <w:sz w:val="26"/>
          <w:szCs w:val="26"/>
        </w:rPr>
        <w:t>№</w:t>
      </w:r>
      <w:r w:rsidRPr="00D85505">
        <w:rPr>
          <w:rFonts w:ascii="Times New Roman" w:hAnsi="Times New Roman" w:cs="Times New Roman"/>
          <w:sz w:val="26"/>
          <w:szCs w:val="26"/>
        </w:rPr>
        <w:t xml:space="preserve"> 2</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D85505" w:rsidRDefault="00D85505">
      <w:pPr>
        <w:pStyle w:val="ConsPlusTitle"/>
        <w:jc w:val="center"/>
        <w:rPr>
          <w:rFonts w:ascii="Times New Roman" w:hAnsi="Times New Roman" w:cs="Times New Roman"/>
          <w:sz w:val="26"/>
          <w:szCs w:val="26"/>
        </w:rPr>
      </w:pPr>
      <w:bookmarkStart w:id="10" w:name="Par524"/>
      <w:bookmarkEnd w:id="10"/>
      <w:r w:rsidRPr="00D85505">
        <w:rPr>
          <w:rFonts w:ascii="Times New Roman" w:hAnsi="Times New Roman" w:cs="Times New Roman"/>
          <w:sz w:val="26"/>
          <w:szCs w:val="26"/>
        </w:rPr>
        <w:t>СВОДНАЯ ТАБЛИЦА ПРЕДЛОЖЕНИЯ УЧАСТНИКА ОТБОРА</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tbl>
      <w:tblPr>
        <w:tblW w:w="0" w:type="auto"/>
        <w:tblCellSpacing w:w="5" w:type="nil"/>
        <w:tblInd w:w="75" w:type="dxa"/>
        <w:tblLayout w:type="fixed"/>
        <w:tblCellMar>
          <w:left w:w="75" w:type="dxa"/>
          <w:right w:w="75" w:type="dxa"/>
        </w:tblCellMar>
        <w:tblLook w:val="0000"/>
      </w:tblPr>
      <w:tblGrid>
        <w:gridCol w:w="600"/>
        <w:gridCol w:w="6000"/>
        <w:gridCol w:w="1200"/>
        <w:gridCol w:w="1560"/>
      </w:tblGrid>
      <w:tr w:rsidR="00D85505" w:rsidRPr="00D85505">
        <w:tblPrEx>
          <w:tblCellMar>
            <w:top w:w="0" w:type="dxa"/>
            <w:bottom w:w="0" w:type="dxa"/>
          </w:tblCellMar>
        </w:tblPrEx>
        <w:trPr>
          <w:trHeight w:val="1000"/>
          <w:tblCellSpacing w:w="5" w:type="nil"/>
        </w:trPr>
        <w:tc>
          <w:tcPr>
            <w:tcW w:w="600" w:type="dxa"/>
            <w:tcBorders>
              <w:top w:val="single" w:sz="4" w:space="0" w:color="auto"/>
              <w:left w:val="single" w:sz="4" w:space="0" w:color="auto"/>
              <w:bottom w:val="single" w:sz="4" w:space="0" w:color="auto"/>
              <w:right w:val="single" w:sz="4" w:space="0" w:color="auto"/>
            </w:tcBorders>
          </w:tcPr>
          <w:p w:rsidR="00D85505" w:rsidRPr="00D85505" w:rsidRDefault="00D85505" w:rsidP="00A762FA">
            <w:pPr>
              <w:pStyle w:val="ConsPlusCell"/>
              <w:rPr>
                <w:rFonts w:ascii="Times New Roman" w:hAnsi="Times New Roman" w:cs="Times New Roman"/>
                <w:sz w:val="26"/>
                <w:szCs w:val="26"/>
              </w:rPr>
            </w:pPr>
            <w:r w:rsidRPr="00D85505">
              <w:rPr>
                <w:rFonts w:ascii="Times New Roman" w:hAnsi="Times New Roman" w:cs="Times New Roman"/>
                <w:sz w:val="26"/>
                <w:szCs w:val="26"/>
              </w:rPr>
              <w:br/>
              <w:t xml:space="preserve"> </w:t>
            </w:r>
            <w:r w:rsidR="00A762FA">
              <w:rPr>
                <w:rFonts w:ascii="Times New Roman" w:hAnsi="Times New Roman" w:cs="Times New Roman"/>
                <w:sz w:val="26"/>
                <w:szCs w:val="26"/>
              </w:rPr>
              <w:t>№</w:t>
            </w:r>
            <w:r w:rsidRPr="00D85505">
              <w:rPr>
                <w:rFonts w:ascii="Times New Roman" w:hAnsi="Times New Roman" w:cs="Times New Roman"/>
                <w:sz w:val="26"/>
                <w:szCs w:val="26"/>
              </w:rPr>
              <w:t xml:space="preserve"> </w:t>
            </w:r>
            <w:r w:rsidRPr="00D85505">
              <w:rPr>
                <w:rFonts w:ascii="Times New Roman" w:hAnsi="Times New Roman" w:cs="Times New Roman"/>
                <w:sz w:val="26"/>
                <w:szCs w:val="26"/>
              </w:rPr>
              <w:br/>
            </w:r>
            <w:proofErr w:type="spellStart"/>
            <w:proofErr w:type="gramStart"/>
            <w:r w:rsidRPr="00D85505">
              <w:rPr>
                <w:rFonts w:ascii="Times New Roman" w:hAnsi="Times New Roman" w:cs="Times New Roman"/>
                <w:sz w:val="26"/>
                <w:szCs w:val="26"/>
              </w:rPr>
              <w:t>п</w:t>
            </w:r>
            <w:proofErr w:type="spellEnd"/>
            <w:proofErr w:type="gramEnd"/>
            <w:r w:rsidRPr="00D85505">
              <w:rPr>
                <w:rFonts w:ascii="Times New Roman" w:hAnsi="Times New Roman" w:cs="Times New Roman"/>
                <w:sz w:val="26"/>
                <w:szCs w:val="26"/>
              </w:rPr>
              <w:t>/</w:t>
            </w:r>
            <w:proofErr w:type="spellStart"/>
            <w:r w:rsidRPr="00D85505">
              <w:rPr>
                <w:rFonts w:ascii="Times New Roman" w:hAnsi="Times New Roman" w:cs="Times New Roman"/>
                <w:sz w:val="26"/>
                <w:szCs w:val="26"/>
              </w:rPr>
              <w:t>п</w:t>
            </w:r>
            <w:proofErr w:type="spellEnd"/>
          </w:p>
        </w:tc>
        <w:tc>
          <w:tcPr>
            <w:tcW w:w="6000" w:type="dxa"/>
            <w:tcBorders>
              <w:top w:val="single" w:sz="4" w:space="0" w:color="auto"/>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br/>
            </w:r>
            <w:r w:rsidRPr="00D85505">
              <w:rPr>
                <w:rFonts w:ascii="Times New Roman" w:hAnsi="Times New Roman" w:cs="Times New Roman"/>
                <w:sz w:val="26"/>
                <w:szCs w:val="26"/>
              </w:rPr>
              <w:br/>
              <w:t xml:space="preserve">          Наименование показателей НПФ          </w:t>
            </w:r>
          </w:p>
        </w:tc>
        <w:tc>
          <w:tcPr>
            <w:tcW w:w="1200" w:type="dxa"/>
            <w:tcBorders>
              <w:top w:val="single" w:sz="4" w:space="0" w:color="auto"/>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br/>
            </w:r>
            <w:r w:rsidRPr="00D85505">
              <w:rPr>
                <w:rFonts w:ascii="Times New Roman" w:hAnsi="Times New Roman" w:cs="Times New Roman"/>
                <w:sz w:val="26"/>
                <w:szCs w:val="26"/>
              </w:rPr>
              <w:br/>
              <w:t xml:space="preserve">Ед. </w:t>
            </w:r>
            <w:proofErr w:type="spellStart"/>
            <w:r w:rsidRPr="00D85505">
              <w:rPr>
                <w:rFonts w:ascii="Times New Roman" w:hAnsi="Times New Roman" w:cs="Times New Roman"/>
                <w:sz w:val="26"/>
                <w:szCs w:val="26"/>
              </w:rPr>
              <w:t>изм</w:t>
            </w:r>
            <w:proofErr w:type="spellEnd"/>
            <w:r w:rsidRPr="00D85505">
              <w:rPr>
                <w:rFonts w:ascii="Times New Roman" w:hAnsi="Times New Roman" w:cs="Times New Roman"/>
                <w:sz w:val="26"/>
                <w:szCs w:val="26"/>
              </w:rPr>
              <w:t>.</w:t>
            </w:r>
          </w:p>
        </w:tc>
        <w:tc>
          <w:tcPr>
            <w:tcW w:w="1560" w:type="dxa"/>
            <w:tcBorders>
              <w:top w:val="single" w:sz="4" w:space="0" w:color="auto"/>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 Заполняет </w:t>
            </w:r>
            <w:r w:rsidRPr="00D85505">
              <w:rPr>
                <w:rFonts w:ascii="Times New Roman" w:hAnsi="Times New Roman" w:cs="Times New Roman"/>
                <w:sz w:val="26"/>
                <w:szCs w:val="26"/>
              </w:rPr>
              <w:br/>
              <w:t xml:space="preserve"> участник  </w:t>
            </w:r>
            <w:r w:rsidRPr="00D85505">
              <w:rPr>
                <w:rFonts w:ascii="Times New Roman" w:hAnsi="Times New Roman" w:cs="Times New Roman"/>
                <w:sz w:val="26"/>
                <w:szCs w:val="26"/>
              </w:rPr>
              <w:br/>
              <w:t xml:space="preserve"> отбора в  </w:t>
            </w:r>
            <w:r w:rsidRPr="00D85505">
              <w:rPr>
                <w:rFonts w:ascii="Times New Roman" w:hAnsi="Times New Roman" w:cs="Times New Roman"/>
                <w:sz w:val="26"/>
                <w:szCs w:val="26"/>
              </w:rPr>
              <w:br/>
              <w:t>натуральных</w:t>
            </w:r>
            <w:r w:rsidRPr="00D85505">
              <w:rPr>
                <w:rFonts w:ascii="Times New Roman" w:hAnsi="Times New Roman" w:cs="Times New Roman"/>
                <w:sz w:val="26"/>
                <w:szCs w:val="26"/>
              </w:rPr>
              <w:br/>
              <w:t xml:space="preserve"> единицах  </w:t>
            </w:r>
          </w:p>
        </w:tc>
      </w:tr>
      <w:tr w:rsidR="00D85505" w:rsidRPr="00D8550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 1 </w:t>
            </w:r>
          </w:p>
        </w:tc>
        <w:tc>
          <w:tcPr>
            <w:tcW w:w="600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Опыт работы на рынке негосударственного         </w:t>
            </w:r>
            <w:r w:rsidRPr="00D85505">
              <w:rPr>
                <w:rFonts w:ascii="Times New Roman" w:hAnsi="Times New Roman" w:cs="Times New Roman"/>
                <w:sz w:val="26"/>
                <w:szCs w:val="26"/>
              </w:rPr>
              <w:br/>
              <w:t xml:space="preserve">пенсионного обеспечения                         </w:t>
            </w:r>
          </w:p>
        </w:tc>
        <w:tc>
          <w:tcPr>
            <w:tcW w:w="120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  лет   </w:t>
            </w:r>
          </w:p>
        </w:tc>
        <w:tc>
          <w:tcPr>
            <w:tcW w:w="156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p>
        </w:tc>
      </w:tr>
      <w:tr w:rsidR="00D85505" w:rsidRPr="00D8550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 2 </w:t>
            </w:r>
          </w:p>
        </w:tc>
        <w:tc>
          <w:tcPr>
            <w:tcW w:w="600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Размер пенсионных резервов на 31.12.2007        </w:t>
            </w:r>
          </w:p>
        </w:tc>
        <w:tc>
          <w:tcPr>
            <w:tcW w:w="120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  тыс.  </w:t>
            </w:r>
            <w:r w:rsidRPr="00D85505">
              <w:rPr>
                <w:rFonts w:ascii="Times New Roman" w:hAnsi="Times New Roman" w:cs="Times New Roman"/>
                <w:sz w:val="26"/>
                <w:szCs w:val="26"/>
              </w:rPr>
              <w:br/>
              <w:t xml:space="preserve">  руб.  </w:t>
            </w:r>
          </w:p>
        </w:tc>
        <w:tc>
          <w:tcPr>
            <w:tcW w:w="156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p>
        </w:tc>
      </w:tr>
      <w:tr w:rsidR="00D85505" w:rsidRPr="00D8550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 3 </w:t>
            </w:r>
          </w:p>
        </w:tc>
        <w:tc>
          <w:tcPr>
            <w:tcW w:w="600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Размер пенсионных накоплений на 31.12.2007      </w:t>
            </w:r>
          </w:p>
        </w:tc>
        <w:tc>
          <w:tcPr>
            <w:tcW w:w="120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  тыс.  </w:t>
            </w:r>
            <w:r w:rsidRPr="00D85505">
              <w:rPr>
                <w:rFonts w:ascii="Times New Roman" w:hAnsi="Times New Roman" w:cs="Times New Roman"/>
                <w:sz w:val="26"/>
                <w:szCs w:val="26"/>
              </w:rPr>
              <w:br/>
              <w:t xml:space="preserve">  руб.  </w:t>
            </w:r>
          </w:p>
        </w:tc>
        <w:tc>
          <w:tcPr>
            <w:tcW w:w="156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p>
        </w:tc>
      </w:tr>
      <w:tr w:rsidR="00D85505" w:rsidRPr="00D8550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 4 </w:t>
            </w:r>
          </w:p>
        </w:tc>
        <w:tc>
          <w:tcPr>
            <w:tcW w:w="600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Количество заключенных договоров                </w:t>
            </w:r>
            <w:r w:rsidRPr="00D85505">
              <w:rPr>
                <w:rFonts w:ascii="Times New Roman" w:hAnsi="Times New Roman" w:cs="Times New Roman"/>
                <w:sz w:val="26"/>
                <w:szCs w:val="26"/>
              </w:rPr>
              <w:br/>
              <w:t xml:space="preserve">негосударственного пенсионного обеспечения      </w:t>
            </w:r>
          </w:p>
        </w:tc>
        <w:tc>
          <w:tcPr>
            <w:tcW w:w="120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   </w:t>
            </w:r>
            <w:proofErr w:type="spellStart"/>
            <w:proofErr w:type="gramStart"/>
            <w:r w:rsidRPr="00D85505">
              <w:rPr>
                <w:rFonts w:ascii="Times New Roman" w:hAnsi="Times New Roman" w:cs="Times New Roman"/>
                <w:sz w:val="26"/>
                <w:szCs w:val="26"/>
              </w:rPr>
              <w:t>шт</w:t>
            </w:r>
            <w:proofErr w:type="spellEnd"/>
            <w:proofErr w:type="gramEnd"/>
            <w:r w:rsidRPr="00D85505">
              <w:rPr>
                <w:rFonts w:ascii="Times New Roman" w:hAnsi="Times New Roman" w:cs="Times New Roman"/>
                <w:sz w:val="26"/>
                <w:szCs w:val="26"/>
              </w:rPr>
              <w:t xml:space="preserve">   </w:t>
            </w:r>
          </w:p>
        </w:tc>
        <w:tc>
          <w:tcPr>
            <w:tcW w:w="156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p>
        </w:tc>
      </w:tr>
      <w:tr w:rsidR="00D85505" w:rsidRPr="00D8550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 5 </w:t>
            </w:r>
          </w:p>
        </w:tc>
        <w:tc>
          <w:tcPr>
            <w:tcW w:w="600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Количество заключенных договоров обязательного  </w:t>
            </w:r>
            <w:r w:rsidRPr="00D85505">
              <w:rPr>
                <w:rFonts w:ascii="Times New Roman" w:hAnsi="Times New Roman" w:cs="Times New Roman"/>
                <w:sz w:val="26"/>
                <w:szCs w:val="26"/>
              </w:rPr>
              <w:br/>
              <w:t xml:space="preserve">пенсионного страхования                         </w:t>
            </w:r>
          </w:p>
        </w:tc>
        <w:tc>
          <w:tcPr>
            <w:tcW w:w="120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   </w:t>
            </w:r>
            <w:proofErr w:type="spellStart"/>
            <w:proofErr w:type="gramStart"/>
            <w:r w:rsidRPr="00D85505">
              <w:rPr>
                <w:rFonts w:ascii="Times New Roman" w:hAnsi="Times New Roman" w:cs="Times New Roman"/>
                <w:sz w:val="26"/>
                <w:szCs w:val="26"/>
              </w:rPr>
              <w:t>шт</w:t>
            </w:r>
            <w:proofErr w:type="spellEnd"/>
            <w:proofErr w:type="gramEnd"/>
            <w:r w:rsidRPr="00D85505">
              <w:rPr>
                <w:rFonts w:ascii="Times New Roman" w:hAnsi="Times New Roman" w:cs="Times New Roman"/>
                <w:sz w:val="26"/>
                <w:szCs w:val="26"/>
              </w:rPr>
              <w:t xml:space="preserve">   </w:t>
            </w:r>
          </w:p>
        </w:tc>
        <w:tc>
          <w:tcPr>
            <w:tcW w:w="156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p>
        </w:tc>
      </w:tr>
      <w:tr w:rsidR="00D85505" w:rsidRPr="00D85505">
        <w:tblPrEx>
          <w:tblCellMar>
            <w:top w:w="0" w:type="dxa"/>
            <w:bottom w:w="0" w:type="dxa"/>
          </w:tblCellMar>
        </w:tblPrEx>
        <w:trPr>
          <w:tblCellSpacing w:w="5" w:type="nil"/>
        </w:trPr>
        <w:tc>
          <w:tcPr>
            <w:tcW w:w="60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 6 </w:t>
            </w:r>
          </w:p>
        </w:tc>
        <w:tc>
          <w:tcPr>
            <w:tcW w:w="600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Общее количество участников фонда на 31.12.2007 </w:t>
            </w:r>
          </w:p>
        </w:tc>
        <w:tc>
          <w:tcPr>
            <w:tcW w:w="120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  чел.  </w:t>
            </w:r>
          </w:p>
        </w:tc>
        <w:tc>
          <w:tcPr>
            <w:tcW w:w="156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p>
        </w:tc>
      </w:tr>
      <w:tr w:rsidR="00D85505" w:rsidRPr="00D8550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 7 </w:t>
            </w:r>
          </w:p>
        </w:tc>
        <w:tc>
          <w:tcPr>
            <w:tcW w:w="600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Количество участников фонда, получающих         </w:t>
            </w:r>
            <w:r w:rsidRPr="00D85505">
              <w:rPr>
                <w:rFonts w:ascii="Times New Roman" w:hAnsi="Times New Roman" w:cs="Times New Roman"/>
                <w:sz w:val="26"/>
                <w:szCs w:val="26"/>
              </w:rPr>
              <w:br/>
              <w:t xml:space="preserve">негосударственную пенсию на 31.12.2007          </w:t>
            </w:r>
          </w:p>
        </w:tc>
        <w:tc>
          <w:tcPr>
            <w:tcW w:w="120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  чел.  </w:t>
            </w:r>
          </w:p>
        </w:tc>
        <w:tc>
          <w:tcPr>
            <w:tcW w:w="156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p>
        </w:tc>
      </w:tr>
      <w:tr w:rsidR="00D85505" w:rsidRPr="00D85505">
        <w:tblPrEx>
          <w:tblCellMar>
            <w:top w:w="0" w:type="dxa"/>
            <w:bottom w:w="0" w:type="dxa"/>
          </w:tblCellMar>
        </w:tblPrEx>
        <w:trPr>
          <w:trHeight w:val="1000"/>
          <w:tblCellSpacing w:w="5" w:type="nil"/>
        </w:trPr>
        <w:tc>
          <w:tcPr>
            <w:tcW w:w="60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 8 </w:t>
            </w:r>
          </w:p>
        </w:tc>
        <w:tc>
          <w:tcPr>
            <w:tcW w:w="600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Наличие филиалов негосударственного пенсионного </w:t>
            </w:r>
            <w:r w:rsidRPr="00D85505">
              <w:rPr>
                <w:rFonts w:ascii="Times New Roman" w:hAnsi="Times New Roman" w:cs="Times New Roman"/>
                <w:sz w:val="26"/>
                <w:szCs w:val="26"/>
              </w:rPr>
              <w:br/>
              <w:t xml:space="preserve">фонда на территории муниципального образования  </w:t>
            </w:r>
            <w:r w:rsidRPr="00D85505">
              <w:rPr>
                <w:rFonts w:ascii="Times New Roman" w:hAnsi="Times New Roman" w:cs="Times New Roman"/>
                <w:sz w:val="26"/>
                <w:szCs w:val="26"/>
              </w:rPr>
              <w:br/>
              <w:t xml:space="preserve">город Норильск или гарантии открытия филиала в  </w:t>
            </w:r>
            <w:r w:rsidRPr="00D85505">
              <w:rPr>
                <w:rFonts w:ascii="Times New Roman" w:hAnsi="Times New Roman" w:cs="Times New Roman"/>
                <w:sz w:val="26"/>
                <w:szCs w:val="26"/>
              </w:rPr>
              <w:br/>
              <w:t xml:space="preserve">течение одного календарного месяца со дня       </w:t>
            </w:r>
            <w:r w:rsidRPr="00D85505">
              <w:rPr>
                <w:rFonts w:ascii="Times New Roman" w:hAnsi="Times New Roman" w:cs="Times New Roman"/>
                <w:sz w:val="26"/>
                <w:szCs w:val="26"/>
              </w:rPr>
              <w:br/>
              <w:t xml:space="preserve">подведения итогов отбора                        </w:t>
            </w:r>
          </w:p>
        </w:tc>
        <w:tc>
          <w:tcPr>
            <w:tcW w:w="120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 филиал </w:t>
            </w:r>
          </w:p>
        </w:tc>
        <w:tc>
          <w:tcPr>
            <w:tcW w:w="156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p>
        </w:tc>
      </w:tr>
      <w:tr w:rsidR="00D85505" w:rsidRPr="00D85505">
        <w:tblPrEx>
          <w:tblCellMar>
            <w:top w:w="0" w:type="dxa"/>
            <w:bottom w:w="0" w:type="dxa"/>
          </w:tblCellMar>
        </w:tblPrEx>
        <w:trPr>
          <w:tblCellSpacing w:w="5" w:type="nil"/>
        </w:trPr>
        <w:tc>
          <w:tcPr>
            <w:tcW w:w="60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 9 </w:t>
            </w:r>
          </w:p>
        </w:tc>
        <w:tc>
          <w:tcPr>
            <w:tcW w:w="600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Наличие фактов приостановки действия лицензии   </w:t>
            </w:r>
          </w:p>
        </w:tc>
        <w:tc>
          <w:tcPr>
            <w:tcW w:w="120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  раз   </w:t>
            </w:r>
          </w:p>
        </w:tc>
        <w:tc>
          <w:tcPr>
            <w:tcW w:w="156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p>
        </w:tc>
      </w:tr>
      <w:tr w:rsidR="00D85505" w:rsidRPr="00D85505">
        <w:tblPrEx>
          <w:tblCellMar>
            <w:top w:w="0" w:type="dxa"/>
            <w:bottom w:w="0" w:type="dxa"/>
          </w:tblCellMar>
        </w:tblPrEx>
        <w:trPr>
          <w:trHeight w:val="800"/>
          <w:tblCellSpacing w:w="5" w:type="nil"/>
        </w:trPr>
        <w:tc>
          <w:tcPr>
            <w:tcW w:w="60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10 </w:t>
            </w:r>
          </w:p>
        </w:tc>
        <w:tc>
          <w:tcPr>
            <w:tcW w:w="6000" w:type="dxa"/>
            <w:tcBorders>
              <w:left w:val="single" w:sz="4" w:space="0" w:color="auto"/>
              <w:bottom w:val="single" w:sz="4" w:space="0" w:color="auto"/>
              <w:right w:val="single" w:sz="4" w:space="0" w:color="auto"/>
            </w:tcBorders>
          </w:tcPr>
          <w:p w:rsidR="00D85505" w:rsidRPr="00D85505" w:rsidRDefault="00D85505" w:rsidP="00A762FA">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Наличие наград и премий, присуждаемых </w:t>
            </w:r>
            <w:proofErr w:type="gramStart"/>
            <w:r w:rsidRPr="00D85505">
              <w:rPr>
                <w:rFonts w:ascii="Times New Roman" w:hAnsi="Times New Roman" w:cs="Times New Roman"/>
                <w:sz w:val="26"/>
                <w:szCs w:val="26"/>
              </w:rPr>
              <w:t>российским</w:t>
            </w:r>
            <w:proofErr w:type="gramEnd"/>
            <w:r w:rsidRPr="00D85505">
              <w:rPr>
                <w:rFonts w:ascii="Times New Roman" w:hAnsi="Times New Roman" w:cs="Times New Roman"/>
                <w:sz w:val="26"/>
                <w:szCs w:val="26"/>
              </w:rPr>
              <w:br/>
              <w:t xml:space="preserve">НПФ (Ежегодная национальная премия </w:t>
            </w:r>
            <w:r w:rsidR="00A762FA">
              <w:rPr>
                <w:rFonts w:ascii="Times New Roman" w:hAnsi="Times New Roman" w:cs="Times New Roman"/>
                <w:sz w:val="26"/>
                <w:szCs w:val="26"/>
              </w:rPr>
              <w:t>«</w:t>
            </w:r>
            <w:r w:rsidRPr="00D85505">
              <w:rPr>
                <w:rFonts w:ascii="Times New Roman" w:hAnsi="Times New Roman" w:cs="Times New Roman"/>
                <w:sz w:val="26"/>
                <w:szCs w:val="26"/>
              </w:rPr>
              <w:t xml:space="preserve">Финансовый  </w:t>
            </w:r>
            <w:r w:rsidRPr="00D85505">
              <w:rPr>
                <w:rFonts w:ascii="Times New Roman" w:hAnsi="Times New Roman" w:cs="Times New Roman"/>
                <w:sz w:val="26"/>
                <w:szCs w:val="26"/>
              </w:rPr>
              <w:br/>
              <w:t>Олимп</w:t>
            </w:r>
            <w:r w:rsidR="00A762FA">
              <w:rPr>
                <w:rFonts w:ascii="Times New Roman" w:hAnsi="Times New Roman" w:cs="Times New Roman"/>
                <w:sz w:val="26"/>
                <w:szCs w:val="26"/>
              </w:rPr>
              <w:t>»</w:t>
            </w:r>
            <w:r w:rsidRPr="00D85505">
              <w:rPr>
                <w:rFonts w:ascii="Times New Roman" w:hAnsi="Times New Roman" w:cs="Times New Roman"/>
                <w:sz w:val="26"/>
                <w:szCs w:val="26"/>
              </w:rPr>
              <w:t xml:space="preserve">, Пенсионный Оскар, Финансовая Элита и    </w:t>
            </w:r>
            <w:r w:rsidRPr="00D85505">
              <w:rPr>
                <w:rFonts w:ascii="Times New Roman" w:hAnsi="Times New Roman" w:cs="Times New Roman"/>
                <w:sz w:val="26"/>
                <w:szCs w:val="26"/>
              </w:rPr>
              <w:br/>
              <w:t xml:space="preserve">т.п.)                                           </w:t>
            </w:r>
          </w:p>
        </w:tc>
        <w:tc>
          <w:tcPr>
            <w:tcW w:w="120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   </w:t>
            </w:r>
            <w:proofErr w:type="spellStart"/>
            <w:proofErr w:type="gramStart"/>
            <w:r w:rsidRPr="00D85505">
              <w:rPr>
                <w:rFonts w:ascii="Times New Roman" w:hAnsi="Times New Roman" w:cs="Times New Roman"/>
                <w:sz w:val="26"/>
                <w:szCs w:val="26"/>
              </w:rPr>
              <w:t>шт</w:t>
            </w:r>
            <w:proofErr w:type="spellEnd"/>
            <w:proofErr w:type="gramEnd"/>
            <w:r w:rsidRPr="00D85505">
              <w:rPr>
                <w:rFonts w:ascii="Times New Roman" w:hAnsi="Times New Roman" w:cs="Times New Roman"/>
                <w:sz w:val="26"/>
                <w:szCs w:val="26"/>
              </w:rPr>
              <w:t xml:space="preserve">   </w:t>
            </w:r>
          </w:p>
        </w:tc>
        <w:tc>
          <w:tcPr>
            <w:tcW w:w="156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p>
        </w:tc>
      </w:tr>
      <w:tr w:rsidR="00D85505" w:rsidRPr="00D85505">
        <w:tblPrEx>
          <w:tblCellMar>
            <w:top w:w="0" w:type="dxa"/>
            <w:bottom w:w="0" w:type="dxa"/>
          </w:tblCellMar>
        </w:tblPrEx>
        <w:trPr>
          <w:trHeight w:val="600"/>
          <w:tblCellSpacing w:w="5" w:type="nil"/>
        </w:trPr>
        <w:tc>
          <w:tcPr>
            <w:tcW w:w="600" w:type="dxa"/>
            <w:vMerge w:val="restart"/>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11 </w:t>
            </w:r>
          </w:p>
        </w:tc>
        <w:tc>
          <w:tcPr>
            <w:tcW w:w="6000" w:type="dxa"/>
            <w:vMerge w:val="restart"/>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Доход, начисленный на пенсионные счета          </w:t>
            </w:r>
            <w:r w:rsidRPr="00D85505">
              <w:rPr>
                <w:rFonts w:ascii="Times New Roman" w:hAnsi="Times New Roman" w:cs="Times New Roman"/>
                <w:sz w:val="26"/>
                <w:szCs w:val="26"/>
              </w:rPr>
              <w:br/>
              <w:t xml:space="preserve">участников за последние три года                </w:t>
            </w:r>
          </w:p>
        </w:tc>
        <w:tc>
          <w:tcPr>
            <w:tcW w:w="120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2005 год</w:t>
            </w:r>
            <w:r w:rsidRPr="00D85505">
              <w:rPr>
                <w:rFonts w:ascii="Times New Roman" w:hAnsi="Times New Roman" w:cs="Times New Roman"/>
                <w:sz w:val="26"/>
                <w:szCs w:val="26"/>
              </w:rPr>
              <w:br/>
              <w:t xml:space="preserve">  - %   </w:t>
            </w:r>
          </w:p>
        </w:tc>
        <w:tc>
          <w:tcPr>
            <w:tcW w:w="156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p>
        </w:tc>
      </w:tr>
      <w:tr w:rsidR="00D85505" w:rsidRPr="00D85505">
        <w:tblPrEx>
          <w:tblCellMar>
            <w:top w:w="0" w:type="dxa"/>
            <w:bottom w:w="0" w:type="dxa"/>
          </w:tblCellMar>
        </w:tblPrEx>
        <w:trPr>
          <w:trHeight w:val="600"/>
          <w:tblCellSpacing w:w="5" w:type="nil"/>
        </w:trPr>
        <w:tc>
          <w:tcPr>
            <w:tcW w:w="600" w:type="dxa"/>
            <w:vMerge/>
            <w:tcBorders>
              <w:left w:val="single" w:sz="4" w:space="0" w:color="auto"/>
              <w:bottom w:val="single" w:sz="4" w:space="0" w:color="auto"/>
              <w:right w:val="single" w:sz="4" w:space="0" w:color="auto"/>
            </w:tcBorders>
          </w:tcPr>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tc>
        <w:tc>
          <w:tcPr>
            <w:tcW w:w="6000" w:type="dxa"/>
            <w:vMerge/>
            <w:tcBorders>
              <w:left w:val="single" w:sz="4" w:space="0" w:color="auto"/>
              <w:bottom w:val="single" w:sz="4" w:space="0" w:color="auto"/>
              <w:right w:val="single" w:sz="4" w:space="0" w:color="auto"/>
            </w:tcBorders>
          </w:tcPr>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tc>
        <w:tc>
          <w:tcPr>
            <w:tcW w:w="120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2006 год</w:t>
            </w:r>
            <w:r w:rsidRPr="00D85505">
              <w:rPr>
                <w:rFonts w:ascii="Times New Roman" w:hAnsi="Times New Roman" w:cs="Times New Roman"/>
                <w:sz w:val="26"/>
                <w:szCs w:val="26"/>
              </w:rPr>
              <w:br/>
              <w:t xml:space="preserve">  - %   </w:t>
            </w:r>
          </w:p>
        </w:tc>
        <w:tc>
          <w:tcPr>
            <w:tcW w:w="156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p>
        </w:tc>
      </w:tr>
      <w:tr w:rsidR="00D85505" w:rsidRPr="00D85505">
        <w:tblPrEx>
          <w:tblCellMar>
            <w:top w:w="0" w:type="dxa"/>
            <w:bottom w:w="0" w:type="dxa"/>
          </w:tblCellMar>
        </w:tblPrEx>
        <w:trPr>
          <w:trHeight w:val="400"/>
          <w:tblCellSpacing w:w="5" w:type="nil"/>
        </w:trPr>
        <w:tc>
          <w:tcPr>
            <w:tcW w:w="600" w:type="dxa"/>
            <w:vMerge/>
            <w:tcBorders>
              <w:left w:val="single" w:sz="4" w:space="0" w:color="auto"/>
              <w:bottom w:val="single" w:sz="4" w:space="0" w:color="auto"/>
              <w:right w:val="single" w:sz="4" w:space="0" w:color="auto"/>
            </w:tcBorders>
          </w:tcPr>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tc>
        <w:tc>
          <w:tcPr>
            <w:tcW w:w="6000" w:type="dxa"/>
            <w:vMerge/>
            <w:tcBorders>
              <w:left w:val="single" w:sz="4" w:space="0" w:color="auto"/>
              <w:bottom w:val="single" w:sz="4" w:space="0" w:color="auto"/>
              <w:right w:val="single" w:sz="4" w:space="0" w:color="auto"/>
            </w:tcBorders>
          </w:tcPr>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tc>
        <w:tc>
          <w:tcPr>
            <w:tcW w:w="120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2007 год</w:t>
            </w:r>
            <w:r w:rsidRPr="00D85505">
              <w:rPr>
                <w:rFonts w:ascii="Times New Roman" w:hAnsi="Times New Roman" w:cs="Times New Roman"/>
                <w:sz w:val="26"/>
                <w:szCs w:val="26"/>
              </w:rPr>
              <w:br/>
              <w:t xml:space="preserve">  - %   </w:t>
            </w:r>
          </w:p>
        </w:tc>
        <w:tc>
          <w:tcPr>
            <w:tcW w:w="156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p>
        </w:tc>
      </w:tr>
      <w:tr w:rsidR="00D85505" w:rsidRPr="00D85505">
        <w:tblPrEx>
          <w:tblCellMar>
            <w:top w:w="0" w:type="dxa"/>
            <w:bottom w:w="0" w:type="dxa"/>
          </w:tblCellMar>
        </w:tblPrEx>
        <w:trPr>
          <w:trHeight w:val="400"/>
          <w:tblCellSpacing w:w="5" w:type="nil"/>
        </w:trPr>
        <w:tc>
          <w:tcPr>
            <w:tcW w:w="60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12 </w:t>
            </w:r>
          </w:p>
        </w:tc>
        <w:tc>
          <w:tcPr>
            <w:tcW w:w="600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Размер страхового резерва на покрытие финансовых</w:t>
            </w:r>
            <w:r w:rsidRPr="00D85505">
              <w:rPr>
                <w:rFonts w:ascii="Times New Roman" w:hAnsi="Times New Roman" w:cs="Times New Roman"/>
                <w:sz w:val="26"/>
                <w:szCs w:val="26"/>
              </w:rPr>
              <w:br/>
              <w:t xml:space="preserve">рисков                                          </w:t>
            </w:r>
          </w:p>
        </w:tc>
        <w:tc>
          <w:tcPr>
            <w:tcW w:w="120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  тыс.  </w:t>
            </w:r>
            <w:r w:rsidRPr="00D85505">
              <w:rPr>
                <w:rFonts w:ascii="Times New Roman" w:hAnsi="Times New Roman" w:cs="Times New Roman"/>
                <w:sz w:val="26"/>
                <w:szCs w:val="26"/>
              </w:rPr>
              <w:br/>
              <w:t xml:space="preserve">  руб.  </w:t>
            </w:r>
          </w:p>
        </w:tc>
        <w:tc>
          <w:tcPr>
            <w:tcW w:w="156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p>
        </w:tc>
      </w:tr>
      <w:tr w:rsidR="00D85505" w:rsidRPr="00D85505">
        <w:tblPrEx>
          <w:tblCellMar>
            <w:top w:w="0" w:type="dxa"/>
            <w:bottom w:w="0" w:type="dxa"/>
          </w:tblCellMar>
        </w:tblPrEx>
        <w:trPr>
          <w:trHeight w:val="1000"/>
          <w:tblCellSpacing w:w="5" w:type="nil"/>
        </w:trPr>
        <w:tc>
          <w:tcPr>
            <w:tcW w:w="60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13 </w:t>
            </w:r>
          </w:p>
        </w:tc>
        <w:tc>
          <w:tcPr>
            <w:tcW w:w="600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Предлагаемые НПФ дополнительные условия,        </w:t>
            </w:r>
            <w:r w:rsidRPr="00D85505">
              <w:rPr>
                <w:rFonts w:ascii="Times New Roman" w:hAnsi="Times New Roman" w:cs="Times New Roman"/>
                <w:sz w:val="26"/>
                <w:szCs w:val="26"/>
              </w:rPr>
              <w:br/>
              <w:t xml:space="preserve">предложения для включения в условия договора    </w:t>
            </w:r>
            <w:r w:rsidRPr="00D85505">
              <w:rPr>
                <w:rFonts w:ascii="Times New Roman" w:hAnsi="Times New Roman" w:cs="Times New Roman"/>
                <w:sz w:val="26"/>
                <w:szCs w:val="26"/>
              </w:rPr>
              <w:br/>
              <w:t xml:space="preserve">негосударственного пенсионного обеспечения, не  </w:t>
            </w:r>
            <w:r w:rsidRPr="00D85505">
              <w:rPr>
                <w:rFonts w:ascii="Times New Roman" w:hAnsi="Times New Roman" w:cs="Times New Roman"/>
                <w:sz w:val="26"/>
                <w:szCs w:val="26"/>
              </w:rPr>
              <w:br/>
              <w:t>ухудшающие условия, оговоренные Порядком, в т.ч.</w:t>
            </w:r>
            <w:r w:rsidRPr="00D85505">
              <w:rPr>
                <w:rFonts w:ascii="Times New Roman" w:hAnsi="Times New Roman" w:cs="Times New Roman"/>
                <w:sz w:val="26"/>
                <w:szCs w:val="26"/>
              </w:rPr>
              <w:br/>
              <w:t xml:space="preserve">пенсионные схемы, пенсионные планы и т.д.       </w:t>
            </w:r>
          </w:p>
        </w:tc>
        <w:tc>
          <w:tcPr>
            <w:tcW w:w="120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 Да/нет </w:t>
            </w:r>
          </w:p>
        </w:tc>
        <w:tc>
          <w:tcPr>
            <w:tcW w:w="156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p>
        </w:tc>
      </w:tr>
      <w:tr w:rsidR="00D85505" w:rsidRPr="00D85505">
        <w:tblPrEx>
          <w:tblCellMar>
            <w:top w:w="0" w:type="dxa"/>
            <w:bottom w:w="0" w:type="dxa"/>
          </w:tblCellMar>
        </w:tblPrEx>
        <w:trPr>
          <w:trHeight w:val="600"/>
          <w:tblCellSpacing w:w="5" w:type="nil"/>
        </w:trPr>
        <w:tc>
          <w:tcPr>
            <w:tcW w:w="60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14 </w:t>
            </w:r>
          </w:p>
        </w:tc>
        <w:tc>
          <w:tcPr>
            <w:tcW w:w="600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Предоставление возможности наследования на всем </w:t>
            </w:r>
            <w:r w:rsidRPr="00D85505">
              <w:rPr>
                <w:rFonts w:ascii="Times New Roman" w:hAnsi="Times New Roman" w:cs="Times New Roman"/>
                <w:sz w:val="26"/>
                <w:szCs w:val="26"/>
              </w:rPr>
              <w:br/>
              <w:t>периоде действия договора между участником и НПФ</w:t>
            </w:r>
            <w:r w:rsidRPr="00D85505">
              <w:rPr>
                <w:rFonts w:ascii="Times New Roman" w:hAnsi="Times New Roman" w:cs="Times New Roman"/>
                <w:sz w:val="26"/>
                <w:szCs w:val="26"/>
              </w:rPr>
              <w:br/>
              <w:t xml:space="preserve">в рамках действующего законодательства          </w:t>
            </w:r>
          </w:p>
        </w:tc>
        <w:tc>
          <w:tcPr>
            <w:tcW w:w="120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 Да/нет </w:t>
            </w:r>
          </w:p>
        </w:tc>
        <w:tc>
          <w:tcPr>
            <w:tcW w:w="1560" w:type="dxa"/>
            <w:tcBorders>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p>
        </w:tc>
      </w:tr>
    </w:tbl>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D85505" w:rsidRDefault="00D85505">
      <w:pPr>
        <w:pStyle w:val="ConsPlusNonformat"/>
        <w:rPr>
          <w:rFonts w:ascii="Times New Roman" w:hAnsi="Times New Roman" w:cs="Times New Roman"/>
          <w:sz w:val="26"/>
          <w:szCs w:val="26"/>
        </w:rPr>
      </w:pPr>
      <w:r w:rsidRPr="00D85505">
        <w:rPr>
          <w:rFonts w:ascii="Times New Roman" w:hAnsi="Times New Roman" w:cs="Times New Roman"/>
          <w:sz w:val="26"/>
          <w:szCs w:val="26"/>
        </w:rPr>
        <w:t>Руководитель ___________________/___________________/</w:t>
      </w:r>
    </w:p>
    <w:p w:rsidR="00D85505" w:rsidRPr="00D85505" w:rsidRDefault="00D85505">
      <w:pPr>
        <w:pStyle w:val="ConsPlusNonformat"/>
        <w:rPr>
          <w:rFonts w:ascii="Times New Roman" w:hAnsi="Times New Roman" w:cs="Times New Roman"/>
          <w:sz w:val="26"/>
          <w:szCs w:val="26"/>
        </w:rPr>
      </w:pPr>
      <w:r w:rsidRPr="00D85505">
        <w:rPr>
          <w:rFonts w:ascii="Times New Roman" w:hAnsi="Times New Roman" w:cs="Times New Roman"/>
          <w:sz w:val="26"/>
          <w:szCs w:val="26"/>
        </w:rPr>
        <w:t xml:space="preserve">                              М.П.</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D85505"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D85505">
        <w:rPr>
          <w:rFonts w:ascii="Times New Roman" w:hAnsi="Times New Roman" w:cs="Times New Roman"/>
          <w:sz w:val="26"/>
          <w:szCs w:val="26"/>
        </w:rPr>
        <w:t xml:space="preserve">Приложение </w:t>
      </w:r>
      <w:r w:rsidR="00A762FA">
        <w:rPr>
          <w:rFonts w:ascii="Times New Roman" w:hAnsi="Times New Roman" w:cs="Times New Roman"/>
          <w:sz w:val="26"/>
          <w:szCs w:val="26"/>
        </w:rPr>
        <w:t>№</w:t>
      </w:r>
      <w:r w:rsidRPr="00D85505">
        <w:rPr>
          <w:rFonts w:ascii="Times New Roman" w:hAnsi="Times New Roman" w:cs="Times New Roman"/>
          <w:sz w:val="26"/>
          <w:szCs w:val="26"/>
        </w:rPr>
        <w:t xml:space="preserve"> 3</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D85505" w:rsidRDefault="00D85505">
      <w:pPr>
        <w:pStyle w:val="ConsPlusTitle"/>
        <w:jc w:val="center"/>
        <w:rPr>
          <w:rFonts w:ascii="Times New Roman" w:hAnsi="Times New Roman" w:cs="Times New Roman"/>
          <w:sz w:val="26"/>
          <w:szCs w:val="26"/>
        </w:rPr>
      </w:pPr>
      <w:bookmarkStart w:id="11" w:name="Par598"/>
      <w:bookmarkEnd w:id="11"/>
      <w:r w:rsidRPr="00D85505">
        <w:rPr>
          <w:rFonts w:ascii="Times New Roman" w:hAnsi="Times New Roman" w:cs="Times New Roman"/>
          <w:sz w:val="26"/>
          <w:szCs w:val="26"/>
        </w:rPr>
        <w:t>Перечень филиалов фонда на территории РФ</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tbl>
      <w:tblPr>
        <w:tblW w:w="0" w:type="auto"/>
        <w:tblCellSpacing w:w="5" w:type="nil"/>
        <w:tblInd w:w="75" w:type="dxa"/>
        <w:tblLayout w:type="fixed"/>
        <w:tblCellMar>
          <w:left w:w="75" w:type="dxa"/>
          <w:right w:w="75" w:type="dxa"/>
        </w:tblCellMar>
        <w:tblLook w:val="0000"/>
      </w:tblPr>
      <w:tblGrid>
        <w:gridCol w:w="840"/>
        <w:gridCol w:w="4200"/>
        <w:gridCol w:w="4200"/>
      </w:tblGrid>
      <w:tr w:rsidR="00D85505" w:rsidRPr="00D85505">
        <w:tblPrEx>
          <w:tblCellMar>
            <w:top w:w="0" w:type="dxa"/>
            <w:bottom w:w="0" w:type="dxa"/>
          </w:tblCellMar>
        </w:tblPrEx>
        <w:trPr>
          <w:tblCellSpacing w:w="5" w:type="nil"/>
        </w:trPr>
        <w:tc>
          <w:tcPr>
            <w:tcW w:w="840" w:type="dxa"/>
            <w:tcBorders>
              <w:top w:val="single" w:sz="4" w:space="0" w:color="auto"/>
              <w:left w:val="single" w:sz="4" w:space="0" w:color="auto"/>
              <w:bottom w:val="single" w:sz="4" w:space="0" w:color="auto"/>
              <w:right w:val="single" w:sz="4" w:space="0" w:color="auto"/>
            </w:tcBorders>
          </w:tcPr>
          <w:p w:rsidR="00D85505" w:rsidRPr="00D85505" w:rsidRDefault="00A762FA">
            <w:pPr>
              <w:pStyle w:val="ConsPlusCell"/>
              <w:rPr>
                <w:rFonts w:ascii="Times New Roman" w:hAnsi="Times New Roman" w:cs="Times New Roman"/>
                <w:sz w:val="26"/>
                <w:szCs w:val="26"/>
              </w:rPr>
            </w:pPr>
            <w:r>
              <w:rPr>
                <w:rFonts w:ascii="Times New Roman" w:hAnsi="Times New Roman" w:cs="Times New Roman"/>
                <w:sz w:val="26"/>
                <w:szCs w:val="26"/>
              </w:rPr>
              <w:t>№</w:t>
            </w:r>
            <w:r w:rsidR="00D85505" w:rsidRPr="00D85505">
              <w:rPr>
                <w:rFonts w:ascii="Times New Roman" w:hAnsi="Times New Roman" w:cs="Times New Roman"/>
                <w:sz w:val="26"/>
                <w:szCs w:val="26"/>
              </w:rPr>
              <w:t xml:space="preserve"> </w:t>
            </w:r>
            <w:proofErr w:type="spellStart"/>
            <w:proofErr w:type="gramStart"/>
            <w:r w:rsidR="00D85505" w:rsidRPr="00D85505">
              <w:rPr>
                <w:rFonts w:ascii="Times New Roman" w:hAnsi="Times New Roman" w:cs="Times New Roman"/>
                <w:sz w:val="26"/>
                <w:szCs w:val="26"/>
              </w:rPr>
              <w:t>п</w:t>
            </w:r>
            <w:proofErr w:type="spellEnd"/>
            <w:proofErr w:type="gramEnd"/>
            <w:r w:rsidR="00D85505" w:rsidRPr="00D85505">
              <w:rPr>
                <w:rFonts w:ascii="Times New Roman" w:hAnsi="Times New Roman" w:cs="Times New Roman"/>
                <w:sz w:val="26"/>
                <w:szCs w:val="26"/>
              </w:rPr>
              <w:t>/</w:t>
            </w:r>
            <w:proofErr w:type="spellStart"/>
            <w:r w:rsidR="00D85505" w:rsidRPr="00D85505">
              <w:rPr>
                <w:rFonts w:ascii="Times New Roman" w:hAnsi="Times New Roman" w:cs="Times New Roman"/>
                <w:sz w:val="26"/>
                <w:szCs w:val="26"/>
              </w:rPr>
              <w:t>п</w:t>
            </w:r>
            <w:proofErr w:type="spellEnd"/>
          </w:p>
        </w:tc>
        <w:tc>
          <w:tcPr>
            <w:tcW w:w="4200" w:type="dxa"/>
            <w:tcBorders>
              <w:top w:val="single" w:sz="4" w:space="0" w:color="auto"/>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          Регион, город          </w:t>
            </w:r>
          </w:p>
        </w:tc>
        <w:tc>
          <w:tcPr>
            <w:tcW w:w="4200" w:type="dxa"/>
            <w:tcBorders>
              <w:top w:val="single" w:sz="4" w:space="0" w:color="auto"/>
              <w:left w:val="single" w:sz="4" w:space="0" w:color="auto"/>
              <w:bottom w:val="single" w:sz="4" w:space="0" w:color="auto"/>
              <w:right w:val="single" w:sz="4" w:space="0" w:color="auto"/>
            </w:tcBorders>
          </w:tcPr>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           Адрес Фонда           </w:t>
            </w:r>
          </w:p>
        </w:tc>
      </w:tr>
      <w:tr w:rsidR="00D85505" w:rsidRPr="00D85505">
        <w:tblPrEx>
          <w:tblCellMar>
            <w:top w:w="0" w:type="dxa"/>
            <w:bottom w:w="0" w:type="dxa"/>
          </w:tblCellMar>
        </w:tblPrEx>
        <w:trPr>
          <w:tblCellSpacing w:w="5" w:type="nil"/>
        </w:trPr>
        <w:tc>
          <w:tcPr>
            <w:tcW w:w="840" w:type="dxa"/>
            <w:tcBorders>
              <w:top w:val="single" w:sz="4" w:space="0" w:color="auto"/>
              <w:left w:val="single" w:sz="4" w:space="0" w:color="auto"/>
              <w:bottom w:val="single" w:sz="4" w:space="0" w:color="auto"/>
              <w:right w:val="single" w:sz="4" w:space="0" w:color="auto"/>
            </w:tcBorders>
          </w:tcPr>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tc>
        <w:tc>
          <w:tcPr>
            <w:tcW w:w="4200" w:type="dxa"/>
            <w:tcBorders>
              <w:top w:val="single" w:sz="4" w:space="0" w:color="auto"/>
              <w:left w:val="single" w:sz="4" w:space="0" w:color="auto"/>
              <w:bottom w:val="single" w:sz="4" w:space="0" w:color="auto"/>
              <w:right w:val="single" w:sz="4" w:space="0" w:color="auto"/>
            </w:tcBorders>
          </w:tcPr>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tc>
        <w:tc>
          <w:tcPr>
            <w:tcW w:w="4200" w:type="dxa"/>
            <w:tcBorders>
              <w:top w:val="single" w:sz="4" w:space="0" w:color="auto"/>
              <w:left w:val="single" w:sz="4" w:space="0" w:color="auto"/>
              <w:bottom w:val="single" w:sz="4" w:space="0" w:color="auto"/>
              <w:right w:val="single" w:sz="4" w:space="0" w:color="auto"/>
            </w:tcBorders>
          </w:tcPr>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tc>
      </w:tr>
      <w:tr w:rsidR="00D85505" w:rsidRPr="00D85505">
        <w:tblPrEx>
          <w:tblCellMar>
            <w:top w:w="0" w:type="dxa"/>
            <w:bottom w:w="0" w:type="dxa"/>
          </w:tblCellMar>
        </w:tblPrEx>
        <w:trPr>
          <w:tblCellSpacing w:w="5" w:type="nil"/>
        </w:trPr>
        <w:tc>
          <w:tcPr>
            <w:tcW w:w="840" w:type="dxa"/>
            <w:tcBorders>
              <w:top w:val="single" w:sz="4" w:space="0" w:color="auto"/>
              <w:left w:val="single" w:sz="4" w:space="0" w:color="auto"/>
              <w:bottom w:val="single" w:sz="4" w:space="0" w:color="auto"/>
              <w:right w:val="single" w:sz="4" w:space="0" w:color="auto"/>
            </w:tcBorders>
          </w:tcPr>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tc>
        <w:tc>
          <w:tcPr>
            <w:tcW w:w="4200" w:type="dxa"/>
            <w:tcBorders>
              <w:top w:val="single" w:sz="4" w:space="0" w:color="auto"/>
              <w:left w:val="single" w:sz="4" w:space="0" w:color="auto"/>
              <w:bottom w:val="single" w:sz="4" w:space="0" w:color="auto"/>
              <w:right w:val="single" w:sz="4" w:space="0" w:color="auto"/>
            </w:tcBorders>
          </w:tcPr>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tc>
        <w:tc>
          <w:tcPr>
            <w:tcW w:w="4200" w:type="dxa"/>
            <w:tcBorders>
              <w:top w:val="single" w:sz="4" w:space="0" w:color="auto"/>
              <w:left w:val="single" w:sz="4" w:space="0" w:color="auto"/>
              <w:bottom w:val="single" w:sz="4" w:space="0" w:color="auto"/>
              <w:right w:val="single" w:sz="4" w:space="0" w:color="auto"/>
            </w:tcBorders>
          </w:tcPr>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tc>
      </w:tr>
      <w:tr w:rsidR="00D85505" w:rsidRPr="00D85505">
        <w:tblPrEx>
          <w:tblCellMar>
            <w:top w:w="0" w:type="dxa"/>
            <w:bottom w:w="0" w:type="dxa"/>
          </w:tblCellMar>
        </w:tblPrEx>
        <w:trPr>
          <w:tblCellSpacing w:w="5" w:type="nil"/>
        </w:trPr>
        <w:tc>
          <w:tcPr>
            <w:tcW w:w="840" w:type="dxa"/>
            <w:tcBorders>
              <w:top w:val="single" w:sz="4" w:space="0" w:color="auto"/>
              <w:left w:val="single" w:sz="4" w:space="0" w:color="auto"/>
              <w:bottom w:val="single" w:sz="4" w:space="0" w:color="auto"/>
              <w:right w:val="single" w:sz="4" w:space="0" w:color="auto"/>
            </w:tcBorders>
          </w:tcPr>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tc>
        <w:tc>
          <w:tcPr>
            <w:tcW w:w="4200" w:type="dxa"/>
            <w:tcBorders>
              <w:top w:val="single" w:sz="4" w:space="0" w:color="auto"/>
              <w:left w:val="single" w:sz="4" w:space="0" w:color="auto"/>
              <w:bottom w:val="single" w:sz="4" w:space="0" w:color="auto"/>
              <w:right w:val="single" w:sz="4" w:space="0" w:color="auto"/>
            </w:tcBorders>
          </w:tcPr>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tc>
        <w:tc>
          <w:tcPr>
            <w:tcW w:w="4200" w:type="dxa"/>
            <w:tcBorders>
              <w:top w:val="single" w:sz="4" w:space="0" w:color="auto"/>
              <w:left w:val="single" w:sz="4" w:space="0" w:color="auto"/>
              <w:bottom w:val="single" w:sz="4" w:space="0" w:color="auto"/>
              <w:right w:val="single" w:sz="4" w:space="0" w:color="auto"/>
            </w:tcBorders>
          </w:tcPr>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tc>
      </w:tr>
      <w:tr w:rsidR="00D85505" w:rsidRPr="00D85505">
        <w:tblPrEx>
          <w:tblCellMar>
            <w:top w:w="0" w:type="dxa"/>
            <w:bottom w:w="0" w:type="dxa"/>
          </w:tblCellMar>
        </w:tblPrEx>
        <w:trPr>
          <w:tblCellSpacing w:w="5" w:type="nil"/>
        </w:trPr>
        <w:tc>
          <w:tcPr>
            <w:tcW w:w="840" w:type="dxa"/>
            <w:tcBorders>
              <w:top w:val="single" w:sz="4" w:space="0" w:color="auto"/>
              <w:left w:val="single" w:sz="4" w:space="0" w:color="auto"/>
              <w:bottom w:val="single" w:sz="4" w:space="0" w:color="auto"/>
              <w:right w:val="single" w:sz="4" w:space="0" w:color="auto"/>
            </w:tcBorders>
          </w:tcPr>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tc>
        <w:tc>
          <w:tcPr>
            <w:tcW w:w="4200" w:type="dxa"/>
            <w:tcBorders>
              <w:top w:val="single" w:sz="4" w:space="0" w:color="auto"/>
              <w:left w:val="single" w:sz="4" w:space="0" w:color="auto"/>
              <w:bottom w:val="single" w:sz="4" w:space="0" w:color="auto"/>
              <w:right w:val="single" w:sz="4" w:space="0" w:color="auto"/>
            </w:tcBorders>
          </w:tcPr>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tc>
        <w:tc>
          <w:tcPr>
            <w:tcW w:w="4200" w:type="dxa"/>
            <w:tcBorders>
              <w:top w:val="single" w:sz="4" w:space="0" w:color="auto"/>
              <w:left w:val="single" w:sz="4" w:space="0" w:color="auto"/>
              <w:bottom w:val="single" w:sz="4" w:space="0" w:color="auto"/>
              <w:right w:val="single" w:sz="4" w:space="0" w:color="auto"/>
            </w:tcBorders>
          </w:tcPr>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tc>
      </w:tr>
      <w:tr w:rsidR="00D85505" w:rsidRPr="00D85505">
        <w:tblPrEx>
          <w:tblCellMar>
            <w:top w:w="0" w:type="dxa"/>
            <w:bottom w:w="0" w:type="dxa"/>
          </w:tblCellMar>
        </w:tblPrEx>
        <w:trPr>
          <w:tblCellSpacing w:w="5" w:type="nil"/>
        </w:trPr>
        <w:tc>
          <w:tcPr>
            <w:tcW w:w="840" w:type="dxa"/>
            <w:tcBorders>
              <w:top w:val="single" w:sz="4" w:space="0" w:color="auto"/>
              <w:left w:val="single" w:sz="4" w:space="0" w:color="auto"/>
              <w:bottom w:val="single" w:sz="4" w:space="0" w:color="auto"/>
              <w:right w:val="single" w:sz="4" w:space="0" w:color="auto"/>
            </w:tcBorders>
          </w:tcPr>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tc>
        <w:tc>
          <w:tcPr>
            <w:tcW w:w="4200" w:type="dxa"/>
            <w:tcBorders>
              <w:top w:val="single" w:sz="4" w:space="0" w:color="auto"/>
              <w:left w:val="single" w:sz="4" w:space="0" w:color="auto"/>
              <w:bottom w:val="single" w:sz="4" w:space="0" w:color="auto"/>
              <w:right w:val="single" w:sz="4" w:space="0" w:color="auto"/>
            </w:tcBorders>
          </w:tcPr>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tc>
        <w:tc>
          <w:tcPr>
            <w:tcW w:w="4200" w:type="dxa"/>
            <w:tcBorders>
              <w:top w:val="single" w:sz="4" w:space="0" w:color="auto"/>
              <w:left w:val="single" w:sz="4" w:space="0" w:color="auto"/>
              <w:bottom w:val="single" w:sz="4" w:space="0" w:color="auto"/>
              <w:right w:val="single" w:sz="4" w:space="0" w:color="auto"/>
            </w:tcBorders>
          </w:tcPr>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tc>
      </w:tr>
      <w:tr w:rsidR="00D85505" w:rsidRPr="00D85505">
        <w:tblPrEx>
          <w:tblCellMar>
            <w:top w:w="0" w:type="dxa"/>
            <w:bottom w:w="0" w:type="dxa"/>
          </w:tblCellMar>
        </w:tblPrEx>
        <w:trPr>
          <w:tblCellSpacing w:w="5" w:type="nil"/>
        </w:trPr>
        <w:tc>
          <w:tcPr>
            <w:tcW w:w="840" w:type="dxa"/>
            <w:tcBorders>
              <w:top w:val="single" w:sz="4" w:space="0" w:color="auto"/>
              <w:left w:val="single" w:sz="4" w:space="0" w:color="auto"/>
              <w:bottom w:val="single" w:sz="4" w:space="0" w:color="auto"/>
              <w:right w:val="single" w:sz="4" w:space="0" w:color="auto"/>
            </w:tcBorders>
          </w:tcPr>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tc>
        <w:tc>
          <w:tcPr>
            <w:tcW w:w="4200" w:type="dxa"/>
            <w:tcBorders>
              <w:top w:val="single" w:sz="4" w:space="0" w:color="auto"/>
              <w:left w:val="single" w:sz="4" w:space="0" w:color="auto"/>
              <w:bottom w:val="single" w:sz="4" w:space="0" w:color="auto"/>
              <w:right w:val="single" w:sz="4" w:space="0" w:color="auto"/>
            </w:tcBorders>
          </w:tcPr>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tc>
        <w:tc>
          <w:tcPr>
            <w:tcW w:w="4200" w:type="dxa"/>
            <w:tcBorders>
              <w:top w:val="single" w:sz="4" w:space="0" w:color="auto"/>
              <w:left w:val="single" w:sz="4" w:space="0" w:color="auto"/>
              <w:bottom w:val="single" w:sz="4" w:space="0" w:color="auto"/>
              <w:right w:val="single" w:sz="4" w:space="0" w:color="auto"/>
            </w:tcBorders>
          </w:tcPr>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tc>
      </w:tr>
    </w:tbl>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D85505" w:rsidRDefault="00D85505">
      <w:pPr>
        <w:pStyle w:val="ConsPlusNonformat"/>
        <w:rPr>
          <w:rFonts w:ascii="Times New Roman" w:hAnsi="Times New Roman" w:cs="Times New Roman"/>
          <w:sz w:val="26"/>
          <w:szCs w:val="26"/>
        </w:rPr>
      </w:pPr>
      <w:r w:rsidRPr="00D85505">
        <w:rPr>
          <w:rFonts w:ascii="Times New Roman" w:hAnsi="Times New Roman" w:cs="Times New Roman"/>
          <w:sz w:val="26"/>
          <w:szCs w:val="26"/>
        </w:rPr>
        <w:t>Руководитель ___________________/___________________/</w:t>
      </w:r>
    </w:p>
    <w:p w:rsidR="00D85505" w:rsidRPr="00D85505" w:rsidRDefault="00D85505">
      <w:pPr>
        <w:pStyle w:val="ConsPlusNonformat"/>
        <w:rPr>
          <w:rFonts w:ascii="Times New Roman" w:hAnsi="Times New Roman" w:cs="Times New Roman"/>
          <w:sz w:val="26"/>
          <w:szCs w:val="26"/>
        </w:rPr>
      </w:pPr>
      <w:r w:rsidRPr="00D85505">
        <w:rPr>
          <w:rFonts w:ascii="Times New Roman" w:hAnsi="Times New Roman" w:cs="Times New Roman"/>
          <w:sz w:val="26"/>
          <w:szCs w:val="26"/>
        </w:rPr>
        <w:t xml:space="preserve">                              М.П.</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D85505"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D85505">
        <w:rPr>
          <w:rFonts w:ascii="Times New Roman" w:hAnsi="Times New Roman" w:cs="Times New Roman"/>
          <w:sz w:val="26"/>
          <w:szCs w:val="26"/>
        </w:rPr>
        <w:t>Утвержден</w:t>
      </w:r>
    </w:p>
    <w:p w:rsidR="00D85505" w:rsidRPr="00D85505"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D85505">
        <w:rPr>
          <w:rFonts w:ascii="Times New Roman" w:hAnsi="Times New Roman" w:cs="Times New Roman"/>
          <w:sz w:val="26"/>
          <w:szCs w:val="26"/>
        </w:rPr>
        <w:t>Постановлением</w:t>
      </w:r>
    </w:p>
    <w:p w:rsidR="00D85505" w:rsidRPr="00D85505"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D85505">
        <w:rPr>
          <w:rFonts w:ascii="Times New Roman" w:hAnsi="Times New Roman" w:cs="Times New Roman"/>
          <w:sz w:val="26"/>
          <w:szCs w:val="26"/>
        </w:rPr>
        <w:t>Главы</w:t>
      </w:r>
    </w:p>
    <w:p w:rsidR="00D85505" w:rsidRPr="00D85505"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D85505">
        <w:rPr>
          <w:rFonts w:ascii="Times New Roman" w:hAnsi="Times New Roman" w:cs="Times New Roman"/>
          <w:sz w:val="26"/>
          <w:szCs w:val="26"/>
        </w:rPr>
        <w:t>Администрации</w:t>
      </w:r>
    </w:p>
    <w:p w:rsidR="00D85505" w:rsidRPr="00D85505"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D85505">
        <w:rPr>
          <w:rFonts w:ascii="Times New Roman" w:hAnsi="Times New Roman" w:cs="Times New Roman"/>
          <w:sz w:val="26"/>
          <w:szCs w:val="26"/>
        </w:rPr>
        <w:lastRenderedPageBreak/>
        <w:t>города Норильск</w:t>
      </w:r>
    </w:p>
    <w:p w:rsidR="00D85505" w:rsidRPr="00D85505"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D85505">
        <w:rPr>
          <w:rFonts w:ascii="Times New Roman" w:hAnsi="Times New Roman" w:cs="Times New Roman"/>
          <w:sz w:val="26"/>
          <w:szCs w:val="26"/>
        </w:rPr>
        <w:t xml:space="preserve">от 20 августа 2008 г. </w:t>
      </w:r>
      <w:r w:rsidR="00A762FA">
        <w:rPr>
          <w:rFonts w:ascii="Times New Roman" w:hAnsi="Times New Roman" w:cs="Times New Roman"/>
          <w:sz w:val="26"/>
          <w:szCs w:val="26"/>
        </w:rPr>
        <w:t>№</w:t>
      </w:r>
      <w:r w:rsidRPr="00D85505">
        <w:rPr>
          <w:rFonts w:ascii="Times New Roman" w:hAnsi="Times New Roman" w:cs="Times New Roman"/>
          <w:sz w:val="26"/>
          <w:szCs w:val="26"/>
        </w:rPr>
        <w:t xml:space="preserve"> 1978</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A762FA" w:rsidRDefault="00D85505">
      <w:pPr>
        <w:pStyle w:val="ConsPlusTitle"/>
        <w:jc w:val="center"/>
        <w:rPr>
          <w:rFonts w:ascii="Times New Roman" w:hAnsi="Times New Roman" w:cs="Times New Roman"/>
          <w:sz w:val="26"/>
          <w:szCs w:val="26"/>
        </w:rPr>
      </w:pPr>
      <w:bookmarkStart w:id="12" w:name="Par624"/>
      <w:bookmarkEnd w:id="12"/>
      <w:r w:rsidRPr="00A762FA">
        <w:rPr>
          <w:rFonts w:ascii="Times New Roman" w:hAnsi="Times New Roman" w:cs="Times New Roman"/>
          <w:sz w:val="26"/>
          <w:szCs w:val="26"/>
        </w:rPr>
        <w:t>СОСТАВ КОМИССИИ</w:t>
      </w:r>
    </w:p>
    <w:p w:rsidR="00D85505" w:rsidRPr="00A762FA" w:rsidRDefault="00D85505">
      <w:pPr>
        <w:pStyle w:val="ConsPlusTitle"/>
        <w:jc w:val="center"/>
        <w:rPr>
          <w:rFonts w:ascii="Times New Roman" w:hAnsi="Times New Roman" w:cs="Times New Roman"/>
          <w:sz w:val="26"/>
          <w:szCs w:val="26"/>
        </w:rPr>
      </w:pPr>
      <w:r w:rsidRPr="00A762FA">
        <w:rPr>
          <w:rFonts w:ascii="Times New Roman" w:hAnsi="Times New Roman" w:cs="Times New Roman"/>
          <w:sz w:val="26"/>
          <w:szCs w:val="26"/>
        </w:rPr>
        <w:t xml:space="preserve">ПО РЕАЛИЗАЦИИ ПРОГРАММЫ </w:t>
      </w:r>
      <w:proofErr w:type="gramStart"/>
      <w:r w:rsidRPr="00A762FA">
        <w:rPr>
          <w:rFonts w:ascii="Times New Roman" w:hAnsi="Times New Roman" w:cs="Times New Roman"/>
          <w:sz w:val="26"/>
          <w:szCs w:val="26"/>
        </w:rPr>
        <w:t>НЕГОСУДАРСТВЕННОГО</w:t>
      </w:r>
      <w:proofErr w:type="gramEnd"/>
    </w:p>
    <w:p w:rsidR="00D85505" w:rsidRPr="00A762FA" w:rsidRDefault="00D85505">
      <w:pPr>
        <w:pStyle w:val="ConsPlusTitle"/>
        <w:jc w:val="center"/>
        <w:rPr>
          <w:rFonts w:ascii="Times New Roman" w:hAnsi="Times New Roman" w:cs="Times New Roman"/>
          <w:sz w:val="26"/>
          <w:szCs w:val="26"/>
        </w:rPr>
      </w:pPr>
      <w:r w:rsidRPr="00A762FA">
        <w:rPr>
          <w:rFonts w:ascii="Times New Roman" w:hAnsi="Times New Roman" w:cs="Times New Roman"/>
          <w:sz w:val="26"/>
          <w:szCs w:val="26"/>
        </w:rPr>
        <w:t>ПЕНСИОННОГО ОБЕСПЕЧЕНИЯ</w:t>
      </w:r>
    </w:p>
    <w:p w:rsidR="00D85505" w:rsidRPr="00A762FA" w:rsidRDefault="00D85505">
      <w:pPr>
        <w:widowControl w:val="0"/>
        <w:autoSpaceDE w:val="0"/>
        <w:autoSpaceDN w:val="0"/>
        <w:adjustRightInd w:val="0"/>
        <w:spacing w:after="0" w:line="240" w:lineRule="auto"/>
        <w:jc w:val="center"/>
        <w:rPr>
          <w:rFonts w:ascii="Times New Roman" w:hAnsi="Times New Roman" w:cs="Times New Roman"/>
          <w:sz w:val="26"/>
          <w:szCs w:val="26"/>
        </w:rPr>
      </w:pPr>
    </w:p>
    <w:p w:rsidR="00D85505" w:rsidRPr="00A762FA" w:rsidRDefault="00D85505">
      <w:pPr>
        <w:widowControl w:val="0"/>
        <w:autoSpaceDE w:val="0"/>
        <w:autoSpaceDN w:val="0"/>
        <w:adjustRightInd w:val="0"/>
        <w:spacing w:after="0" w:line="240" w:lineRule="auto"/>
        <w:jc w:val="center"/>
        <w:rPr>
          <w:rFonts w:ascii="Times New Roman" w:hAnsi="Times New Roman" w:cs="Times New Roman"/>
          <w:sz w:val="26"/>
          <w:szCs w:val="26"/>
        </w:rPr>
      </w:pPr>
      <w:proofErr w:type="gramStart"/>
      <w:r w:rsidRPr="00A762FA">
        <w:rPr>
          <w:rFonts w:ascii="Times New Roman" w:hAnsi="Times New Roman" w:cs="Times New Roman"/>
          <w:sz w:val="26"/>
          <w:szCs w:val="26"/>
        </w:rPr>
        <w:t>(в ред. Постановлений Администрации г. Норильска</w:t>
      </w:r>
      <w:proofErr w:type="gramEnd"/>
    </w:p>
    <w:p w:rsidR="00D85505" w:rsidRPr="00A762FA" w:rsidRDefault="00D85505">
      <w:pPr>
        <w:widowControl w:val="0"/>
        <w:autoSpaceDE w:val="0"/>
        <w:autoSpaceDN w:val="0"/>
        <w:adjustRightInd w:val="0"/>
        <w:spacing w:after="0" w:line="240" w:lineRule="auto"/>
        <w:jc w:val="center"/>
        <w:rPr>
          <w:rFonts w:ascii="Times New Roman" w:hAnsi="Times New Roman" w:cs="Times New Roman"/>
          <w:sz w:val="26"/>
          <w:szCs w:val="26"/>
        </w:rPr>
      </w:pPr>
      <w:r w:rsidRPr="00A762FA">
        <w:rPr>
          <w:rFonts w:ascii="Times New Roman" w:hAnsi="Times New Roman" w:cs="Times New Roman"/>
          <w:sz w:val="26"/>
          <w:szCs w:val="26"/>
        </w:rPr>
        <w:t xml:space="preserve">от 20.07.2009 </w:t>
      </w:r>
      <w:hyperlink r:id="rId114" w:history="1">
        <w:r w:rsidR="00A762FA" w:rsidRPr="00A762FA">
          <w:rPr>
            <w:rFonts w:ascii="Times New Roman" w:hAnsi="Times New Roman" w:cs="Times New Roman"/>
            <w:sz w:val="26"/>
            <w:szCs w:val="26"/>
          </w:rPr>
          <w:t>№</w:t>
        </w:r>
        <w:r w:rsidRPr="00A762FA">
          <w:rPr>
            <w:rFonts w:ascii="Times New Roman" w:hAnsi="Times New Roman" w:cs="Times New Roman"/>
            <w:sz w:val="26"/>
            <w:szCs w:val="26"/>
          </w:rPr>
          <w:t xml:space="preserve"> 358</w:t>
        </w:r>
      </w:hyperlink>
      <w:r w:rsidRPr="00A762FA">
        <w:rPr>
          <w:rFonts w:ascii="Times New Roman" w:hAnsi="Times New Roman" w:cs="Times New Roman"/>
          <w:sz w:val="26"/>
          <w:szCs w:val="26"/>
        </w:rPr>
        <w:t xml:space="preserve">, от 09.11.2010 </w:t>
      </w:r>
      <w:hyperlink r:id="rId115" w:history="1">
        <w:r w:rsidR="00A762FA" w:rsidRPr="00A762FA">
          <w:rPr>
            <w:rFonts w:ascii="Times New Roman" w:hAnsi="Times New Roman" w:cs="Times New Roman"/>
            <w:sz w:val="26"/>
            <w:szCs w:val="26"/>
          </w:rPr>
          <w:t>№</w:t>
        </w:r>
        <w:r w:rsidRPr="00A762FA">
          <w:rPr>
            <w:rFonts w:ascii="Times New Roman" w:hAnsi="Times New Roman" w:cs="Times New Roman"/>
            <w:sz w:val="26"/>
            <w:szCs w:val="26"/>
          </w:rPr>
          <w:t xml:space="preserve"> 443</w:t>
        </w:r>
      </w:hyperlink>
      <w:r w:rsidRPr="00A762FA">
        <w:rPr>
          <w:rFonts w:ascii="Times New Roman" w:hAnsi="Times New Roman" w:cs="Times New Roman"/>
          <w:sz w:val="26"/>
          <w:szCs w:val="26"/>
        </w:rPr>
        <w:t>,</w:t>
      </w:r>
    </w:p>
    <w:p w:rsidR="00D85505" w:rsidRPr="00A762FA" w:rsidRDefault="00D85505">
      <w:pPr>
        <w:widowControl w:val="0"/>
        <w:autoSpaceDE w:val="0"/>
        <w:autoSpaceDN w:val="0"/>
        <w:adjustRightInd w:val="0"/>
        <w:spacing w:after="0" w:line="240" w:lineRule="auto"/>
        <w:jc w:val="center"/>
        <w:rPr>
          <w:rFonts w:ascii="Times New Roman" w:hAnsi="Times New Roman" w:cs="Times New Roman"/>
          <w:sz w:val="26"/>
          <w:szCs w:val="26"/>
        </w:rPr>
      </w:pPr>
      <w:r w:rsidRPr="00A762FA">
        <w:rPr>
          <w:rFonts w:ascii="Times New Roman" w:hAnsi="Times New Roman" w:cs="Times New Roman"/>
          <w:sz w:val="26"/>
          <w:szCs w:val="26"/>
        </w:rPr>
        <w:t xml:space="preserve">от 27.05.2011 </w:t>
      </w:r>
      <w:hyperlink r:id="rId116" w:history="1">
        <w:r w:rsidR="00A762FA" w:rsidRPr="00A762FA">
          <w:rPr>
            <w:rFonts w:ascii="Times New Roman" w:hAnsi="Times New Roman" w:cs="Times New Roman"/>
            <w:sz w:val="26"/>
            <w:szCs w:val="26"/>
          </w:rPr>
          <w:t>№</w:t>
        </w:r>
        <w:r w:rsidRPr="00A762FA">
          <w:rPr>
            <w:rFonts w:ascii="Times New Roman" w:hAnsi="Times New Roman" w:cs="Times New Roman"/>
            <w:sz w:val="26"/>
            <w:szCs w:val="26"/>
          </w:rPr>
          <w:t xml:space="preserve"> 256</w:t>
        </w:r>
      </w:hyperlink>
      <w:r w:rsidRPr="00A762FA">
        <w:rPr>
          <w:rFonts w:ascii="Times New Roman" w:hAnsi="Times New Roman" w:cs="Times New Roman"/>
          <w:sz w:val="26"/>
          <w:szCs w:val="26"/>
        </w:rPr>
        <w:t xml:space="preserve">, от </w:t>
      </w:r>
      <w:r w:rsidR="00A762FA" w:rsidRPr="00A762FA">
        <w:rPr>
          <w:rFonts w:ascii="Times New Roman" w:hAnsi="Times New Roman" w:cs="Times New Roman"/>
          <w:sz w:val="26"/>
          <w:szCs w:val="26"/>
        </w:rPr>
        <w:t>31.08.2012 № 271</w:t>
      </w:r>
      <w:r w:rsidRPr="00A762FA">
        <w:rPr>
          <w:rFonts w:ascii="Times New Roman" w:hAnsi="Times New Roman" w:cs="Times New Roman"/>
          <w:sz w:val="26"/>
          <w:szCs w:val="26"/>
        </w:rPr>
        <w:t>)</w:t>
      </w:r>
    </w:p>
    <w:p w:rsidR="00D85505" w:rsidRPr="00A762FA" w:rsidRDefault="00D85505">
      <w:pPr>
        <w:widowControl w:val="0"/>
        <w:autoSpaceDE w:val="0"/>
        <w:autoSpaceDN w:val="0"/>
        <w:adjustRightInd w:val="0"/>
        <w:spacing w:after="0" w:line="240" w:lineRule="auto"/>
        <w:jc w:val="center"/>
        <w:rPr>
          <w:rFonts w:ascii="Times New Roman" w:hAnsi="Times New Roman" w:cs="Times New Roman"/>
          <w:sz w:val="26"/>
          <w:szCs w:val="26"/>
        </w:rPr>
      </w:pPr>
    </w:p>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 Комарова              - заместитель  Главы  Администрации города Норильска</w:t>
      </w:r>
    </w:p>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 Людмила Леонтьевна      по  социальной  политике,  председатель   комиссии</w:t>
      </w:r>
    </w:p>
    <w:p w:rsidR="00D85505" w:rsidRPr="00D85505" w:rsidRDefault="00D85505">
      <w:pPr>
        <w:pStyle w:val="ConsPlusCell"/>
        <w:rPr>
          <w:rFonts w:ascii="Times New Roman" w:hAnsi="Times New Roman" w:cs="Times New Roman"/>
          <w:sz w:val="26"/>
          <w:szCs w:val="26"/>
        </w:rPr>
      </w:pPr>
    </w:p>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 Сидорко               - начальник  Управления  труда  и  трудовых ресурсов</w:t>
      </w:r>
    </w:p>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 Татьяна Васильевна      Администрации    города   Норильска   в   качестве</w:t>
      </w:r>
    </w:p>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                         заместителя  председателя  Комиссии</w:t>
      </w:r>
    </w:p>
    <w:p w:rsidR="00D85505" w:rsidRPr="00D85505" w:rsidRDefault="00D85505">
      <w:pPr>
        <w:pStyle w:val="ConsPlusCell"/>
        <w:rPr>
          <w:rFonts w:ascii="Times New Roman" w:hAnsi="Times New Roman" w:cs="Times New Roman"/>
          <w:sz w:val="26"/>
          <w:szCs w:val="26"/>
        </w:rPr>
      </w:pPr>
    </w:p>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 Куницына              - начальник отдела  по  социальной работе Управления</w:t>
      </w:r>
    </w:p>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 Галина Петровна         социальной политики Администрации города Норильска</w:t>
      </w:r>
    </w:p>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                         секретарь  комиссии</w:t>
      </w:r>
    </w:p>
    <w:p w:rsidR="00D85505" w:rsidRPr="00D85505" w:rsidRDefault="00D85505">
      <w:pPr>
        <w:pStyle w:val="ConsPlusCell"/>
        <w:rPr>
          <w:rFonts w:ascii="Times New Roman" w:hAnsi="Times New Roman" w:cs="Times New Roman"/>
          <w:sz w:val="26"/>
          <w:szCs w:val="26"/>
        </w:rPr>
      </w:pPr>
    </w:p>
    <w:p w:rsidR="00D85505" w:rsidRPr="00D85505" w:rsidRDefault="00D85505">
      <w:pPr>
        <w:pStyle w:val="ConsPlusCell"/>
        <w:rPr>
          <w:rFonts w:ascii="Times New Roman" w:hAnsi="Times New Roman" w:cs="Times New Roman"/>
          <w:sz w:val="26"/>
          <w:szCs w:val="26"/>
          <w:highlight w:val="lightGray"/>
        </w:rPr>
      </w:pPr>
      <w:r w:rsidRPr="00D85505">
        <w:rPr>
          <w:rFonts w:ascii="Times New Roman" w:hAnsi="Times New Roman" w:cs="Times New Roman"/>
          <w:sz w:val="26"/>
          <w:szCs w:val="26"/>
        </w:rPr>
        <w:t xml:space="preserve"> </w:t>
      </w:r>
      <w:r w:rsidRPr="00D85505">
        <w:rPr>
          <w:rFonts w:ascii="Times New Roman" w:hAnsi="Times New Roman" w:cs="Times New Roman"/>
          <w:sz w:val="26"/>
          <w:szCs w:val="26"/>
          <w:highlight w:val="lightGray"/>
        </w:rPr>
        <w:t>Правдина            - ведущий   специалист  отдела  по социальной работе</w:t>
      </w:r>
    </w:p>
    <w:p w:rsidR="00D85505" w:rsidRPr="00D85505" w:rsidRDefault="00D85505">
      <w:pPr>
        <w:pStyle w:val="ConsPlusCell"/>
        <w:rPr>
          <w:rFonts w:ascii="Times New Roman" w:hAnsi="Times New Roman" w:cs="Times New Roman"/>
          <w:sz w:val="26"/>
          <w:szCs w:val="26"/>
          <w:highlight w:val="lightGray"/>
        </w:rPr>
      </w:pPr>
      <w:r w:rsidRPr="00D85505">
        <w:rPr>
          <w:rFonts w:ascii="Times New Roman" w:hAnsi="Times New Roman" w:cs="Times New Roman"/>
          <w:sz w:val="26"/>
          <w:szCs w:val="26"/>
          <w:highlight w:val="lightGray"/>
        </w:rPr>
        <w:t xml:space="preserve"> Ирина Юрьевна           Управления   социальной   политики   Администрации</w:t>
      </w:r>
    </w:p>
    <w:p w:rsidR="00D85505" w:rsidRPr="00D85505" w:rsidRDefault="00D85505">
      <w:pPr>
        <w:pStyle w:val="ConsPlusCell"/>
        <w:rPr>
          <w:rFonts w:ascii="Times New Roman" w:hAnsi="Times New Roman" w:cs="Times New Roman"/>
          <w:sz w:val="26"/>
          <w:szCs w:val="26"/>
          <w:highlight w:val="lightGray"/>
        </w:rPr>
      </w:pPr>
      <w:r w:rsidRPr="00D85505">
        <w:rPr>
          <w:rFonts w:ascii="Times New Roman" w:hAnsi="Times New Roman" w:cs="Times New Roman"/>
          <w:sz w:val="26"/>
          <w:szCs w:val="26"/>
          <w:highlight w:val="lightGray"/>
        </w:rPr>
        <w:t xml:space="preserve">                         города  Норильска,  секретарь  комиссии  в  период</w:t>
      </w:r>
    </w:p>
    <w:p w:rsidR="00D85505" w:rsidRPr="00D85505" w:rsidRDefault="00D85505">
      <w:pPr>
        <w:pStyle w:val="ConsPlusCell"/>
        <w:rPr>
          <w:rFonts w:ascii="Times New Roman" w:hAnsi="Times New Roman" w:cs="Times New Roman"/>
          <w:sz w:val="26"/>
          <w:szCs w:val="26"/>
          <w:highlight w:val="lightGray"/>
        </w:rPr>
      </w:pPr>
      <w:r w:rsidRPr="00D85505">
        <w:rPr>
          <w:rFonts w:ascii="Times New Roman" w:hAnsi="Times New Roman" w:cs="Times New Roman"/>
          <w:sz w:val="26"/>
          <w:szCs w:val="26"/>
          <w:highlight w:val="lightGray"/>
        </w:rPr>
        <w:t xml:space="preserve">                         </w:t>
      </w:r>
      <w:proofErr w:type="gramStart"/>
      <w:r w:rsidRPr="00D85505">
        <w:rPr>
          <w:rFonts w:ascii="Times New Roman" w:hAnsi="Times New Roman" w:cs="Times New Roman"/>
          <w:sz w:val="26"/>
          <w:szCs w:val="26"/>
          <w:highlight w:val="lightGray"/>
        </w:rPr>
        <w:t>временного  отсутствия секретаря комиссии (отпуск,</w:t>
      </w:r>
      <w:proofErr w:type="gramEnd"/>
    </w:p>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highlight w:val="lightGray"/>
        </w:rPr>
        <w:t xml:space="preserve">                         временная нетрудоспособность, командировка и  др.)</w:t>
      </w:r>
    </w:p>
    <w:p w:rsidR="00D85505" w:rsidRPr="00D85505" w:rsidRDefault="00D85505">
      <w:pPr>
        <w:pStyle w:val="ConsPlusCell"/>
        <w:rPr>
          <w:rFonts w:ascii="Times New Roman" w:hAnsi="Times New Roman" w:cs="Times New Roman"/>
          <w:sz w:val="26"/>
          <w:szCs w:val="26"/>
        </w:rPr>
      </w:pPr>
    </w:p>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 Члены комиссии:</w:t>
      </w:r>
    </w:p>
    <w:p w:rsidR="00D85505" w:rsidRPr="00D85505" w:rsidRDefault="00D85505">
      <w:pPr>
        <w:pStyle w:val="ConsPlusCell"/>
        <w:rPr>
          <w:rFonts w:ascii="Times New Roman" w:hAnsi="Times New Roman" w:cs="Times New Roman"/>
          <w:sz w:val="26"/>
          <w:szCs w:val="26"/>
        </w:rPr>
      </w:pPr>
    </w:p>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 Дворянинов            - начальник   Управления   по   спорту,  туризму   и</w:t>
      </w:r>
    </w:p>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 Павел Иванович          молодежной     политике     Администрации   города</w:t>
      </w:r>
    </w:p>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                         Норильска</w:t>
      </w:r>
    </w:p>
    <w:p w:rsidR="00D85505" w:rsidRPr="00D85505" w:rsidRDefault="00D85505">
      <w:pPr>
        <w:pStyle w:val="ConsPlusCell"/>
        <w:rPr>
          <w:rFonts w:ascii="Times New Roman" w:hAnsi="Times New Roman" w:cs="Times New Roman"/>
          <w:sz w:val="26"/>
          <w:szCs w:val="26"/>
        </w:rPr>
      </w:pPr>
    </w:p>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 </w:t>
      </w:r>
      <w:proofErr w:type="spellStart"/>
      <w:r w:rsidRPr="00D85505">
        <w:rPr>
          <w:rFonts w:ascii="Times New Roman" w:hAnsi="Times New Roman" w:cs="Times New Roman"/>
          <w:sz w:val="26"/>
          <w:szCs w:val="26"/>
        </w:rPr>
        <w:t>Зей</w:t>
      </w:r>
      <w:proofErr w:type="spellEnd"/>
      <w:r w:rsidRPr="00D85505">
        <w:rPr>
          <w:rFonts w:ascii="Times New Roman" w:hAnsi="Times New Roman" w:cs="Times New Roman"/>
          <w:sz w:val="26"/>
          <w:szCs w:val="26"/>
        </w:rPr>
        <w:t xml:space="preserve">                   - начальник  отдела  кадров  и  муниципальной службы</w:t>
      </w:r>
    </w:p>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 Татьяна Александровна   Аппарата   Администрации   города   Норильска</w:t>
      </w:r>
    </w:p>
    <w:p w:rsidR="00D85505" w:rsidRPr="00D85505" w:rsidRDefault="00D85505">
      <w:pPr>
        <w:pStyle w:val="ConsPlusCell"/>
        <w:rPr>
          <w:rFonts w:ascii="Times New Roman" w:hAnsi="Times New Roman" w:cs="Times New Roman"/>
          <w:sz w:val="26"/>
          <w:szCs w:val="26"/>
        </w:rPr>
      </w:pPr>
    </w:p>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 Коростелева           - начальник     Управления    социальной    политики</w:t>
      </w:r>
    </w:p>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 Наталья Михайловна      Администрации  города  Норильска</w:t>
      </w:r>
    </w:p>
    <w:p w:rsidR="00D85505" w:rsidRPr="00D85505" w:rsidRDefault="00D85505">
      <w:pPr>
        <w:pStyle w:val="ConsPlusCell"/>
        <w:rPr>
          <w:rFonts w:ascii="Times New Roman" w:hAnsi="Times New Roman" w:cs="Times New Roman"/>
          <w:sz w:val="26"/>
          <w:szCs w:val="26"/>
        </w:rPr>
      </w:pPr>
    </w:p>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 Маслова               - начальник    Управления   общего   и   дошкольного</w:t>
      </w:r>
    </w:p>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 Ирина Владимировна      образования  Администрации  города  Норильска</w:t>
      </w:r>
    </w:p>
    <w:p w:rsidR="00D85505" w:rsidRPr="00D85505" w:rsidRDefault="00D85505">
      <w:pPr>
        <w:pStyle w:val="ConsPlusCell"/>
        <w:rPr>
          <w:rFonts w:ascii="Times New Roman" w:hAnsi="Times New Roman" w:cs="Times New Roman"/>
          <w:sz w:val="26"/>
          <w:szCs w:val="26"/>
        </w:rPr>
      </w:pPr>
    </w:p>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 </w:t>
      </w:r>
      <w:proofErr w:type="spellStart"/>
      <w:r w:rsidRPr="00D85505">
        <w:rPr>
          <w:rFonts w:ascii="Times New Roman" w:hAnsi="Times New Roman" w:cs="Times New Roman"/>
          <w:sz w:val="26"/>
          <w:szCs w:val="26"/>
        </w:rPr>
        <w:t>Пузанова</w:t>
      </w:r>
      <w:proofErr w:type="spellEnd"/>
      <w:r w:rsidRPr="00D85505">
        <w:rPr>
          <w:rFonts w:ascii="Times New Roman" w:hAnsi="Times New Roman" w:cs="Times New Roman"/>
          <w:sz w:val="26"/>
          <w:szCs w:val="26"/>
        </w:rPr>
        <w:t xml:space="preserve">              - председатель  объединения профсоюзных  организаций</w:t>
      </w:r>
    </w:p>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 Ярослава Михайловна     работников  медицинских  учреждений</w:t>
      </w:r>
    </w:p>
    <w:p w:rsidR="00D85505" w:rsidRPr="00D85505" w:rsidRDefault="00D85505">
      <w:pPr>
        <w:pStyle w:val="ConsPlusCell"/>
        <w:rPr>
          <w:rFonts w:ascii="Times New Roman" w:hAnsi="Times New Roman" w:cs="Times New Roman"/>
          <w:sz w:val="26"/>
          <w:szCs w:val="26"/>
        </w:rPr>
      </w:pPr>
    </w:p>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 Семенова              - начальник    Управления   по   делам   культуры  и</w:t>
      </w:r>
    </w:p>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 Елена Ивановна          искусства  Администрации  города  Норильска</w:t>
      </w:r>
    </w:p>
    <w:p w:rsidR="00D85505" w:rsidRPr="00D85505" w:rsidRDefault="00D85505">
      <w:pPr>
        <w:pStyle w:val="ConsPlusCell"/>
        <w:rPr>
          <w:rFonts w:ascii="Times New Roman" w:hAnsi="Times New Roman" w:cs="Times New Roman"/>
          <w:sz w:val="26"/>
          <w:szCs w:val="26"/>
        </w:rPr>
      </w:pPr>
    </w:p>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 Ситников              - начальник    Правового   управления  Администрации</w:t>
      </w:r>
    </w:p>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 Алексей Николаевич      города  Норильска</w:t>
      </w:r>
    </w:p>
    <w:p w:rsidR="00D85505" w:rsidRPr="00D85505" w:rsidRDefault="00D85505">
      <w:pPr>
        <w:pStyle w:val="ConsPlusCell"/>
        <w:rPr>
          <w:rFonts w:ascii="Times New Roman" w:hAnsi="Times New Roman" w:cs="Times New Roman"/>
          <w:sz w:val="26"/>
          <w:szCs w:val="26"/>
        </w:rPr>
      </w:pPr>
    </w:p>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 Христенко             - начальник         Управления       здравоохранения</w:t>
      </w:r>
    </w:p>
    <w:p w:rsidR="00D85505" w:rsidRPr="00D85505" w:rsidRDefault="00D85505">
      <w:pPr>
        <w:pStyle w:val="ConsPlusCell"/>
        <w:rPr>
          <w:rFonts w:ascii="Times New Roman" w:hAnsi="Times New Roman" w:cs="Times New Roman"/>
          <w:sz w:val="26"/>
          <w:szCs w:val="26"/>
        </w:rPr>
      </w:pPr>
      <w:r w:rsidRPr="00D85505">
        <w:rPr>
          <w:rFonts w:ascii="Times New Roman" w:hAnsi="Times New Roman" w:cs="Times New Roman"/>
          <w:sz w:val="26"/>
          <w:szCs w:val="26"/>
        </w:rPr>
        <w:t xml:space="preserve"> Елена Львовна           Администрации  города  Норильска</w:t>
      </w:r>
    </w:p>
    <w:p w:rsidR="00D85505" w:rsidRPr="00D85505" w:rsidRDefault="00D85505">
      <w:pPr>
        <w:widowControl w:val="0"/>
        <w:autoSpaceDE w:val="0"/>
        <w:autoSpaceDN w:val="0"/>
        <w:adjustRightInd w:val="0"/>
        <w:spacing w:after="0" w:line="240" w:lineRule="auto"/>
        <w:jc w:val="both"/>
        <w:rPr>
          <w:rFonts w:ascii="Times New Roman" w:hAnsi="Times New Roman" w:cs="Times New Roman"/>
          <w:sz w:val="26"/>
          <w:szCs w:val="26"/>
        </w:rPr>
      </w:pP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A762FA"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A762FA">
        <w:rPr>
          <w:rFonts w:ascii="Times New Roman" w:hAnsi="Times New Roman" w:cs="Times New Roman"/>
          <w:sz w:val="26"/>
          <w:szCs w:val="26"/>
        </w:rPr>
        <w:t>Утверждено</w:t>
      </w:r>
    </w:p>
    <w:p w:rsidR="00D85505" w:rsidRPr="00A762FA"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A762FA">
        <w:rPr>
          <w:rFonts w:ascii="Times New Roman" w:hAnsi="Times New Roman" w:cs="Times New Roman"/>
          <w:sz w:val="26"/>
          <w:szCs w:val="26"/>
        </w:rPr>
        <w:t>Постановлением</w:t>
      </w:r>
    </w:p>
    <w:p w:rsidR="00D85505" w:rsidRPr="00A762FA"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A762FA">
        <w:rPr>
          <w:rFonts w:ascii="Times New Roman" w:hAnsi="Times New Roman" w:cs="Times New Roman"/>
          <w:sz w:val="26"/>
          <w:szCs w:val="26"/>
        </w:rPr>
        <w:t>Главы</w:t>
      </w:r>
    </w:p>
    <w:p w:rsidR="00D85505" w:rsidRPr="00A762FA"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A762FA">
        <w:rPr>
          <w:rFonts w:ascii="Times New Roman" w:hAnsi="Times New Roman" w:cs="Times New Roman"/>
          <w:sz w:val="26"/>
          <w:szCs w:val="26"/>
        </w:rPr>
        <w:t>Администрации</w:t>
      </w:r>
    </w:p>
    <w:p w:rsidR="00D85505" w:rsidRPr="00A762FA"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A762FA">
        <w:rPr>
          <w:rFonts w:ascii="Times New Roman" w:hAnsi="Times New Roman" w:cs="Times New Roman"/>
          <w:sz w:val="26"/>
          <w:szCs w:val="26"/>
        </w:rPr>
        <w:t>города Норильска</w:t>
      </w:r>
    </w:p>
    <w:p w:rsidR="00D85505" w:rsidRPr="00A762FA"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A762FA">
        <w:rPr>
          <w:rFonts w:ascii="Times New Roman" w:hAnsi="Times New Roman" w:cs="Times New Roman"/>
          <w:sz w:val="26"/>
          <w:szCs w:val="26"/>
        </w:rPr>
        <w:t xml:space="preserve">от 20 августа 2008 г. </w:t>
      </w:r>
      <w:r w:rsidR="00A762FA" w:rsidRPr="00A762FA">
        <w:rPr>
          <w:rFonts w:ascii="Times New Roman" w:hAnsi="Times New Roman" w:cs="Times New Roman"/>
          <w:sz w:val="26"/>
          <w:szCs w:val="26"/>
        </w:rPr>
        <w:t>№</w:t>
      </w:r>
      <w:r w:rsidRPr="00A762FA">
        <w:rPr>
          <w:rFonts w:ascii="Times New Roman" w:hAnsi="Times New Roman" w:cs="Times New Roman"/>
          <w:sz w:val="26"/>
          <w:szCs w:val="26"/>
        </w:rPr>
        <w:t xml:space="preserve"> 1978</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A762FA" w:rsidRDefault="00D85505">
      <w:pPr>
        <w:pStyle w:val="ConsPlusTitle"/>
        <w:jc w:val="center"/>
        <w:rPr>
          <w:rFonts w:ascii="Times New Roman" w:hAnsi="Times New Roman" w:cs="Times New Roman"/>
          <w:sz w:val="26"/>
          <w:szCs w:val="26"/>
        </w:rPr>
      </w:pPr>
      <w:bookmarkStart w:id="13" w:name="Par688"/>
      <w:bookmarkEnd w:id="13"/>
      <w:r w:rsidRPr="00A762FA">
        <w:rPr>
          <w:rFonts w:ascii="Times New Roman" w:hAnsi="Times New Roman" w:cs="Times New Roman"/>
          <w:sz w:val="26"/>
          <w:szCs w:val="26"/>
        </w:rPr>
        <w:t>ПОЛОЖЕНИЕ</w:t>
      </w:r>
    </w:p>
    <w:p w:rsidR="00D85505" w:rsidRPr="00A762FA" w:rsidRDefault="00D85505">
      <w:pPr>
        <w:pStyle w:val="ConsPlusTitle"/>
        <w:jc w:val="center"/>
        <w:rPr>
          <w:rFonts w:ascii="Times New Roman" w:hAnsi="Times New Roman" w:cs="Times New Roman"/>
          <w:sz w:val="26"/>
          <w:szCs w:val="26"/>
        </w:rPr>
      </w:pPr>
      <w:r w:rsidRPr="00A762FA">
        <w:rPr>
          <w:rFonts w:ascii="Times New Roman" w:hAnsi="Times New Roman" w:cs="Times New Roman"/>
          <w:sz w:val="26"/>
          <w:szCs w:val="26"/>
        </w:rPr>
        <w:t xml:space="preserve">О КОМИССИИ ПО РЕАЛИЗАЦИИ ПРОГРАММЫ </w:t>
      </w:r>
      <w:proofErr w:type="gramStart"/>
      <w:r w:rsidRPr="00A762FA">
        <w:rPr>
          <w:rFonts w:ascii="Times New Roman" w:hAnsi="Times New Roman" w:cs="Times New Roman"/>
          <w:sz w:val="26"/>
          <w:szCs w:val="26"/>
        </w:rPr>
        <w:t>НЕГОСУДАРСТВЕННОГО</w:t>
      </w:r>
      <w:proofErr w:type="gramEnd"/>
    </w:p>
    <w:p w:rsidR="00D85505" w:rsidRPr="00A762FA" w:rsidRDefault="00D85505">
      <w:pPr>
        <w:pStyle w:val="ConsPlusTitle"/>
        <w:jc w:val="center"/>
        <w:rPr>
          <w:rFonts w:ascii="Times New Roman" w:hAnsi="Times New Roman" w:cs="Times New Roman"/>
          <w:sz w:val="26"/>
          <w:szCs w:val="26"/>
        </w:rPr>
      </w:pPr>
      <w:r w:rsidRPr="00A762FA">
        <w:rPr>
          <w:rFonts w:ascii="Times New Roman" w:hAnsi="Times New Roman" w:cs="Times New Roman"/>
          <w:sz w:val="26"/>
          <w:szCs w:val="26"/>
        </w:rPr>
        <w:t>ПЕНСИОННОГО ОБЕСПЕЧЕНИЯ</w:t>
      </w:r>
    </w:p>
    <w:p w:rsidR="00D85505" w:rsidRPr="00A762FA" w:rsidRDefault="00D85505">
      <w:pPr>
        <w:widowControl w:val="0"/>
        <w:autoSpaceDE w:val="0"/>
        <w:autoSpaceDN w:val="0"/>
        <w:adjustRightInd w:val="0"/>
        <w:spacing w:after="0" w:line="240" w:lineRule="auto"/>
        <w:jc w:val="center"/>
        <w:rPr>
          <w:rFonts w:ascii="Times New Roman" w:hAnsi="Times New Roman" w:cs="Times New Roman"/>
          <w:sz w:val="26"/>
          <w:szCs w:val="26"/>
        </w:rPr>
      </w:pPr>
    </w:p>
    <w:p w:rsidR="00D85505" w:rsidRPr="00A762FA" w:rsidRDefault="00D85505">
      <w:pPr>
        <w:widowControl w:val="0"/>
        <w:autoSpaceDE w:val="0"/>
        <w:autoSpaceDN w:val="0"/>
        <w:adjustRightInd w:val="0"/>
        <w:spacing w:after="0" w:line="240" w:lineRule="auto"/>
        <w:jc w:val="center"/>
        <w:rPr>
          <w:rFonts w:ascii="Times New Roman" w:hAnsi="Times New Roman" w:cs="Times New Roman"/>
          <w:sz w:val="26"/>
          <w:szCs w:val="26"/>
        </w:rPr>
      </w:pPr>
      <w:proofErr w:type="gramStart"/>
      <w:r w:rsidRPr="00A762FA">
        <w:rPr>
          <w:rFonts w:ascii="Times New Roman" w:hAnsi="Times New Roman" w:cs="Times New Roman"/>
          <w:sz w:val="26"/>
          <w:szCs w:val="26"/>
        </w:rPr>
        <w:t xml:space="preserve">(в ред. </w:t>
      </w:r>
      <w:hyperlink r:id="rId117" w:history="1">
        <w:r w:rsidRPr="00A762FA">
          <w:rPr>
            <w:rFonts w:ascii="Times New Roman" w:hAnsi="Times New Roman" w:cs="Times New Roman"/>
            <w:sz w:val="26"/>
            <w:szCs w:val="26"/>
          </w:rPr>
          <w:t>Постановления</w:t>
        </w:r>
      </w:hyperlink>
      <w:r w:rsidRPr="00A762FA">
        <w:rPr>
          <w:rFonts w:ascii="Times New Roman" w:hAnsi="Times New Roman" w:cs="Times New Roman"/>
          <w:sz w:val="26"/>
          <w:szCs w:val="26"/>
        </w:rPr>
        <w:t xml:space="preserve"> Администрации г. Норильска</w:t>
      </w:r>
      <w:proofErr w:type="gramEnd"/>
    </w:p>
    <w:p w:rsidR="00D85505" w:rsidRPr="00A762FA" w:rsidRDefault="00D85505">
      <w:pPr>
        <w:widowControl w:val="0"/>
        <w:autoSpaceDE w:val="0"/>
        <w:autoSpaceDN w:val="0"/>
        <w:adjustRightInd w:val="0"/>
        <w:spacing w:after="0" w:line="240" w:lineRule="auto"/>
        <w:jc w:val="center"/>
        <w:rPr>
          <w:rFonts w:ascii="Times New Roman" w:hAnsi="Times New Roman" w:cs="Times New Roman"/>
          <w:sz w:val="26"/>
          <w:szCs w:val="26"/>
        </w:rPr>
      </w:pPr>
      <w:r w:rsidRPr="00A762FA">
        <w:rPr>
          <w:rFonts w:ascii="Times New Roman" w:hAnsi="Times New Roman" w:cs="Times New Roman"/>
          <w:sz w:val="26"/>
          <w:szCs w:val="26"/>
        </w:rPr>
        <w:t xml:space="preserve">от 09.11.2010 </w:t>
      </w:r>
      <w:r w:rsidR="00A762FA" w:rsidRPr="00A762FA">
        <w:rPr>
          <w:rFonts w:ascii="Times New Roman" w:hAnsi="Times New Roman" w:cs="Times New Roman"/>
          <w:sz w:val="26"/>
          <w:szCs w:val="26"/>
        </w:rPr>
        <w:t>№</w:t>
      </w:r>
      <w:r w:rsidRPr="00A762FA">
        <w:rPr>
          <w:rFonts w:ascii="Times New Roman" w:hAnsi="Times New Roman" w:cs="Times New Roman"/>
          <w:sz w:val="26"/>
          <w:szCs w:val="26"/>
        </w:rPr>
        <w:t xml:space="preserve"> 443)</w:t>
      </w:r>
    </w:p>
    <w:p w:rsidR="00D85505" w:rsidRPr="00A762FA" w:rsidRDefault="00D85505">
      <w:pPr>
        <w:widowControl w:val="0"/>
        <w:autoSpaceDE w:val="0"/>
        <w:autoSpaceDN w:val="0"/>
        <w:adjustRightInd w:val="0"/>
        <w:spacing w:after="0" w:line="240" w:lineRule="auto"/>
        <w:jc w:val="center"/>
        <w:rPr>
          <w:rFonts w:ascii="Times New Roman" w:hAnsi="Times New Roman" w:cs="Times New Roman"/>
          <w:sz w:val="26"/>
          <w:szCs w:val="26"/>
        </w:rPr>
      </w:pPr>
    </w:p>
    <w:p w:rsidR="00D85505" w:rsidRPr="00A762FA" w:rsidRDefault="00D85505">
      <w:pPr>
        <w:widowControl w:val="0"/>
        <w:autoSpaceDE w:val="0"/>
        <w:autoSpaceDN w:val="0"/>
        <w:adjustRightInd w:val="0"/>
        <w:spacing w:after="0" w:line="240" w:lineRule="auto"/>
        <w:jc w:val="center"/>
        <w:rPr>
          <w:rFonts w:ascii="Times New Roman" w:hAnsi="Times New Roman" w:cs="Times New Roman"/>
          <w:sz w:val="26"/>
          <w:szCs w:val="26"/>
        </w:rPr>
      </w:pPr>
      <w:r w:rsidRPr="00A762FA">
        <w:rPr>
          <w:rFonts w:ascii="Times New Roman" w:hAnsi="Times New Roman" w:cs="Times New Roman"/>
          <w:sz w:val="26"/>
          <w:szCs w:val="26"/>
        </w:rPr>
        <w:t>1. Общие положения</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 xml:space="preserve">1.1. </w:t>
      </w:r>
      <w:proofErr w:type="gramStart"/>
      <w:r w:rsidRPr="00A762FA">
        <w:rPr>
          <w:rFonts w:ascii="Times New Roman" w:hAnsi="Times New Roman" w:cs="Times New Roman"/>
          <w:sz w:val="26"/>
          <w:szCs w:val="26"/>
        </w:rPr>
        <w:t xml:space="preserve">Комиссия по реализации Программы негосударственного пенсионного обеспечения (далее - Комиссия) является постоянно действующим коллегиальным органом, созданным в целях реализации мероприятий долгосрочной муниципальной целевой </w:t>
      </w:r>
      <w:hyperlink r:id="rId118" w:history="1">
        <w:r w:rsidRPr="00A762FA">
          <w:rPr>
            <w:rFonts w:ascii="Times New Roman" w:hAnsi="Times New Roman" w:cs="Times New Roman"/>
            <w:sz w:val="26"/>
            <w:szCs w:val="26"/>
          </w:rPr>
          <w:t>программы</w:t>
        </w:r>
      </w:hyperlink>
      <w:r w:rsidRPr="00A762FA">
        <w:rPr>
          <w:rFonts w:ascii="Times New Roman" w:hAnsi="Times New Roman" w:cs="Times New Roman"/>
          <w:sz w:val="26"/>
          <w:szCs w:val="26"/>
        </w:rPr>
        <w:t xml:space="preserve"> </w:t>
      </w:r>
      <w:r w:rsidR="00A762FA" w:rsidRPr="00A762FA">
        <w:rPr>
          <w:rFonts w:ascii="Times New Roman" w:hAnsi="Times New Roman" w:cs="Times New Roman"/>
          <w:sz w:val="26"/>
          <w:szCs w:val="26"/>
        </w:rPr>
        <w:t>«</w:t>
      </w:r>
      <w:r w:rsidRPr="00A762FA">
        <w:rPr>
          <w:rFonts w:ascii="Times New Roman" w:hAnsi="Times New Roman" w:cs="Times New Roman"/>
          <w:sz w:val="26"/>
          <w:szCs w:val="26"/>
        </w:rPr>
        <w:t>Негосударственное пенсионное обеспечение жителей муниципального образования город Норильск, являющихся работниками учреждений и организаций, финансируемых из бюджета муниципального образования город Норильск</w:t>
      </w:r>
      <w:r w:rsidR="00A762FA" w:rsidRPr="00A762FA">
        <w:rPr>
          <w:rFonts w:ascii="Times New Roman" w:hAnsi="Times New Roman" w:cs="Times New Roman"/>
          <w:sz w:val="26"/>
          <w:szCs w:val="26"/>
        </w:rPr>
        <w:t>»</w:t>
      </w:r>
      <w:r w:rsidRPr="00A762FA">
        <w:rPr>
          <w:rFonts w:ascii="Times New Roman" w:hAnsi="Times New Roman" w:cs="Times New Roman"/>
          <w:sz w:val="26"/>
          <w:szCs w:val="26"/>
        </w:rPr>
        <w:t xml:space="preserve"> на территории муниципального образования город Норильск.</w:t>
      </w:r>
      <w:proofErr w:type="gramEnd"/>
    </w:p>
    <w:p w:rsidR="00D85505" w:rsidRPr="00A762FA" w:rsidRDefault="00D85505">
      <w:pPr>
        <w:widowControl w:val="0"/>
        <w:autoSpaceDE w:val="0"/>
        <w:autoSpaceDN w:val="0"/>
        <w:adjustRightInd w:val="0"/>
        <w:spacing w:after="0" w:line="240" w:lineRule="auto"/>
        <w:jc w:val="both"/>
        <w:rPr>
          <w:rFonts w:ascii="Times New Roman" w:hAnsi="Times New Roman" w:cs="Times New Roman"/>
          <w:sz w:val="26"/>
          <w:szCs w:val="26"/>
        </w:rPr>
      </w:pPr>
      <w:r w:rsidRPr="00A762FA">
        <w:rPr>
          <w:rFonts w:ascii="Times New Roman" w:hAnsi="Times New Roman" w:cs="Times New Roman"/>
          <w:sz w:val="26"/>
          <w:szCs w:val="26"/>
        </w:rPr>
        <w:t xml:space="preserve">(в ред. </w:t>
      </w:r>
      <w:hyperlink r:id="rId119" w:history="1">
        <w:r w:rsidRPr="00A762FA">
          <w:rPr>
            <w:rFonts w:ascii="Times New Roman" w:hAnsi="Times New Roman" w:cs="Times New Roman"/>
            <w:sz w:val="26"/>
            <w:szCs w:val="26"/>
          </w:rPr>
          <w:t>Постановления</w:t>
        </w:r>
      </w:hyperlink>
      <w:r w:rsidRPr="00A762FA">
        <w:rPr>
          <w:rFonts w:ascii="Times New Roman" w:hAnsi="Times New Roman" w:cs="Times New Roman"/>
          <w:sz w:val="26"/>
          <w:szCs w:val="26"/>
        </w:rPr>
        <w:t xml:space="preserve"> Администрации </w:t>
      </w:r>
      <w:proofErr w:type="gramStart"/>
      <w:r w:rsidRPr="00A762FA">
        <w:rPr>
          <w:rFonts w:ascii="Times New Roman" w:hAnsi="Times New Roman" w:cs="Times New Roman"/>
          <w:sz w:val="26"/>
          <w:szCs w:val="26"/>
        </w:rPr>
        <w:t>г</w:t>
      </w:r>
      <w:proofErr w:type="gramEnd"/>
      <w:r w:rsidRPr="00A762FA">
        <w:rPr>
          <w:rFonts w:ascii="Times New Roman" w:hAnsi="Times New Roman" w:cs="Times New Roman"/>
          <w:sz w:val="26"/>
          <w:szCs w:val="26"/>
        </w:rPr>
        <w:t xml:space="preserve">. Норильска от 09.11.2010 </w:t>
      </w:r>
      <w:r w:rsidR="00A762FA" w:rsidRPr="00A762FA">
        <w:rPr>
          <w:rFonts w:ascii="Times New Roman" w:hAnsi="Times New Roman" w:cs="Times New Roman"/>
          <w:sz w:val="26"/>
          <w:szCs w:val="26"/>
        </w:rPr>
        <w:t>№</w:t>
      </w:r>
      <w:r w:rsidRPr="00A762FA">
        <w:rPr>
          <w:rFonts w:ascii="Times New Roman" w:hAnsi="Times New Roman" w:cs="Times New Roman"/>
          <w:sz w:val="26"/>
          <w:szCs w:val="26"/>
        </w:rPr>
        <w:t xml:space="preserve"> 443)</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 xml:space="preserve">1.2. </w:t>
      </w:r>
      <w:proofErr w:type="gramStart"/>
      <w:r w:rsidRPr="00A762FA">
        <w:rPr>
          <w:rFonts w:ascii="Times New Roman" w:hAnsi="Times New Roman" w:cs="Times New Roman"/>
          <w:sz w:val="26"/>
          <w:szCs w:val="26"/>
        </w:rPr>
        <w:t xml:space="preserve">Комиссия руководствуется в своей деятельности действующим законодательством Российской Федерации, долгосрочной муниципальной целевой </w:t>
      </w:r>
      <w:hyperlink r:id="rId120" w:history="1">
        <w:r w:rsidRPr="00A762FA">
          <w:rPr>
            <w:rFonts w:ascii="Times New Roman" w:hAnsi="Times New Roman" w:cs="Times New Roman"/>
            <w:sz w:val="26"/>
            <w:szCs w:val="26"/>
          </w:rPr>
          <w:t>программой</w:t>
        </w:r>
      </w:hyperlink>
      <w:r w:rsidRPr="00A762FA">
        <w:rPr>
          <w:rFonts w:ascii="Times New Roman" w:hAnsi="Times New Roman" w:cs="Times New Roman"/>
          <w:sz w:val="26"/>
          <w:szCs w:val="26"/>
        </w:rPr>
        <w:t xml:space="preserve"> </w:t>
      </w:r>
      <w:r w:rsidR="00A762FA" w:rsidRPr="00A762FA">
        <w:rPr>
          <w:rFonts w:ascii="Times New Roman" w:hAnsi="Times New Roman" w:cs="Times New Roman"/>
          <w:sz w:val="26"/>
          <w:szCs w:val="26"/>
        </w:rPr>
        <w:t>«</w:t>
      </w:r>
      <w:r w:rsidRPr="00A762FA">
        <w:rPr>
          <w:rFonts w:ascii="Times New Roman" w:hAnsi="Times New Roman" w:cs="Times New Roman"/>
          <w:sz w:val="26"/>
          <w:szCs w:val="26"/>
        </w:rPr>
        <w:t>Негосударственное пенсионное обеспечение жителей муниципального образования город Норильск, являющихся работниками учреждений и организаций, финансируемых из бюджета муниципаль</w:t>
      </w:r>
      <w:r w:rsidR="00A762FA" w:rsidRPr="00A762FA">
        <w:rPr>
          <w:rFonts w:ascii="Times New Roman" w:hAnsi="Times New Roman" w:cs="Times New Roman"/>
          <w:sz w:val="26"/>
          <w:szCs w:val="26"/>
        </w:rPr>
        <w:t>ного образования город Норильск»</w:t>
      </w:r>
      <w:r w:rsidRPr="00A762FA">
        <w:rPr>
          <w:rFonts w:ascii="Times New Roman" w:hAnsi="Times New Roman" w:cs="Times New Roman"/>
          <w:sz w:val="26"/>
          <w:szCs w:val="26"/>
        </w:rPr>
        <w:t xml:space="preserve"> на 2009 - 2017 годы, утвержденной Постановлением Администрации города Норильска от 30.10.2009 </w:t>
      </w:r>
      <w:r w:rsidR="00A762FA" w:rsidRPr="00A762FA">
        <w:rPr>
          <w:rFonts w:ascii="Times New Roman" w:hAnsi="Times New Roman" w:cs="Times New Roman"/>
          <w:sz w:val="26"/>
          <w:szCs w:val="26"/>
        </w:rPr>
        <w:t>№</w:t>
      </w:r>
      <w:r w:rsidRPr="00A762FA">
        <w:rPr>
          <w:rFonts w:ascii="Times New Roman" w:hAnsi="Times New Roman" w:cs="Times New Roman"/>
          <w:sz w:val="26"/>
          <w:szCs w:val="26"/>
        </w:rPr>
        <w:t xml:space="preserve"> 467, правовыми актами органов местного самоуправления муниципального образования город Норильск, регулирующими вопросы негосударственного пенсионного обеспечения, а</w:t>
      </w:r>
      <w:proofErr w:type="gramEnd"/>
      <w:r w:rsidRPr="00A762FA">
        <w:rPr>
          <w:rFonts w:ascii="Times New Roman" w:hAnsi="Times New Roman" w:cs="Times New Roman"/>
          <w:sz w:val="26"/>
          <w:szCs w:val="26"/>
        </w:rPr>
        <w:t xml:space="preserve"> также настоящим Положением.</w:t>
      </w:r>
    </w:p>
    <w:p w:rsidR="00D85505" w:rsidRPr="00A762FA" w:rsidRDefault="00D85505">
      <w:pPr>
        <w:widowControl w:val="0"/>
        <w:autoSpaceDE w:val="0"/>
        <w:autoSpaceDN w:val="0"/>
        <w:adjustRightInd w:val="0"/>
        <w:spacing w:after="0" w:line="240" w:lineRule="auto"/>
        <w:jc w:val="both"/>
        <w:rPr>
          <w:rFonts w:ascii="Times New Roman" w:hAnsi="Times New Roman" w:cs="Times New Roman"/>
          <w:sz w:val="26"/>
          <w:szCs w:val="26"/>
        </w:rPr>
      </w:pPr>
      <w:r w:rsidRPr="00A762FA">
        <w:rPr>
          <w:rFonts w:ascii="Times New Roman" w:hAnsi="Times New Roman" w:cs="Times New Roman"/>
          <w:sz w:val="26"/>
          <w:szCs w:val="26"/>
        </w:rPr>
        <w:t xml:space="preserve">(в ред. </w:t>
      </w:r>
      <w:hyperlink r:id="rId121" w:history="1">
        <w:r w:rsidRPr="00A762FA">
          <w:rPr>
            <w:rFonts w:ascii="Times New Roman" w:hAnsi="Times New Roman" w:cs="Times New Roman"/>
            <w:sz w:val="26"/>
            <w:szCs w:val="26"/>
          </w:rPr>
          <w:t>Постановления</w:t>
        </w:r>
      </w:hyperlink>
      <w:r w:rsidRPr="00A762FA">
        <w:rPr>
          <w:rFonts w:ascii="Times New Roman" w:hAnsi="Times New Roman" w:cs="Times New Roman"/>
          <w:sz w:val="26"/>
          <w:szCs w:val="26"/>
        </w:rPr>
        <w:t xml:space="preserve"> Администрации </w:t>
      </w:r>
      <w:proofErr w:type="gramStart"/>
      <w:r w:rsidRPr="00A762FA">
        <w:rPr>
          <w:rFonts w:ascii="Times New Roman" w:hAnsi="Times New Roman" w:cs="Times New Roman"/>
          <w:sz w:val="26"/>
          <w:szCs w:val="26"/>
        </w:rPr>
        <w:t>г</w:t>
      </w:r>
      <w:proofErr w:type="gramEnd"/>
      <w:r w:rsidRPr="00A762FA">
        <w:rPr>
          <w:rFonts w:ascii="Times New Roman" w:hAnsi="Times New Roman" w:cs="Times New Roman"/>
          <w:sz w:val="26"/>
          <w:szCs w:val="26"/>
        </w:rPr>
        <w:t xml:space="preserve">. Норильска от 09.11.2010 </w:t>
      </w:r>
      <w:r w:rsidR="00A762FA" w:rsidRPr="00A762FA">
        <w:rPr>
          <w:rFonts w:ascii="Times New Roman" w:hAnsi="Times New Roman" w:cs="Times New Roman"/>
          <w:sz w:val="26"/>
          <w:szCs w:val="26"/>
        </w:rPr>
        <w:t>№</w:t>
      </w:r>
      <w:r w:rsidRPr="00A762FA">
        <w:rPr>
          <w:rFonts w:ascii="Times New Roman" w:hAnsi="Times New Roman" w:cs="Times New Roman"/>
          <w:sz w:val="26"/>
          <w:szCs w:val="26"/>
        </w:rPr>
        <w:t xml:space="preserve"> 443)</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1.3. Понятия, используемые в настоящем Положении, применяются в значениях, установленных законодательством и иными нормативными правовыми актами, регулирующими вопросы негосударственного пенсионного обеспечения.</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A762FA" w:rsidRDefault="00D85505">
      <w:pPr>
        <w:widowControl w:val="0"/>
        <w:autoSpaceDE w:val="0"/>
        <w:autoSpaceDN w:val="0"/>
        <w:adjustRightInd w:val="0"/>
        <w:spacing w:after="0" w:line="240" w:lineRule="auto"/>
        <w:jc w:val="center"/>
        <w:rPr>
          <w:rFonts w:ascii="Times New Roman" w:hAnsi="Times New Roman" w:cs="Times New Roman"/>
          <w:sz w:val="26"/>
          <w:szCs w:val="26"/>
        </w:rPr>
      </w:pPr>
      <w:r w:rsidRPr="00A762FA">
        <w:rPr>
          <w:rFonts w:ascii="Times New Roman" w:hAnsi="Times New Roman" w:cs="Times New Roman"/>
          <w:sz w:val="26"/>
          <w:szCs w:val="26"/>
        </w:rPr>
        <w:t>2. Функции Комиссии</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Комиссия осуществляет следующие функции:</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 xml:space="preserve">2.1. Рассматривает поступившие от отраслевых комиссий ходатайства и в течение 30 дней с даты их поступления принимает соответствующие решения об утверждении (отказе в утверждении) списков участников по составляющей программы </w:t>
      </w:r>
      <w:hyperlink r:id="rId122" w:history="1">
        <w:r w:rsidR="00A762FA" w:rsidRPr="00A762FA">
          <w:rPr>
            <w:rFonts w:ascii="Times New Roman" w:hAnsi="Times New Roman" w:cs="Times New Roman"/>
            <w:sz w:val="26"/>
            <w:szCs w:val="26"/>
          </w:rPr>
          <w:t>«</w:t>
        </w:r>
        <w:proofErr w:type="gramStart"/>
        <w:r w:rsidRPr="00A762FA">
          <w:rPr>
            <w:rFonts w:ascii="Times New Roman" w:hAnsi="Times New Roman" w:cs="Times New Roman"/>
            <w:sz w:val="26"/>
            <w:szCs w:val="26"/>
          </w:rPr>
          <w:t>Паритетная</w:t>
        </w:r>
        <w:proofErr w:type="gramEnd"/>
      </w:hyperlink>
      <w:r w:rsidR="00A762FA" w:rsidRPr="00A762FA">
        <w:rPr>
          <w:rFonts w:ascii="Times New Roman" w:hAnsi="Times New Roman" w:cs="Times New Roman"/>
          <w:sz w:val="26"/>
          <w:szCs w:val="26"/>
        </w:rPr>
        <w:t>»</w:t>
      </w:r>
      <w:r w:rsidRPr="00A762FA">
        <w:rPr>
          <w:rFonts w:ascii="Times New Roman" w:hAnsi="Times New Roman" w:cs="Times New Roman"/>
          <w:sz w:val="26"/>
          <w:szCs w:val="26"/>
        </w:rPr>
        <w:t>.</w:t>
      </w:r>
    </w:p>
    <w:p w:rsidR="00D85505" w:rsidRPr="00A762FA" w:rsidRDefault="00D85505">
      <w:pPr>
        <w:widowControl w:val="0"/>
        <w:autoSpaceDE w:val="0"/>
        <w:autoSpaceDN w:val="0"/>
        <w:adjustRightInd w:val="0"/>
        <w:spacing w:after="0" w:line="240" w:lineRule="auto"/>
        <w:jc w:val="both"/>
        <w:rPr>
          <w:rFonts w:ascii="Times New Roman" w:hAnsi="Times New Roman" w:cs="Times New Roman"/>
          <w:sz w:val="26"/>
          <w:szCs w:val="26"/>
        </w:rPr>
      </w:pPr>
      <w:r w:rsidRPr="00A762FA">
        <w:rPr>
          <w:rFonts w:ascii="Times New Roman" w:hAnsi="Times New Roman" w:cs="Times New Roman"/>
          <w:sz w:val="26"/>
          <w:szCs w:val="26"/>
        </w:rPr>
        <w:t xml:space="preserve">(в ред. </w:t>
      </w:r>
      <w:hyperlink r:id="rId123" w:history="1">
        <w:r w:rsidRPr="00A762FA">
          <w:rPr>
            <w:rFonts w:ascii="Times New Roman" w:hAnsi="Times New Roman" w:cs="Times New Roman"/>
            <w:sz w:val="26"/>
            <w:szCs w:val="26"/>
          </w:rPr>
          <w:t>Постановления</w:t>
        </w:r>
      </w:hyperlink>
      <w:r w:rsidRPr="00A762FA">
        <w:rPr>
          <w:rFonts w:ascii="Times New Roman" w:hAnsi="Times New Roman" w:cs="Times New Roman"/>
          <w:sz w:val="26"/>
          <w:szCs w:val="26"/>
        </w:rPr>
        <w:t xml:space="preserve"> Администрации </w:t>
      </w:r>
      <w:proofErr w:type="gramStart"/>
      <w:r w:rsidRPr="00A762FA">
        <w:rPr>
          <w:rFonts w:ascii="Times New Roman" w:hAnsi="Times New Roman" w:cs="Times New Roman"/>
          <w:sz w:val="26"/>
          <w:szCs w:val="26"/>
        </w:rPr>
        <w:t>г</w:t>
      </w:r>
      <w:proofErr w:type="gramEnd"/>
      <w:r w:rsidRPr="00A762FA">
        <w:rPr>
          <w:rFonts w:ascii="Times New Roman" w:hAnsi="Times New Roman" w:cs="Times New Roman"/>
          <w:sz w:val="26"/>
          <w:szCs w:val="26"/>
        </w:rPr>
        <w:t xml:space="preserve">. Норильска от 09.11.2010 </w:t>
      </w:r>
      <w:r w:rsidR="00A762FA" w:rsidRPr="00A762FA">
        <w:rPr>
          <w:rFonts w:ascii="Times New Roman" w:hAnsi="Times New Roman" w:cs="Times New Roman"/>
          <w:sz w:val="26"/>
          <w:szCs w:val="26"/>
        </w:rPr>
        <w:t>№</w:t>
      </w:r>
      <w:r w:rsidRPr="00A762FA">
        <w:rPr>
          <w:rFonts w:ascii="Times New Roman" w:hAnsi="Times New Roman" w:cs="Times New Roman"/>
          <w:sz w:val="26"/>
          <w:szCs w:val="26"/>
        </w:rPr>
        <w:t xml:space="preserve"> 443)</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 xml:space="preserve">2.2. Рассматривает ходатайства отраслевых комиссий об утверждении перечня дефицитных профессий предложения к составу участников целевой группы по составляющей Программы </w:t>
      </w:r>
      <w:hyperlink r:id="rId124" w:history="1">
        <w:r w:rsidR="00A762FA" w:rsidRPr="00A762FA">
          <w:rPr>
            <w:rFonts w:ascii="Times New Roman" w:hAnsi="Times New Roman" w:cs="Times New Roman"/>
            <w:sz w:val="26"/>
            <w:szCs w:val="26"/>
          </w:rPr>
          <w:t>«</w:t>
        </w:r>
        <w:proofErr w:type="gramStart"/>
        <w:r w:rsidRPr="00A762FA">
          <w:rPr>
            <w:rFonts w:ascii="Times New Roman" w:hAnsi="Times New Roman" w:cs="Times New Roman"/>
            <w:sz w:val="26"/>
            <w:szCs w:val="26"/>
          </w:rPr>
          <w:t>Стимулирующая</w:t>
        </w:r>
        <w:proofErr w:type="gramEnd"/>
      </w:hyperlink>
      <w:r w:rsidR="00A762FA" w:rsidRPr="00A762FA">
        <w:rPr>
          <w:rFonts w:ascii="Times New Roman" w:hAnsi="Times New Roman" w:cs="Times New Roman"/>
          <w:sz w:val="26"/>
          <w:szCs w:val="26"/>
        </w:rPr>
        <w:t>»</w:t>
      </w:r>
      <w:r w:rsidRPr="00A762FA">
        <w:rPr>
          <w:rFonts w:ascii="Times New Roman" w:hAnsi="Times New Roman" w:cs="Times New Roman"/>
          <w:sz w:val="26"/>
          <w:szCs w:val="26"/>
        </w:rPr>
        <w:t>.</w:t>
      </w:r>
    </w:p>
    <w:p w:rsidR="00D85505" w:rsidRPr="00A762FA" w:rsidRDefault="00D85505">
      <w:pPr>
        <w:widowControl w:val="0"/>
        <w:autoSpaceDE w:val="0"/>
        <w:autoSpaceDN w:val="0"/>
        <w:adjustRightInd w:val="0"/>
        <w:spacing w:after="0" w:line="240" w:lineRule="auto"/>
        <w:jc w:val="both"/>
        <w:rPr>
          <w:rFonts w:ascii="Times New Roman" w:hAnsi="Times New Roman" w:cs="Times New Roman"/>
          <w:sz w:val="26"/>
          <w:szCs w:val="26"/>
        </w:rPr>
      </w:pPr>
      <w:r w:rsidRPr="00A762FA">
        <w:rPr>
          <w:rFonts w:ascii="Times New Roman" w:hAnsi="Times New Roman" w:cs="Times New Roman"/>
          <w:sz w:val="26"/>
          <w:szCs w:val="26"/>
        </w:rPr>
        <w:t>(</w:t>
      </w:r>
      <w:proofErr w:type="gramStart"/>
      <w:r w:rsidRPr="00A762FA">
        <w:rPr>
          <w:rFonts w:ascii="Times New Roman" w:hAnsi="Times New Roman" w:cs="Times New Roman"/>
          <w:sz w:val="26"/>
          <w:szCs w:val="26"/>
        </w:rPr>
        <w:t>в</w:t>
      </w:r>
      <w:proofErr w:type="gramEnd"/>
      <w:r w:rsidRPr="00A762FA">
        <w:rPr>
          <w:rFonts w:ascii="Times New Roman" w:hAnsi="Times New Roman" w:cs="Times New Roman"/>
          <w:sz w:val="26"/>
          <w:szCs w:val="26"/>
        </w:rPr>
        <w:t xml:space="preserve"> ред. </w:t>
      </w:r>
      <w:hyperlink r:id="rId125" w:history="1">
        <w:r w:rsidRPr="00A762FA">
          <w:rPr>
            <w:rFonts w:ascii="Times New Roman" w:hAnsi="Times New Roman" w:cs="Times New Roman"/>
            <w:sz w:val="26"/>
            <w:szCs w:val="26"/>
          </w:rPr>
          <w:t>Постановления</w:t>
        </w:r>
      </w:hyperlink>
      <w:r w:rsidRPr="00A762FA">
        <w:rPr>
          <w:rFonts w:ascii="Times New Roman" w:hAnsi="Times New Roman" w:cs="Times New Roman"/>
          <w:sz w:val="26"/>
          <w:szCs w:val="26"/>
        </w:rPr>
        <w:t xml:space="preserve"> Администрации г. Норильска от 09.11.2010 </w:t>
      </w:r>
      <w:r w:rsidR="00A762FA" w:rsidRPr="00A762FA">
        <w:rPr>
          <w:rFonts w:ascii="Times New Roman" w:hAnsi="Times New Roman" w:cs="Times New Roman"/>
          <w:sz w:val="26"/>
          <w:szCs w:val="26"/>
        </w:rPr>
        <w:t>№</w:t>
      </w:r>
      <w:r w:rsidRPr="00A762FA">
        <w:rPr>
          <w:rFonts w:ascii="Times New Roman" w:hAnsi="Times New Roman" w:cs="Times New Roman"/>
          <w:sz w:val="26"/>
          <w:szCs w:val="26"/>
        </w:rPr>
        <w:t xml:space="preserve"> 443)</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 xml:space="preserve">2.3. Рассматривает кандидатуры и формирует персональный состав целевых групп по составляющей Программы </w:t>
      </w:r>
      <w:hyperlink r:id="rId126" w:history="1">
        <w:r w:rsidR="00A762FA" w:rsidRPr="00A762FA">
          <w:rPr>
            <w:rFonts w:ascii="Times New Roman" w:hAnsi="Times New Roman" w:cs="Times New Roman"/>
            <w:sz w:val="26"/>
            <w:szCs w:val="26"/>
          </w:rPr>
          <w:t>«</w:t>
        </w:r>
        <w:r w:rsidRPr="00A762FA">
          <w:rPr>
            <w:rFonts w:ascii="Times New Roman" w:hAnsi="Times New Roman" w:cs="Times New Roman"/>
            <w:sz w:val="26"/>
            <w:szCs w:val="26"/>
          </w:rPr>
          <w:t>За особые заслуги</w:t>
        </w:r>
      </w:hyperlink>
      <w:r w:rsidR="00A762FA" w:rsidRPr="00A762FA">
        <w:rPr>
          <w:rFonts w:ascii="Times New Roman" w:hAnsi="Times New Roman" w:cs="Times New Roman"/>
          <w:sz w:val="26"/>
          <w:szCs w:val="26"/>
        </w:rPr>
        <w:t>»</w:t>
      </w:r>
      <w:r w:rsidRPr="00A762FA">
        <w:rPr>
          <w:rFonts w:ascii="Times New Roman" w:hAnsi="Times New Roman" w:cs="Times New Roman"/>
          <w:sz w:val="26"/>
          <w:szCs w:val="26"/>
        </w:rPr>
        <w:t xml:space="preserve"> из числа жителей муниципального образования город Норильск, являющихся работниками учреждений и организаций, финансируемых из бюджета муниципального образования город Норильск, награжденных государственными наградами Российской Федерации в период с 24 июня 2008 года.</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2.4. Рассматривает спорные вопросы по заявлениям граждан в случае их несогласия с решением, принятым отраслевыми комиссиями по вопросам негосударственного пенсионного обеспечения.</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 xml:space="preserve">2.5. Рассматривает иные вопросы по реализации долгосрочной муниципальной целевой программы </w:t>
      </w:r>
      <w:r w:rsidR="00A762FA" w:rsidRPr="00A762FA">
        <w:rPr>
          <w:rFonts w:ascii="Times New Roman" w:hAnsi="Times New Roman" w:cs="Times New Roman"/>
          <w:sz w:val="26"/>
          <w:szCs w:val="26"/>
        </w:rPr>
        <w:t>«</w:t>
      </w:r>
      <w:r w:rsidRPr="00A762FA">
        <w:rPr>
          <w:rFonts w:ascii="Times New Roman" w:hAnsi="Times New Roman" w:cs="Times New Roman"/>
          <w:sz w:val="26"/>
          <w:szCs w:val="26"/>
        </w:rPr>
        <w:t>Негосударственное пенсионное обеспечение жителей муниципального образования город Норильск, являющихся работниками учреждений и организаций, финансируемых из бюджета муниципаль</w:t>
      </w:r>
      <w:r w:rsidR="00A762FA" w:rsidRPr="00A762FA">
        <w:rPr>
          <w:rFonts w:ascii="Times New Roman" w:hAnsi="Times New Roman" w:cs="Times New Roman"/>
          <w:sz w:val="26"/>
          <w:szCs w:val="26"/>
        </w:rPr>
        <w:t>ного образования город Норильск»</w:t>
      </w:r>
      <w:r w:rsidRPr="00A762FA">
        <w:rPr>
          <w:rFonts w:ascii="Times New Roman" w:hAnsi="Times New Roman" w:cs="Times New Roman"/>
          <w:sz w:val="26"/>
          <w:szCs w:val="26"/>
        </w:rPr>
        <w:t>.</w:t>
      </w:r>
    </w:p>
    <w:p w:rsidR="00D85505" w:rsidRPr="00A762FA" w:rsidRDefault="00D85505">
      <w:pPr>
        <w:widowControl w:val="0"/>
        <w:autoSpaceDE w:val="0"/>
        <w:autoSpaceDN w:val="0"/>
        <w:adjustRightInd w:val="0"/>
        <w:spacing w:after="0" w:line="240" w:lineRule="auto"/>
        <w:jc w:val="both"/>
        <w:rPr>
          <w:rFonts w:ascii="Times New Roman" w:hAnsi="Times New Roman" w:cs="Times New Roman"/>
          <w:sz w:val="26"/>
          <w:szCs w:val="26"/>
        </w:rPr>
      </w:pPr>
      <w:r w:rsidRPr="00A762FA">
        <w:rPr>
          <w:rFonts w:ascii="Times New Roman" w:hAnsi="Times New Roman" w:cs="Times New Roman"/>
          <w:sz w:val="26"/>
          <w:szCs w:val="26"/>
        </w:rPr>
        <w:t>(</w:t>
      </w:r>
      <w:proofErr w:type="gramStart"/>
      <w:r w:rsidRPr="00A762FA">
        <w:rPr>
          <w:rFonts w:ascii="Times New Roman" w:hAnsi="Times New Roman" w:cs="Times New Roman"/>
          <w:sz w:val="26"/>
          <w:szCs w:val="26"/>
        </w:rPr>
        <w:t>в</w:t>
      </w:r>
      <w:proofErr w:type="gramEnd"/>
      <w:r w:rsidRPr="00A762FA">
        <w:rPr>
          <w:rFonts w:ascii="Times New Roman" w:hAnsi="Times New Roman" w:cs="Times New Roman"/>
          <w:sz w:val="26"/>
          <w:szCs w:val="26"/>
        </w:rPr>
        <w:t xml:space="preserve"> ред. </w:t>
      </w:r>
      <w:hyperlink r:id="rId127" w:history="1">
        <w:r w:rsidRPr="00A762FA">
          <w:rPr>
            <w:rFonts w:ascii="Times New Roman" w:hAnsi="Times New Roman" w:cs="Times New Roman"/>
            <w:sz w:val="26"/>
            <w:szCs w:val="26"/>
          </w:rPr>
          <w:t>Постановления</w:t>
        </w:r>
      </w:hyperlink>
      <w:r w:rsidRPr="00A762FA">
        <w:rPr>
          <w:rFonts w:ascii="Times New Roman" w:hAnsi="Times New Roman" w:cs="Times New Roman"/>
          <w:sz w:val="26"/>
          <w:szCs w:val="26"/>
        </w:rPr>
        <w:t xml:space="preserve"> Администрации г. Норильска от 09.11.2010 </w:t>
      </w:r>
      <w:r w:rsidR="00A762FA" w:rsidRPr="00A762FA">
        <w:rPr>
          <w:rFonts w:ascii="Times New Roman" w:hAnsi="Times New Roman" w:cs="Times New Roman"/>
          <w:sz w:val="26"/>
          <w:szCs w:val="26"/>
        </w:rPr>
        <w:t>№</w:t>
      </w:r>
      <w:r w:rsidRPr="00A762FA">
        <w:rPr>
          <w:rFonts w:ascii="Times New Roman" w:hAnsi="Times New Roman" w:cs="Times New Roman"/>
          <w:sz w:val="26"/>
          <w:szCs w:val="26"/>
        </w:rPr>
        <w:t xml:space="preserve"> 443)</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D85505" w:rsidRDefault="00D85505">
      <w:pPr>
        <w:widowControl w:val="0"/>
        <w:autoSpaceDE w:val="0"/>
        <w:autoSpaceDN w:val="0"/>
        <w:adjustRightInd w:val="0"/>
        <w:spacing w:after="0" w:line="240" w:lineRule="auto"/>
        <w:jc w:val="center"/>
        <w:rPr>
          <w:rFonts w:ascii="Times New Roman" w:hAnsi="Times New Roman" w:cs="Times New Roman"/>
          <w:sz w:val="26"/>
          <w:szCs w:val="26"/>
        </w:rPr>
      </w:pPr>
      <w:r w:rsidRPr="00D85505">
        <w:rPr>
          <w:rFonts w:ascii="Times New Roman" w:hAnsi="Times New Roman" w:cs="Times New Roman"/>
          <w:sz w:val="26"/>
          <w:szCs w:val="26"/>
        </w:rPr>
        <w:t>3. Права Комиссии</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85505">
        <w:rPr>
          <w:rFonts w:ascii="Times New Roman" w:hAnsi="Times New Roman" w:cs="Times New Roman"/>
          <w:sz w:val="26"/>
          <w:szCs w:val="26"/>
        </w:rPr>
        <w:t>Комиссия для решения возложенных на нее задач имеет право:</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85505">
        <w:rPr>
          <w:rFonts w:ascii="Times New Roman" w:hAnsi="Times New Roman" w:cs="Times New Roman"/>
          <w:sz w:val="26"/>
          <w:szCs w:val="26"/>
        </w:rPr>
        <w:t>3.1. Запрашивать в установленном порядке и получать информацию, необходимую для работы Комиссии.</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85505">
        <w:rPr>
          <w:rFonts w:ascii="Times New Roman" w:hAnsi="Times New Roman" w:cs="Times New Roman"/>
          <w:sz w:val="26"/>
          <w:szCs w:val="26"/>
        </w:rPr>
        <w:t>3.2. Привлекать специалистов учреждений и организаций, не входящих в состав Комиссии, для обсуждения отдельных вопросов, относящихся к компетентности Комиссии.</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85505">
        <w:rPr>
          <w:rFonts w:ascii="Times New Roman" w:hAnsi="Times New Roman" w:cs="Times New Roman"/>
          <w:sz w:val="26"/>
          <w:szCs w:val="26"/>
        </w:rPr>
        <w:t>3.3. Вносить в установленном порядке Главе Администрации города Норильска органам местного самоуправления муниципального образования город Норильск, а также учреждениям и организациям, финансируемым из бюджета муниципального образования город Норильск, предложения по организации негосударственного пенсионного обеспечения жителей муниципального образования город Норильск.</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D85505" w:rsidRDefault="00D85505">
      <w:pPr>
        <w:widowControl w:val="0"/>
        <w:autoSpaceDE w:val="0"/>
        <w:autoSpaceDN w:val="0"/>
        <w:adjustRightInd w:val="0"/>
        <w:spacing w:after="0" w:line="240" w:lineRule="auto"/>
        <w:jc w:val="center"/>
        <w:rPr>
          <w:rFonts w:ascii="Times New Roman" w:hAnsi="Times New Roman" w:cs="Times New Roman"/>
          <w:sz w:val="26"/>
          <w:szCs w:val="26"/>
        </w:rPr>
      </w:pPr>
      <w:r w:rsidRPr="00D85505">
        <w:rPr>
          <w:rFonts w:ascii="Times New Roman" w:hAnsi="Times New Roman" w:cs="Times New Roman"/>
          <w:sz w:val="26"/>
          <w:szCs w:val="26"/>
        </w:rPr>
        <w:t>4. Условия организации работы Комиссии</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4.1. Организацию деятельности Комиссии осуществляет председатель Комиссии.</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 xml:space="preserve">Организационное обеспечение деятельности Комиссии на весь период реализации долгосрочной муниципальной целевой </w:t>
      </w:r>
      <w:hyperlink r:id="rId128" w:history="1">
        <w:r w:rsidRPr="00A762FA">
          <w:rPr>
            <w:rFonts w:ascii="Times New Roman" w:hAnsi="Times New Roman" w:cs="Times New Roman"/>
            <w:sz w:val="26"/>
            <w:szCs w:val="26"/>
          </w:rPr>
          <w:t>программы</w:t>
        </w:r>
      </w:hyperlink>
      <w:r w:rsidRPr="00A762FA">
        <w:rPr>
          <w:rFonts w:ascii="Times New Roman" w:hAnsi="Times New Roman" w:cs="Times New Roman"/>
          <w:sz w:val="26"/>
          <w:szCs w:val="26"/>
        </w:rPr>
        <w:t xml:space="preserve"> </w:t>
      </w:r>
      <w:r w:rsidR="00A762FA" w:rsidRPr="00A762FA">
        <w:rPr>
          <w:rFonts w:ascii="Times New Roman" w:hAnsi="Times New Roman" w:cs="Times New Roman"/>
          <w:sz w:val="26"/>
          <w:szCs w:val="26"/>
        </w:rPr>
        <w:t>«</w:t>
      </w:r>
      <w:r w:rsidRPr="00A762FA">
        <w:rPr>
          <w:rFonts w:ascii="Times New Roman" w:hAnsi="Times New Roman" w:cs="Times New Roman"/>
          <w:sz w:val="26"/>
          <w:szCs w:val="26"/>
        </w:rPr>
        <w:t xml:space="preserve">Негосударственное </w:t>
      </w:r>
      <w:r w:rsidRPr="00A762FA">
        <w:rPr>
          <w:rFonts w:ascii="Times New Roman" w:hAnsi="Times New Roman" w:cs="Times New Roman"/>
          <w:sz w:val="26"/>
          <w:szCs w:val="26"/>
        </w:rPr>
        <w:lastRenderedPageBreak/>
        <w:t>пенсионное обеспечение жителей муниципального образования город Норильск, являющихся работниками учреждений и организаций, финансируемых из бюджета муниципаль</w:t>
      </w:r>
      <w:r w:rsidR="00A762FA" w:rsidRPr="00A762FA">
        <w:rPr>
          <w:rFonts w:ascii="Times New Roman" w:hAnsi="Times New Roman" w:cs="Times New Roman"/>
          <w:sz w:val="26"/>
          <w:szCs w:val="26"/>
        </w:rPr>
        <w:t>ного образования город Норильск»</w:t>
      </w:r>
      <w:r w:rsidRPr="00A762FA">
        <w:rPr>
          <w:rFonts w:ascii="Times New Roman" w:hAnsi="Times New Roman" w:cs="Times New Roman"/>
          <w:sz w:val="26"/>
          <w:szCs w:val="26"/>
        </w:rPr>
        <w:t xml:space="preserve"> осуществляется Управлением социальной политики Администрации города Норильска.</w:t>
      </w:r>
    </w:p>
    <w:p w:rsidR="00D85505" w:rsidRPr="00A762FA" w:rsidRDefault="00D85505">
      <w:pPr>
        <w:widowControl w:val="0"/>
        <w:autoSpaceDE w:val="0"/>
        <w:autoSpaceDN w:val="0"/>
        <w:adjustRightInd w:val="0"/>
        <w:spacing w:after="0" w:line="240" w:lineRule="auto"/>
        <w:jc w:val="both"/>
        <w:rPr>
          <w:rFonts w:ascii="Times New Roman" w:hAnsi="Times New Roman" w:cs="Times New Roman"/>
          <w:sz w:val="26"/>
          <w:szCs w:val="26"/>
        </w:rPr>
      </w:pPr>
      <w:r w:rsidRPr="00A762FA">
        <w:rPr>
          <w:rFonts w:ascii="Times New Roman" w:hAnsi="Times New Roman" w:cs="Times New Roman"/>
          <w:sz w:val="26"/>
          <w:szCs w:val="26"/>
        </w:rPr>
        <w:t>(</w:t>
      </w:r>
      <w:proofErr w:type="gramStart"/>
      <w:r w:rsidRPr="00A762FA">
        <w:rPr>
          <w:rFonts w:ascii="Times New Roman" w:hAnsi="Times New Roman" w:cs="Times New Roman"/>
          <w:sz w:val="26"/>
          <w:szCs w:val="26"/>
        </w:rPr>
        <w:t>в</w:t>
      </w:r>
      <w:proofErr w:type="gramEnd"/>
      <w:r w:rsidRPr="00A762FA">
        <w:rPr>
          <w:rFonts w:ascii="Times New Roman" w:hAnsi="Times New Roman" w:cs="Times New Roman"/>
          <w:sz w:val="26"/>
          <w:szCs w:val="26"/>
        </w:rPr>
        <w:t xml:space="preserve"> ред. </w:t>
      </w:r>
      <w:hyperlink r:id="rId129" w:history="1">
        <w:r w:rsidRPr="00A762FA">
          <w:rPr>
            <w:rFonts w:ascii="Times New Roman" w:hAnsi="Times New Roman" w:cs="Times New Roman"/>
            <w:sz w:val="26"/>
            <w:szCs w:val="26"/>
          </w:rPr>
          <w:t>Постановления</w:t>
        </w:r>
      </w:hyperlink>
      <w:r w:rsidRPr="00A762FA">
        <w:rPr>
          <w:rFonts w:ascii="Times New Roman" w:hAnsi="Times New Roman" w:cs="Times New Roman"/>
          <w:sz w:val="26"/>
          <w:szCs w:val="26"/>
        </w:rPr>
        <w:t xml:space="preserve"> Администрации г. Норильска от 09.11.2010 </w:t>
      </w:r>
      <w:r w:rsidR="00A762FA" w:rsidRPr="00A762FA">
        <w:rPr>
          <w:rFonts w:ascii="Times New Roman" w:hAnsi="Times New Roman" w:cs="Times New Roman"/>
          <w:sz w:val="26"/>
          <w:szCs w:val="26"/>
        </w:rPr>
        <w:t>№</w:t>
      </w:r>
      <w:r w:rsidRPr="00A762FA">
        <w:rPr>
          <w:rFonts w:ascii="Times New Roman" w:hAnsi="Times New Roman" w:cs="Times New Roman"/>
          <w:sz w:val="26"/>
          <w:szCs w:val="26"/>
        </w:rPr>
        <w:t xml:space="preserve"> 443)</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4.2. Заседания Комиссии проводятся по мере необходимости, с соблюдением сроков рассмотрения заявлений и документов, поступающих от отраслевых комиссий и других заинтересованных лиц.</w:t>
      </w:r>
    </w:p>
    <w:p w:rsidR="00D85505" w:rsidRPr="00A762FA"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4.3. Состав Комиссии утверждается постановлением Администрации города Норильска. В период временного отсутствия члена Комиссии (включая председателя Комиссии, его заместителя) (отпуск, временная нетрудоспособность, командировка) в голосовании при вынесении Комиссией решений принимают участие лица, официально исполняющие обязанности отсутствующего члена Комиссии по должности.</w:t>
      </w:r>
    </w:p>
    <w:p w:rsidR="00D85505" w:rsidRPr="00A762FA" w:rsidRDefault="00D85505">
      <w:pPr>
        <w:widowControl w:val="0"/>
        <w:autoSpaceDE w:val="0"/>
        <w:autoSpaceDN w:val="0"/>
        <w:adjustRightInd w:val="0"/>
        <w:spacing w:after="0" w:line="240" w:lineRule="auto"/>
        <w:jc w:val="both"/>
        <w:rPr>
          <w:rFonts w:ascii="Times New Roman" w:hAnsi="Times New Roman" w:cs="Times New Roman"/>
          <w:sz w:val="26"/>
          <w:szCs w:val="26"/>
        </w:rPr>
      </w:pPr>
      <w:r w:rsidRPr="00A762FA">
        <w:rPr>
          <w:rFonts w:ascii="Times New Roman" w:hAnsi="Times New Roman" w:cs="Times New Roman"/>
          <w:sz w:val="26"/>
          <w:szCs w:val="26"/>
        </w:rPr>
        <w:t xml:space="preserve">(в ред. </w:t>
      </w:r>
      <w:hyperlink r:id="rId130" w:history="1">
        <w:r w:rsidRPr="00A762FA">
          <w:rPr>
            <w:rFonts w:ascii="Times New Roman" w:hAnsi="Times New Roman" w:cs="Times New Roman"/>
            <w:sz w:val="26"/>
            <w:szCs w:val="26"/>
          </w:rPr>
          <w:t>Постановления</w:t>
        </w:r>
      </w:hyperlink>
      <w:r w:rsidRPr="00A762FA">
        <w:rPr>
          <w:rFonts w:ascii="Times New Roman" w:hAnsi="Times New Roman" w:cs="Times New Roman"/>
          <w:sz w:val="26"/>
          <w:szCs w:val="26"/>
        </w:rPr>
        <w:t xml:space="preserve"> Администрации </w:t>
      </w:r>
      <w:proofErr w:type="gramStart"/>
      <w:r w:rsidRPr="00A762FA">
        <w:rPr>
          <w:rFonts w:ascii="Times New Roman" w:hAnsi="Times New Roman" w:cs="Times New Roman"/>
          <w:sz w:val="26"/>
          <w:szCs w:val="26"/>
        </w:rPr>
        <w:t>г</w:t>
      </w:r>
      <w:proofErr w:type="gramEnd"/>
      <w:r w:rsidRPr="00A762FA">
        <w:rPr>
          <w:rFonts w:ascii="Times New Roman" w:hAnsi="Times New Roman" w:cs="Times New Roman"/>
          <w:sz w:val="26"/>
          <w:szCs w:val="26"/>
        </w:rPr>
        <w:t xml:space="preserve">. Норильска от 09.11.2010 </w:t>
      </w:r>
      <w:r w:rsidR="00A762FA" w:rsidRPr="00A762FA">
        <w:rPr>
          <w:rFonts w:ascii="Times New Roman" w:hAnsi="Times New Roman" w:cs="Times New Roman"/>
          <w:sz w:val="26"/>
          <w:szCs w:val="26"/>
        </w:rPr>
        <w:t>№</w:t>
      </w:r>
      <w:r w:rsidRPr="00A762FA">
        <w:rPr>
          <w:rFonts w:ascii="Times New Roman" w:hAnsi="Times New Roman" w:cs="Times New Roman"/>
          <w:sz w:val="26"/>
          <w:szCs w:val="26"/>
        </w:rPr>
        <w:t xml:space="preserve"> 443)</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762FA">
        <w:rPr>
          <w:rFonts w:ascii="Times New Roman" w:hAnsi="Times New Roman" w:cs="Times New Roman"/>
          <w:sz w:val="26"/>
          <w:szCs w:val="26"/>
        </w:rPr>
        <w:t>4.4. Заседание Комиссии считается состоявшимся, если на нем присутствуют не</w:t>
      </w:r>
      <w:r w:rsidRPr="00D85505">
        <w:rPr>
          <w:rFonts w:ascii="Times New Roman" w:hAnsi="Times New Roman" w:cs="Times New Roman"/>
          <w:sz w:val="26"/>
          <w:szCs w:val="26"/>
        </w:rPr>
        <w:t xml:space="preserve"> менее 1/2 состава Комиссии.</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85505">
        <w:rPr>
          <w:rFonts w:ascii="Times New Roman" w:hAnsi="Times New Roman" w:cs="Times New Roman"/>
          <w:sz w:val="26"/>
          <w:szCs w:val="26"/>
        </w:rPr>
        <w:t>4.5. Решение Комиссии принимается простым большинством голосов от числа присутствующих членов Комиссии (включая председателя Комиссии, заместителя председателя Комиссии, секретаря Комиссии). В случае равенства голосов при голосовании голос председателя Комиссии является решающим.</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85505">
        <w:rPr>
          <w:rFonts w:ascii="Times New Roman" w:hAnsi="Times New Roman" w:cs="Times New Roman"/>
          <w:sz w:val="26"/>
          <w:szCs w:val="26"/>
        </w:rPr>
        <w:t xml:space="preserve">4.6. Решения Комиссии оформляются протоколами. </w:t>
      </w:r>
      <w:proofErr w:type="gramStart"/>
      <w:r w:rsidRPr="00D85505">
        <w:rPr>
          <w:rFonts w:ascii="Times New Roman" w:hAnsi="Times New Roman" w:cs="Times New Roman"/>
          <w:sz w:val="26"/>
          <w:szCs w:val="26"/>
        </w:rPr>
        <w:t>Протокол заседания Комиссии должен отражать мнение всех (по отдельности) присутствовавших на заседании членов Комиссии (включая председателя Комиссии, заместителя председателя Комиссии, секретаря Комиссии) по каждому обсуждаемому вопросу, а также итоговое миссии, секретаря Комиссии) по каждому обсуждаемому вопросу, а также итоговое решение Комиссии.</w:t>
      </w:r>
      <w:proofErr w:type="gramEnd"/>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85505">
        <w:rPr>
          <w:rFonts w:ascii="Times New Roman" w:hAnsi="Times New Roman" w:cs="Times New Roman"/>
          <w:sz w:val="26"/>
          <w:szCs w:val="26"/>
        </w:rPr>
        <w:t>Ведение протокола заседания Комиссии осуществляется секретарем Комиссии.</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85505">
        <w:rPr>
          <w:rFonts w:ascii="Times New Roman" w:hAnsi="Times New Roman" w:cs="Times New Roman"/>
          <w:sz w:val="26"/>
          <w:szCs w:val="26"/>
        </w:rPr>
        <w:t>Протокол заседания Комиссии подписывается председателем Комиссии, его заместителем, секретарем Комиссии, членами Комиссии, принимавшими участие в голосовании при вынесении Комиссией решения.</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85505">
        <w:rPr>
          <w:rFonts w:ascii="Times New Roman" w:hAnsi="Times New Roman" w:cs="Times New Roman"/>
          <w:sz w:val="26"/>
          <w:szCs w:val="26"/>
        </w:rPr>
        <w:t>4.7. Копия протокола заседания Комиссии направляется секретарем Комиссии в течение 3-х рабочих дней после соответствующего заседания Комиссии всем членам Комиссии (включая председателя Комиссии, заместителя председателя Комиссии), а также отраслевым органам, интересы и вопросы, компетенции которых затрагивает принятое Комиссией решение.</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85505">
        <w:rPr>
          <w:rFonts w:ascii="Times New Roman" w:hAnsi="Times New Roman" w:cs="Times New Roman"/>
          <w:sz w:val="26"/>
          <w:szCs w:val="26"/>
        </w:rPr>
        <w:t>4.8. Не допускается принятие Комиссией решения в случае несоответствия решения и (или) процедуры его принятия требованиям законодательства, иных нормативных правовых актов. В случае принятия Комиссией такого решения, указанное решение должно быть отменено коллегиальным органом на его ближайшем заседании.</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85505">
        <w:rPr>
          <w:rFonts w:ascii="Times New Roman" w:hAnsi="Times New Roman" w:cs="Times New Roman"/>
          <w:sz w:val="26"/>
          <w:szCs w:val="26"/>
        </w:rPr>
        <w:t>4.9. В случае если по аргументированному мнению члена Комиссии (включая председателя Комиссии, заместителя - председателя Комиссии, секретаря Комиссии) рассматриваемый на заседании Комиссии вопрос требует дополнительной проработки и (или) законность принимаемого решения вызывает сомнение, то принятие решения по указанному вопросу подлежит переносу на другое заседание Комиссии.</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85505">
        <w:rPr>
          <w:rFonts w:ascii="Times New Roman" w:hAnsi="Times New Roman" w:cs="Times New Roman"/>
          <w:sz w:val="26"/>
          <w:szCs w:val="26"/>
        </w:rPr>
        <w:t xml:space="preserve">4.10. Члены Комиссии (включая председателя Комиссии, заместителя </w:t>
      </w:r>
      <w:r w:rsidRPr="00D85505">
        <w:rPr>
          <w:rFonts w:ascii="Times New Roman" w:hAnsi="Times New Roman" w:cs="Times New Roman"/>
          <w:sz w:val="26"/>
          <w:szCs w:val="26"/>
        </w:rPr>
        <w:lastRenderedPageBreak/>
        <w:t>председателя Комиссии, секретаря Комиссии), являющиеся работниками Администрации города Норильска, ее структурных подразделений, территориальных исполнительно-распорядительных органов несут личную ответственность за решения, принимаемые ими на заседаниях Комиссии.</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85505">
        <w:rPr>
          <w:rFonts w:ascii="Times New Roman" w:hAnsi="Times New Roman" w:cs="Times New Roman"/>
          <w:sz w:val="26"/>
          <w:szCs w:val="26"/>
        </w:rPr>
        <w:t xml:space="preserve">4.11. Члены Комиссии (включая председателя Комиссии, заместителя председателя Комиссии, секретаря Комиссии), голосовавшие на заседании Комиссии против принятого решения, вправе обжаловать это решение у Главы Администрации города Норильска в течение 2-х рабочих дней после получения указанными членами </w:t>
      </w:r>
      <w:proofErr w:type="gramStart"/>
      <w:r w:rsidRPr="00D85505">
        <w:rPr>
          <w:rFonts w:ascii="Times New Roman" w:hAnsi="Times New Roman" w:cs="Times New Roman"/>
          <w:sz w:val="26"/>
          <w:szCs w:val="26"/>
        </w:rPr>
        <w:t>Комиссии копии соответствующего протокола заседания Комиссии</w:t>
      </w:r>
      <w:proofErr w:type="gramEnd"/>
      <w:r w:rsidRPr="00D85505">
        <w:rPr>
          <w:rFonts w:ascii="Times New Roman" w:hAnsi="Times New Roman" w:cs="Times New Roman"/>
          <w:sz w:val="26"/>
          <w:szCs w:val="26"/>
        </w:rPr>
        <w:t>.</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85505">
        <w:rPr>
          <w:rFonts w:ascii="Times New Roman" w:hAnsi="Times New Roman" w:cs="Times New Roman"/>
          <w:sz w:val="26"/>
          <w:szCs w:val="26"/>
        </w:rPr>
        <w:t>При этом, члены Комиссии (включая председателя Комиссии, заместителя председателя Комиссии, секретаря Комиссии), голосовавшие на заседании Комиссии против принятого решения по мотивам несоответствия данного решения и (или) процедуры его принятия требованиям законодательства, иных нормативных правовых актов, обязаны обжаловать данное решение Комиссии в порядке и в сроки, установленные настоящим пунктом.</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D85505"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D85505">
        <w:rPr>
          <w:rFonts w:ascii="Times New Roman" w:hAnsi="Times New Roman" w:cs="Times New Roman"/>
          <w:sz w:val="26"/>
          <w:szCs w:val="26"/>
        </w:rPr>
        <w:t>Заместитель Главы</w:t>
      </w:r>
    </w:p>
    <w:p w:rsidR="00D85505" w:rsidRPr="00D85505"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D85505">
        <w:rPr>
          <w:rFonts w:ascii="Times New Roman" w:hAnsi="Times New Roman" w:cs="Times New Roman"/>
          <w:sz w:val="26"/>
          <w:szCs w:val="26"/>
        </w:rPr>
        <w:t>Администрации</w:t>
      </w:r>
    </w:p>
    <w:p w:rsidR="00D85505" w:rsidRPr="00D85505"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D85505">
        <w:rPr>
          <w:rFonts w:ascii="Times New Roman" w:hAnsi="Times New Roman" w:cs="Times New Roman"/>
          <w:sz w:val="26"/>
          <w:szCs w:val="26"/>
        </w:rPr>
        <w:t>города Норильска</w:t>
      </w:r>
    </w:p>
    <w:p w:rsidR="00D85505" w:rsidRPr="00D85505"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D85505">
        <w:rPr>
          <w:rFonts w:ascii="Times New Roman" w:hAnsi="Times New Roman" w:cs="Times New Roman"/>
          <w:sz w:val="26"/>
          <w:szCs w:val="26"/>
        </w:rPr>
        <w:t>по социальной политике</w:t>
      </w:r>
    </w:p>
    <w:p w:rsidR="00D85505" w:rsidRPr="00D85505"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D85505">
        <w:rPr>
          <w:rFonts w:ascii="Times New Roman" w:hAnsi="Times New Roman" w:cs="Times New Roman"/>
          <w:sz w:val="26"/>
          <w:szCs w:val="26"/>
        </w:rPr>
        <w:t>А.Б.РУЖНИКОВ</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D85505"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D85505">
        <w:rPr>
          <w:rFonts w:ascii="Times New Roman" w:hAnsi="Times New Roman" w:cs="Times New Roman"/>
          <w:sz w:val="26"/>
          <w:szCs w:val="26"/>
        </w:rPr>
        <w:t>Утверждено</w:t>
      </w:r>
    </w:p>
    <w:p w:rsidR="00D85505" w:rsidRPr="00D85505"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D85505">
        <w:rPr>
          <w:rFonts w:ascii="Times New Roman" w:hAnsi="Times New Roman" w:cs="Times New Roman"/>
          <w:sz w:val="26"/>
          <w:szCs w:val="26"/>
        </w:rPr>
        <w:t>Постановлением</w:t>
      </w:r>
    </w:p>
    <w:p w:rsidR="00D85505" w:rsidRPr="00D85505"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D85505">
        <w:rPr>
          <w:rFonts w:ascii="Times New Roman" w:hAnsi="Times New Roman" w:cs="Times New Roman"/>
          <w:sz w:val="26"/>
          <w:szCs w:val="26"/>
        </w:rPr>
        <w:t>Главы</w:t>
      </w:r>
    </w:p>
    <w:p w:rsidR="00D85505" w:rsidRPr="00D85505"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D85505">
        <w:rPr>
          <w:rFonts w:ascii="Times New Roman" w:hAnsi="Times New Roman" w:cs="Times New Roman"/>
          <w:sz w:val="26"/>
          <w:szCs w:val="26"/>
        </w:rPr>
        <w:t>Администрации</w:t>
      </w:r>
    </w:p>
    <w:p w:rsidR="00D85505" w:rsidRPr="00D85505"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D85505">
        <w:rPr>
          <w:rFonts w:ascii="Times New Roman" w:hAnsi="Times New Roman" w:cs="Times New Roman"/>
          <w:sz w:val="26"/>
          <w:szCs w:val="26"/>
        </w:rPr>
        <w:t>города Норильска</w:t>
      </w:r>
    </w:p>
    <w:p w:rsidR="00D85505" w:rsidRPr="00D85505"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D85505">
        <w:rPr>
          <w:rFonts w:ascii="Times New Roman" w:hAnsi="Times New Roman" w:cs="Times New Roman"/>
          <w:sz w:val="26"/>
          <w:szCs w:val="26"/>
        </w:rPr>
        <w:t xml:space="preserve">от 20 августа 2008 г. </w:t>
      </w:r>
      <w:r w:rsidR="00A762FA">
        <w:rPr>
          <w:rFonts w:ascii="Times New Roman" w:hAnsi="Times New Roman" w:cs="Times New Roman"/>
          <w:sz w:val="26"/>
          <w:szCs w:val="26"/>
        </w:rPr>
        <w:t>№</w:t>
      </w:r>
      <w:r w:rsidRPr="00D85505">
        <w:rPr>
          <w:rFonts w:ascii="Times New Roman" w:hAnsi="Times New Roman" w:cs="Times New Roman"/>
          <w:sz w:val="26"/>
          <w:szCs w:val="26"/>
        </w:rPr>
        <w:t xml:space="preserve"> 1978</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221FF2" w:rsidRDefault="00D85505">
      <w:pPr>
        <w:pStyle w:val="ConsPlusTitle"/>
        <w:jc w:val="center"/>
        <w:rPr>
          <w:rFonts w:ascii="Times New Roman" w:hAnsi="Times New Roman" w:cs="Times New Roman"/>
          <w:sz w:val="26"/>
          <w:szCs w:val="26"/>
        </w:rPr>
      </w:pPr>
      <w:bookmarkStart w:id="14" w:name="Par766"/>
      <w:bookmarkEnd w:id="14"/>
      <w:r w:rsidRPr="00221FF2">
        <w:rPr>
          <w:rFonts w:ascii="Times New Roman" w:hAnsi="Times New Roman" w:cs="Times New Roman"/>
          <w:sz w:val="26"/>
          <w:szCs w:val="26"/>
        </w:rPr>
        <w:t>ТИПОВОЕ ПОЛОЖЕНИЕ</w:t>
      </w:r>
    </w:p>
    <w:p w:rsidR="00D85505" w:rsidRPr="00221FF2" w:rsidRDefault="00D85505">
      <w:pPr>
        <w:pStyle w:val="ConsPlusTitle"/>
        <w:jc w:val="center"/>
        <w:rPr>
          <w:rFonts w:ascii="Times New Roman" w:hAnsi="Times New Roman" w:cs="Times New Roman"/>
          <w:sz w:val="26"/>
          <w:szCs w:val="26"/>
        </w:rPr>
      </w:pPr>
      <w:r w:rsidRPr="00221FF2">
        <w:rPr>
          <w:rFonts w:ascii="Times New Roman" w:hAnsi="Times New Roman" w:cs="Times New Roman"/>
          <w:sz w:val="26"/>
          <w:szCs w:val="26"/>
        </w:rPr>
        <w:t xml:space="preserve">ОБ ОТРАСЛЕВОЙ КОМИССИИ ПО </w:t>
      </w:r>
      <w:proofErr w:type="gramStart"/>
      <w:r w:rsidRPr="00221FF2">
        <w:rPr>
          <w:rFonts w:ascii="Times New Roman" w:hAnsi="Times New Roman" w:cs="Times New Roman"/>
          <w:sz w:val="26"/>
          <w:szCs w:val="26"/>
        </w:rPr>
        <w:t>НЕГОСУДАРСТВЕННОМУ</w:t>
      </w:r>
      <w:proofErr w:type="gramEnd"/>
    </w:p>
    <w:p w:rsidR="00D85505" w:rsidRPr="00221FF2" w:rsidRDefault="00D85505">
      <w:pPr>
        <w:pStyle w:val="ConsPlusTitle"/>
        <w:jc w:val="center"/>
        <w:rPr>
          <w:rFonts w:ascii="Times New Roman" w:hAnsi="Times New Roman" w:cs="Times New Roman"/>
          <w:sz w:val="26"/>
          <w:szCs w:val="26"/>
        </w:rPr>
      </w:pPr>
      <w:r w:rsidRPr="00221FF2">
        <w:rPr>
          <w:rFonts w:ascii="Times New Roman" w:hAnsi="Times New Roman" w:cs="Times New Roman"/>
          <w:sz w:val="26"/>
          <w:szCs w:val="26"/>
        </w:rPr>
        <w:t>ПЕНСИОННОМУ ОБЕСПЕЧЕНИЮ</w:t>
      </w:r>
    </w:p>
    <w:p w:rsidR="00D85505" w:rsidRPr="00221FF2" w:rsidRDefault="00D85505">
      <w:pPr>
        <w:widowControl w:val="0"/>
        <w:autoSpaceDE w:val="0"/>
        <w:autoSpaceDN w:val="0"/>
        <w:adjustRightInd w:val="0"/>
        <w:spacing w:after="0" w:line="240" w:lineRule="auto"/>
        <w:jc w:val="center"/>
        <w:rPr>
          <w:rFonts w:ascii="Times New Roman" w:hAnsi="Times New Roman" w:cs="Times New Roman"/>
          <w:sz w:val="26"/>
          <w:szCs w:val="26"/>
        </w:rPr>
      </w:pPr>
    </w:p>
    <w:p w:rsidR="00D85505" w:rsidRPr="00221FF2" w:rsidRDefault="00D85505">
      <w:pPr>
        <w:widowControl w:val="0"/>
        <w:autoSpaceDE w:val="0"/>
        <w:autoSpaceDN w:val="0"/>
        <w:adjustRightInd w:val="0"/>
        <w:spacing w:after="0" w:line="240" w:lineRule="auto"/>
        <w:jc w:val="center"/>
        <w:rPr>
          <w:rFonts w:ascii="Times New Roman" w:hAnsi="Times New Roman" w:cs="Times New Roman"/>
          <w:sz w:val="26"/>
          <w:szCs w:val="26"/>
        </w:rPr>
      </w:pPr>
      <w:proofErr w:type="gramStart"/>
      <w:r w:rsidRPr="00221FF2">
        <w:rPr>
          <w:rFonts w:ascii="Times New Roman" w:hAnsi="Times New Roman" w:cs="Times New Roman"/>
          <w:sz w:val="26"/>
          <w:szCs w:val="26"/>
        </w:rPr>
        <w:t xml:space="preserve">(в ред. </w:t>
      </w:r>
      <w:hyperlink r:id="rId131" w:history="1">
        <w:r w:rsidRPr="00221FF2">
          <w:rPr>
            <w:rFonts w:ascii="Times New Roman" w:hAnsi="Times New Roman" w:cs="Times New Roman"/>
            <w:sz w:val="26"/>
            <w:szCs w:val="26"/>
          </w:rPr>
          <w:t>Постановления</w:t>
        </w:r>
      </w:hyperlink>
      <w:r w:rsidRPr="00221FF2">
        <w:rPr>
          <w:rFonts w:ascii="Times New Roman" w:hAnsi="Times New Roman" w:cs="Times New Roman"/>
          <w:sz w:val="26"/>
          <w:szCs w:val="26"/>
        </w:rPr>
        <w:t xml:space="preserve"> Администрации г. Норильска</w:t>
      </w:r>
      <w:proofErr w:type="gramEnd"/>
    </w:p>
    <w:p w:rsidR="00D85505" w:rsidRPr="00221FF2" w:rsidRDefault="00D85505">
      <w:pPr>
        <w:widowControl w:val="0"/>
        <w:autoSpaceDE w:val="0"/>
        <w:autoSpaceDN w:val="0"/>
        <w:adjustRightInd w:val="0"/>
        <w:spacing w:after="0" w:line="240" w:lineRule="auto"/>
        <w:jc w:val="center"/>
        <w:rPr>
          <w:rFonts w:ascii="Times New Roman" w:hAnsi="Times New Roman" w:cs="Times New Roman"/>
          <w:sz w:val="26"/>
          <w:szCs w:val="26"/>
        </w:rPr>
      </w:pPr>
      <w:r w:rsidRPr="00221FF2">
        <w:rPr>
          <w:rFonts w:ascii="Times New Roman" w:hAnsi="Times New Roman" w:cs="Times New Roman"/>
          <w:sz w:val="26"/>
          <w:szCs w:val="26"/>
        </w:rPr>
        <w:t xml:space="preserve">от 09.11.2010 </w:t>
      </w:r>
      <w:r w:rsidR="00A762FA" w:rsidRPr="00221FF2">
        <w:rPr>
          <w:rFonts w:ascii="Times New Roman" w:hAnsi="Times New Roman" w:cs="Times New Roman"/>
          <w:sz w:val="26"/>
          <w:szCs w:val="26"/>
        </w:rPr>
        <w:t>№</w:t>
      </w:r>
      <w:r w:rsidRPr="00221FF2">
        <w:rPr>
          <w:rFonts w:ascii="Times New Roman" w:hAnsi="Times New Roman" w:cs="Times New Roman"/>
          <w:sz w:val="26"/>
          <w:szCs w:val="26"/>
        </w:rPr>
        <w:t xml:space="preserve"> 443)</w:t>
      </w:r>
    </w:p>
    <w:p w:rsidR="00D85505" w:rsidRPr="00221FF2" w:rsidRDefault="00D85505">
      <w:pPr>
        <w:widowControl w:val="0"/>
        <w:autoSpaceDE w:val="0"/>
        <w:autoSpaceDN w:val="0"/>
        <w:adjustRightInd w:val="0"/>
        <w:spacing w:after="0" w:line="240" w:lineRule="auto"/>
        <w:jc w:val="center"/>
        <w:rPr>
          <w:rFonts w:ascii="Times New Roman" w:hAnsi="Times New Roman" w:cs="Times New Roman"/>
          <w:sz w:val="26"/>
          <w:szCs w:val="26"/>
        </w:rPr>
      </w:pPr>
    </w:p>
    <w:p w:rsidR="00D85505" w:rsidRPr="00221FF2"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21FF2">
        <w:rPr>
          <w:rFonts w:ascii="Times New Roman" w:hAnsi="Times New Roman" w:cs="Times New Roman"/>
          <w:sz w:val="26"/>
          <w:szCs w:val="26"/>
        </w:rPr>
        <w:t xml:space="preserve">1. </w:t>
      </w:r>
      <w:proofErr w:type="gramStart"/>
      <w:r w:rsidRPr="00221FF2">
        <w:rPr>
          <w:rFonts w:ascii="Times New Roman" w:hAnsi="Times New Roman" w:cs="Times New Roman"/>
          <w:sz w:val="26"/>
          <w:szCs w:val="26"/>
        </w:rPr>
        <w:t>Отраслевые комиссии по негосударственному пенсионному обеспечению (далее - отраслевая комиссия) являются коллегиальными органами, созданными: в Управлении общего и дошкольного образования Администрации города Норильска; Управлении здравоохранения Администрации города Норильска; Управлении социальной политики Администрации города Норильска; Управлении по делам культуры и искусства Администрации города Норильска; Управлении по спорту, туризму и молодежной политике Администрации города Норильска (далее - отраслевой орган).</w:t>
      </w:r>
      <w:proofErr w:type="gramEnd"/>
      <w:r w:rsidRPr="00221FF2">
        <w:rPr>
          <w:rFonts w:ascii="Times New Roman" w:hAnsi="Times New Roman" w:cs="Times New Roman"/>
          <w:sz w:val="26"/>
          <w:szCs w:val="26"/>
        </w:rPr>
        <w:t xml:space="preserve"> В учреждениях и организациях, финансируемых из бюджета </w:t>
      </w:r>
      <w:r w:rsidRPr="00221FF2">
        <w:rPr>
          <w:rFonts w:ascii="Times New Roman" w:hAnsi="Times New Roman" w:cs="Times New Roman"/>
          <w:sz w:val="26"/>
          <w:szCs w:val="26"/>
        </w:rPr>
        <w:lastRenderedPageBreak/>
        <w:t>муниципального образования город Норильск, в которых отсутствует отраслевая комиссия, ее функцию исполняет руководитель соответствующего учреждения, организации.</w:t>
      </w:r>
    </w:p>
    <w:p w:rsidR="00D85505" w:rsidRPr="00221FF2" w:rsidRDefault="00D85505">
      <w:pPr>
        <w:widowControl w:val="0"/>
        <w:autoSpaceDE w:val="0"/>
        <w:autoSpaceDN w:val="0"/>
        <w:adjustRightInd w:val="0"/>
        <w:spacing w:after="0" w:line="240" w:lineRule="auto"/>
        <w:jc w:val="both"/>
        <w:rPr>
          <w:rFonts w:ascii="Times New Roman" w:hAnsi="Times New Roman" w:cs="Times New Roman"/>
          <w:sz w:val="26"/>
          <w:szCs w:val="26"/>
        </w:rPr>
      </w:pPr>
      <w:r w:rsidRPr="00221FF2">
        <w:rPr>
          <w:rFonts w:ascii="Times New Roman" w:hAnsi="Times New Roman" w:cs="Times New Roman"/>
          <w:sz w:val="26"/>
          <w:szCs w:val="26"/>
        </w:rPr>
        <w:t xml:space="preserve">(в ред. </w:t>
      </w:r>
      <w:hyperlink r:id="rId132" w:history="1">
        <w:r w:rsidRPr="00221FF2">
          <w:rPr>
            <w:rFonts w:ascii="Times New Roman" w:hAnsi="Times New Roman" w:cs="Times New Roman"/>
            <w:sz w:val="26"/>
            <w:szCs w:val="26"/>
          </w:rPr>
          <w:t>Постановления</w:t>
        </w:r>
      </w:hyperlink>
      <w:r w:rsidRPr="00221FF2">
        <w:rPr>
          <w:rFonts w:ascii="Times New Roman" w:hAnsi="Times New Roman" w:cs="Times New Roman"/>
          <w:sz w:val="26"/>
          <w:szCs w:val="26"/>
        </w:rPr>
        <w:t xml:space="preserve"> Администрации </w:t>
      </w:r>
      <w:proofErr w:type="gramStart"/>
      <w:r w:rsidRPr="00221FF2">
        <w:rPr>
          <w:rFonts w:ascii="Times New Roman" w:hAnsi="Times New Roman" w:cs="Times New Roman"/>
          <w:sz w:val="26"/>
          <w:szCs w:val="26"/>
        </w:rPr>
        <w:t>г</w:t>
      </w:r>
      <w:proofErr w:type="gramEnd"/>
      <w:r w:rsidRPr="00221FF2">
        <w:rPr>
          <w:rFonts w:ascii="Times New Roman" w:hAnsi="Times New Roman" w:cs="Times New Roman"/>
          <w:sz w:val="26"/>
          <w:szCs w:val="26"/>
        </w:rPr>
        <w:t xml:space="preserve">. Норильска от 09.11.2010 </w:t>
      </w:r>
      <w:r w:rsidR="00221FF2" w:rsidRPr="00221FF2">
        <w:rPr>
          <w:rFonts w:ascii="Times New Roman" w:hAnsi="Times New Roman" w:cs="Times New Roman"/>
          <w:sz w:val="26"/>
          <w:szCs w:val="26"/>
        </w:rPr>
        <w:t>№</w:t>
      </w:r>
      <w:r w:rsidRPr="00221FF2">
        <w:rPr>
          <w:rFonts w:ascii="Times New Roman" w:hAnsi="Times New Roman" w:cs="Times New Roman"/>
          <w:sz w:val="26"/>
          <w:szCs w:val="26"/>
        </w:rPr>
        <w:t xml:space="preserve"> 443)</w:t>
      </w:r>
    </w:p>
    <w:p w:rsidR="00D85505" w:rsidRPr="00221FF2"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21FF2">
        <w:rPr>
          <w:rFonts w:ascii="Times New Roman" w:hAnsi="Times New Roman" w:cs="Times New Roman"/>
          <w:sz w:val="26"/>
          <w:szCs w:val="26"/>
        </w:rPr>
        <w:t xml:space="preserve">2. </w:t>
      </w:r>
      <w:proofErr w:type="gramStart"/>
      <w:r w:rsidRPr="00221FF2">
        <w:rPr>
          <w:rFonts w:ascii="Times New Roman" w:hAnsi="Times New Roman" w:cs="Times New Roman"/>
          <w:sz w:val="26"/>
          <w:szCs w:val="26"/>
        </w:rPr>
        <w:t xml:space="preserve">В своей деятельности отраслевая комиссия руководствуется законодательством Российской Федерации, долгосрочной муниципальной целевой </w:t>
      </w:r>
      <w:hyperlink r:id="rId133" w:history="1">
        <w:r w:rsidRPr="00221FF2">
          <w:rPr>
            <w:rFonts w:ascii="Times New Roman" w:hAnsi="Times New Roman" w:cs="Times New Roman"/>
            <w:sz w:val="26"/>
            <w:szCs w:val="26"/>
          </w:rPr>
          <w:t>программой</w:t>
        </w:r>
      </w:hyperlink>
      <w:r w:rsidRPr="00221FF2">
        <w:rPr>
          <w:rFonts w:ascii="Times New Roman" w:hAnsi="Times New Roman" w:cs="Times New Roman"/>
          <w:sz w:val="26"/>
          <w:szCs w:val="26"/>
        </w:rPr>
        <w:t xml:space="preserve"> </w:t>
      </w:r>
      <w:r w:rsidR="00221FF2" w:rsidRPr="00221FF2">
        <w:rPr>
          <w:rFonts w:ascii="Times New Roman" w:hAnsi="Times New Roman" w:cs="Times New Roman"/>
          <w:sz w:val="26"/>
          <w:szCs w:val="26"/>
        </w:rPr>
        <w:t>«</w:t>
      </w:r>
      <w:r w:rsidRPr="00221FF2">
        <w:rPr>
          <w:rFonts w:ascii="Times New Roman" w:hAnsi="Times New Roman" w:cs="Times New Roman"/>
          <w:sz w:val="26"/>
          <w:szCs w:val="26"/>
        </w:rPr>
        <w:t>Негосударственное пенсионное обеспечение жителей муниципального образования город Норильск, являющихся работниками учреждений и организаций, финансируемых из бюджета муниципального образования город Норильск</w:t>
      </w:r>
      <w:r w:rsidR="00221FF2" w:rsidRPr="00221FF2">
        <w:rPr>
          <w:rFonts w:ascii="Times New Roman" w:hAnsi="Times New Roman" w:cs="Times New Roman"/>
          <w:sz w:val="26"/>
          <w:szCs w:val="26"/>
        </w:rPr>
        <w:t>»</w:t>
      </w:r>
      <w:r w:rsidRPr="00221FF2">
        <w:rPr>
          <w:rFonts w:ascii="Times New Roman" w:hAnsi="Times New Roman" w:cs="Times New Roman"/>
          <w:sz w:val="26"/>
          <w:szCs w:val="26"/>
        </w:rPr>
        <w:t xml:space="preserve"> на 2009 - 2017 годы, утвержденной постановлением Администрации города Норильска от 30.10.2009 </w:t>
      </w:r>
      <w:r w:rsidR="00221FF2" w:rsidRPr="00221FF2">
        <w:rPr>
          <w:rFonts w:ascii="Times New Roman" w:hAnsi="Times New Roman" w:cs="Times New Roman"/>
          <w:sz w:val="26"/>
          <w:szCs w:val="26"/>
        </w:rPr>
        <w:t>№</w:t>
      </w:r>
      <w:r w:rsidRPr="00221FF2">
        <w:rPr>
          <w:rFonts w:ascii="Times New Roman" w:hAnsi="Times New Roman" w:cs="Times New Roman"/>
          <w:sz w:val="26"/>
          <w:szCs w:val="26"/>
        </w:rPr>
        <w:t xml:space="preserve"> 467, иными нормативными правовыми актами органов местного самоуправления муниципального образования город Норильск, регулирующими вопросы негосударственного пенсионного</w:t>
      </w:r>
      <w:proofErr w:type="gramEnd"/>
      <w:r w:rsidRPr="00221FF2">
        <w:rPr>
          <w:rFonts w:ascii="Times New Roman" w:hAnsi="Times New Roman" w:cs="Times New Roman"/>
          <w:sz w:val="26"/>
          <w:szCs w:val="26"/>
        </w:rPr>
        <w:t xml:space="preserve"> обеспечения, а также настоящим Положением.</w:t>
      </w:r>
    </w:p>
    <w:p w:rsidR="00D85505" w:rsidRPr="00221FF2" w:rsidRDefault="00D85505">
      <w:pPr>
        <w:widowControl w:val="0"/>
        <w:autoSpaceDE w:val="0"/>
        <w:autoSpaceDN w:val="0"/>
        <w:adjustRightInd w:val="0"/>
        <w:spacing w:after="0" w:line="240" w:lineRule="auto"/>
        <w:jc w:val="both"/>
        <w:rPr>
          <w:rFonts w:ascii="Times New Roman" w:hAnsi="Times New Roman" w:cs="Times New Roman"/>
          <w:sz w:val="26"/>
          <w:szCs w:val="26"/>
        </w:rPr>
      </w:pPr>
      <w:r w:rsidRPr="00221FF2">
        <w:rPr>
          <w:rFonts w:ascii="Times New Roman" w:hAnsi="Times New Roman" w:cs="Times New Roman"/>
          <w:sz w:val="26"/>
          <w:szCs w:val="26"/>
        </w:rPr>
        <w:t xml:space="preserve">(в ред. </w:t>
      </w:r>
      <w:hyperlink r:id="rId134" w:history="1">
        <w:r w:rsidRPr="00221FF2">
          <w:rPr>
            <w:rFonts w:ascii="Times New Roman" w:hAnsi="Times New Roman" w:cs="Times New Roman"/>
            <w:sz w:val="26"/>
            <w:szCs w:val="26"/>
          </w:rPr>
          <w:t>Постановления</w:t>
        </w:r>
      </w:hyperlink>
      <w:r w:rsidRPr="00221FF2">
        <w:rPr>
          <w:rFonts w:ascii="Times New Roman" w:hAnsi="Times New Roman" w:cs="Times New Roman"/>
          <w:sz w:val="26"/>
          <w:szCs w:val="26"/>
        </w:rPr>
        <w:t xml:space="preserve"> Администрации </w:t>
      </w:r>
      <w:proofErr w:type="gramStart"/>
      <w:r w:rsidRPr="00221FF2">
        <w:rPr>
          <w:rFonts w:ascii="Times New Roman" w:hAnsi="Times New Roman" w:cs="Times New Roman"/>
          <w:sz w:val="26"/>
          <w:szCs w:val="26"/>
        </w:rPr>
        <w:t>г</w:t>
      </w:r>
      <w:proofErr w:type="gramEnd"/>
      <w:r w:rsidRPr="00221FF2">
        <w:rPr>
          <w:rFonts w:ascii="Times New Roman" w:hAnsi="Times New Roman" w:cs="Times New Roman"/>
          <w:sz w:val="26"/>
          <w:szCs w:val="26"/>
        </w:rPr>
        <w:t xml:space="preserve">. Норильска от 09.11.2010 </w:t>
      </w:r>
      <w:r w:rsidR="00221FF2" w:rsidRPr="00221FF2">
        <w:rPr>
          <w:rFonts w:ascii="Times New Roman" w:hAnsi="Times New Roman" w:cs="Times New Roman"/>
          <w:sz w:val="26"/>
          <w:szCs w:val="26"/>
        </w:rPr>
        <w:t>№</w:t>
      </w:r>
      <w:r w:rsidRPr="00221FF2">
        <w:rPr>
          <w:rFonts w:ascii="Times New Roman" w:hAnsi="Times New Roman" w:cs="Times New Roman"/>
          <w:sz w:val="26"/>
          <w:szCs w:val="26"/>
        </w:rPr>
        <w:t xml:space="preserve"> 443)</w:t>
      </w:r>
    </w:p>
    <w:p w:rsidR="00D85505" w:rsidRPr="00221FF2"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21FF2">
        <w:rPr>
          <w:rFonts w:ascii="Times New Roman" w:hAnsi="Times New Roman" w:cs="Times New Roman"/>
          <w:sz w:val="26"/>
          <w:szCs w:val="26"/>
        </w:rPr>
        <w:t>3. К ведению отраслевой комиссии относится:</w:t>
      </w:r>
    </w:p>
    <w:p w:rsidR="00D85505" w:rsidRPr="00221FF2"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21FF2">
        <w:rPr>
          <w:rFonts w:ascii="Times New Roman" w:hAnsi="Times New Roman" w:cs="Times New Roman"/>
          <w:sz w:val="26"/>
          <w:szCs w:val="26"/>
        </w:rPr>
        <w:t xml:space="preserve">- исключен. - </w:t>
      </w:r>
      <w:hyperlink r:id="rId135" w:history="1">
        <w:proofErr w:type="gramStart"/>
        <w:r w:rsidRPr="00221FF2">
          <w:rPr>
            <w:rFonts w:ascii="Times New Roman" w:hAnsi="Times New Roman" w:cs="Times New Roman"/>
            <w:sz w:val="26"/>
            <w:szCs w:val="26"/>
          </w:rPr>
          <w:t>Постановление</w:t>
        </w:r>
      </w:hyperlink>
      <w:r w:rsidRPr="00221FF2">
        <w:rPr>
          <w:rFonts w:ascii="Times New Roman" w:hAnsi="Times New Roman" w:cs="Times New Roman"/>
          <w:sz w:val="26"/>
          <w:szCs w:val="26"/>
        </w:rPr>
        <w:t xml:space="preserve"> Администрации г. Норильска от 09.11.2010 </w:t>
      </w:r>
      <w:r w:rsidR="00221FF2" w:rsidRPr="00221FF2">
        <w:rPr>
          <w:rFonts w:ascii="Times New Roman" w:hAnsi="Times New Roman" w:cs="Times New Roman"/>
          <w:sz w:val="26"/>
          <w:szCs w:val="26"/>
        </w:rPr>
        <w:t>№</w:t>
      </w:r>
      <w:r w:rsidRPr="00221FF2">
        <w:rPr>
          <w:rFonts w:ascii="Times New Roman" w:hAnsi="Times New Roman" w:cs="Times New Roman"/>
          <w:sz w:val="26"/>
          <w:szCs w:val="26"/>
        </w:rPr>
        <w:t xml:space="preserve"> 443;</w:t>
      </w:r>
      <w:proofErr w:type="gramEnd"/>
    </w:p>
    <w:p w:rsidR="00D85505" w:rsidRPr="00221FF2"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21FF2">
        <w:rPr>
          <w:rFonts w:ascii="Times New Roman" w:hAnsi="Times New Roman" w:cs="Times New Roman"/>
          <w:sz w:val="26"/>
          <w:szCs w:val="26"/>
        </w:rPr>
        <w:t xml:space="preserve">- рассмотрение заявлений жителей муниципального образование город Норильск, являющихся работниками учреждений и организаций, финансируемых из бюджета муниципального образования город Норильск, об участии в составляющей Программы </w:t>
      </w:r>
      <w:hyperlink r:id="rId136" w:history="1">
        <w:r w:rsidR="00221FF2" w:rsidRPr="00221FF2">
          <w:rPr>
            <w:rFonts w:ascii="Times New Roman" w:hAnsi="Times New Roman" w:cs="Times New Roman"/>
            <w:sz w:val="26"/>
            <w:szCs w:val="26"/>
          </w:rPr>
          <w:t>«</w:t>
        </w:r>
        <w:proofErr w:type="gramStart"/>
        <w:r w:rsidRPr="00221FF2">
          <w:rPr>
            <w:rFonts w:ascii="Times New Roman" w:hAnsi="Times New Roman" w:cs="Times New Roman"/>
            <w:sz w:val="26"/>
            <w:szCs w:val="26"/>
          </w:rPr>
          <w:t>Паритетная</w:t>
        </w:r>
        <w:proofErr w:type="gramEnd"/>
      </w:hyperlink>
      <w:r w:rsidR="00221FF2" w:rsidRPr="00221FF2">
        <w:rPr>
          <w:rFonts w:ascii="Times New Roman" w:hAnsi="Times New Roman" w:cs="Times New Roman"/>
          <w:sz w:val="26"/>
          <w:szCs w:val="26"/>
        </w:rPr>
        <w:t>»</w:t>
      </w:r>
      <w:r w:rsidRPr="00221FF2">
        <w:rPr>
          <w:rFonts w:ascii="Times New Roman" w:hAnsi="Times New Roman" w:cs="Times New Roman"/>
          <w:sz w:val="26"/>
          <w:szCs w:val="26"/>
        </w:rPr>
        <w:t>;</w:t>
      </w:r>
    </w:p>
    <w:p w:rsidR="00D85505" w:rsidRPr="00221FF2"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21FF2">
        <w:rPr>
          <w:rFonts w:ascii="Times New Roman" w:hAnsi="Times New Roman" w:cs="Times New Roman"/>
          <w:sz w:val="26"/>
          <w:szCs w:val="26"/>
        </w:rPr>
        <w:t xml:space="preserve">- формирование списков жителей муниципального образование город Норильск, являющихся работниками учреждений и организаций, финансируемых из бюджета муниципального образования город Норильск, для перечисления пенсионных взносов по составляющей Программы </w:t>
      </w:r>
      <w:hyperlink r:id="rId137" w:history="1">
        <w:r w:rsidR="00221FF2" w:rsidRPr="00221FF2">
          <w:rPr>
            <w:rFonts w:ascii="Times New Roman" w:hAnsi="Times New Roman" w:cs="Times New Roman"/>
            <w:sz w:val="26"/>
            <w:szCs w:val="26"/>
          </w:rPr>
          <w:t>«</w:t>
        </w:r>
        <w:proofErr w:type="gramStart"/>
        <w:r w:rsidRPr="00221FF2">
          <w:rPr>
            <w:rFonts w:ascii="Times New Roman" w:hAnsi="Times New Roman" w:cs="Times New Roman"/>
            <w:sz w:val="26"/>
            <w:szCs w:val="26"/>
          </w:rPr>
          <w:t>Паритетная</w:t>
        </w:r>
        <w:proofErr w:type="gramEnd"/>
      </w:hyperlink>
      <w:r w:rsidR="00221FF2" w:rsidRPr="00221FF2">
        <w:rPr>
          <w:rFonts w:ascii="Times New Roman" w:hAnsi="Times New Roman" w:cs="Times New Roman"/>
          <w:sz w:val="26"/>
          <w:szCs w:val="26"/>
        </w:rPr>
        <w:t>»</w:t>
      </w:r>
      <w:r w:rsidRPr="00221FF2">
        <w:rPr>
          <w:rFonts w:ascii="Times New Roman" w:hAnsi="Times New Roman" w:cs="Times New Roman"/>
          <w:sz w:val="26"/>
          <w:szCs w:val="26"/>
        </w:rPr>
        <w:t>;</w:t>
      </w:r>
    </w:p>
    <w:p w:rsidR="00D85505" w:rsidRPr="00221FF2"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221FF2">
        <w:rPr>
          <w:rFonts w:ascii="Times New Roman" w:hAnsi="Times New Roman" w:cs="Times New Roman"/>
          <w:sz w:val="26"/>
          <w:szCs w:val="26"/>
        </w:rPr>
        <w:t xml:space="preserve">- формирование перечня дефицитных профессий предложений к составу участников целевой группы по составляющей Программы </w:t>
      </w:r>
      <w:hyperlink r:id="rId138" w:history="1">
        <w:r w:rsidR="00221FF2" w:rsidRPr="00221FF2">
          <w:rPr>
            <w:rFonts w:ascii="Times New Roman" w:hAnsi="Times New Roman" w:cs="Times New Roman"/>
            <w:sz w:val="26"/>
            <w:szCs w:val="26"/>
          </w:rPr>
          <w:t>«</w:t>
        </w:r>
        <w:r w:rsidRPr="00221FF2">
          <w:rPr>
            <w:rFonts w:ascii="Times New Roman" w:hAnsi="Times New Roman" w:cs="Times New Roman"/>
            <w:sz w:val="26"/>
            <w:szCs w:val="26"/>
          </w:rPr>
          <w:t>Стимулирующая</w:t>
        </w:r>
      </w:hyperlink>
      <w:r w:rsidR="00221FF2" w:rsidRPr="00221FF2">
        <w:rPr>
          <w:rFonts w:ascii="Times New Roman" w:hAnsi="Times New Roman" w:cs="Times New Roman"/>
          <w:sz w:val="26"/>
          <w:szCs w:val="26"/>
        </w:rPr>
        <w:t>»</w:t>
      </w:r>
      <w:r w:rsidRPr="00221FF2">
        <w:rPr>
          <w:rFonts w:ascii="Times New Roman" w:hAnsi="Times New Roman" w:cs="Times New Roman"/>
          <w:sz w:val="26"/>
          <w:szCs w:val="26"/>
        </w:rPr>
        <w:t xml:space="preserve"> из числа, жителей муниципального образования город Норильск, являющихся работниками учреждений и организаций, финансируемых из бюджета муниципального образования город Норильск, в возрасте до 45 лет, включительно, имеющих высокую квалификацию и дефицитную профессию, и направление их на рассмотрение и утверждение комиссии по реализации Программы негосударственного пенсионного обеспечения.</w:t>
      </w:r>
      <w:proofErr w:type="gramEnd"/>
    </w:p>
    <w:p w:rsidR="00D85505" w:rsidRPr="00221FF2" w:rsidRDefault="00D85505">
      <w:pPr>
        <w:widowControl w:val="0"/>
        <w:autoSpaceDE w:val="0"/>
        <w:autoSpaceDN w:val="0"/>
        <w:adjustRightInd w:val="0"/>
        <w:spacing w:after="0" w:line="240" w:lineRule="auto"/>
        <w:jc w:val="both"/>
        <w:rPr>
          <w:rFonts w:ascii="Times New Roman" w:hAnsi="Times New Roman" w:cs="Times New Roman"/>
          <w:sz w:val="26"/>
          <w:szCs w:val="26"/>
        </w:rPr>
      </w:pPr>
      <w:r w:rsidRPr="00221FF2">
        <w:rPr>
          <w:rFonts w:ascii="Times New Roman" w:hAnsi="Times New Roman" w:cs="Times New Roman"/>
          <w:sz w:val="26"/>
          <w:szCs w:val="26"/>
        </w:rPr>
        <w:t xml:space="preserve">(в ред. </w:t>
      </w:r>
      <w:hyperlink r:id="rId139" w:history="1">
        <w:r w:rsidRPr="00221FF2">
          <w:rPr>
            <w:rFonts w:ascii="Times New Roman" w:hAnsi="Times New Roman" w:cs="Times New Roman"/>
            <w:sz w:val="26"/>
            <w:szCs w:val="26"/>
          </w:rPr>
          <w:t>Постановления</w:t>
        </w:r>
      </w:hyperlink>
      <w:r w:rsidRPr="00221FF2">
        <w:rPr>
          <w:rFonts w:ascii="Times New Roman" w:hAnsi="Times New Roman" w:cs="Times New Roman"/>
          <w:sz w:val="26"/>
          <w:szCs w:val="26"/>
        </w:rPr>
        <w:t xml:space="preserve"> Администрации </w:t>
      </w:r>
      <w:proofErr w:type="gramStart"/>
      <w:r w:rsidRPr="00221FF2">
        <w:rPr>
          <w:rFonts w:ascii="Times New Roman" w:hAnsi="Times New Roman" w:cs="Times New Roman"/>
          <w:sz w:val="26"/>
          <w:szCs w:val="26"/>
        </w:rPr>
        <w:t>г</w:t>
      </w:r>
      <w:proofErr w:type="gramEnd"/>
      <w:r w:rsidRPr="00221FF2">
        <w:rPr>
          <w:rFonts w:ascii="Times New Roman" w:hAnsi="Times New Roman" w:cs="Times New Roman"/>
          <w:sz w:val="26"/>
          <w:szCs w:val="26"/>
        </w:rPr>
        <w:t xml:space="preserve">. Норильска от 09.11.2010 </w:t>
      </w:r>
      <w:r w:rsidR="00221FF2" w:rsidRPr="00221FF2">
        <w:rPr>
          <w:rFonts w:ascii="Times New Roman" w:hAnsi="Times New Roman" w:cs="Times New Roman"/>
          <w:sz w:val="26"/>
          <w:szCs w:val="26"/>
        </w:rPr>
        <w:t>№</w:t>
      </w:r>
      <w:r w:rsidRPr="00221FF2">
        <w:rPr>
          <w:rFonts w:ascii="Times New Roman" w:hAnsi="Times New Roman" w:cs="Times New Roman"/>
          <w:sz w:val="26"/>
          <w:szCs w:val="26"/>
        </w:rPr>
        <w:t xml:space="preserve"> 443)</w:t>
      </w:r>
    </w:p>
    <w:p w:rsidR="00D85505" w:rsidRPr="00221FF2"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21FF2">
        <w:rPr>
          <w:rFonts w:ascii="Times New Roman" w:hAnsi="Times New Roman" w:cs="Times New Roman"/>
          <w:sz w:val="26"/>
          <w:szCs w:val="26"/>
        </w:rPr>
        <w:t>4. Руководство работой отраслевой комиссии осуществляет председатель, при его отсутствии заместитель председателя.</w:t>
      </w:r>
    </w:p>
    <w:p w:rsidR="00D85505" w:rsidRPr="00221FF2"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21FF2">
        <w:rPr>
          <w:rFonts w:ascii="Times New Roman" w:hAnsi="Times New Roman" w:cs="Times New Roman"/>
          <w:sz w:val="26"/>
          <w:szCs w:val="26"/>
        </w:rPr>
        <w:t>Председателем отраслевой комиссии является начальник отраслевого органа.</w:t>
      </w:r>
    </w:p>
    <w:p w:rsidR="00D85505" w:rsidRPr="00221FF2"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21FF2">
        <w:rPr>
          <w:rFonts w:ascii="Times New Roman" w:hAnsi="Times New Roman" w:cs="Times New Roman"/>
          <w:sz w:val="26"/>
          <w:szCs w:val="26"/>
        </w:rPr>
        <w:t>5. Организационное обеспечение деятельности отраслевой комиссии, в том числе подготовку документов к рассмотрению на комиссии, ведение протокола, оформление решений, осуществляет секретарь отраслевой комиссии.</w:t>
      </w:r>
    </w:p>
    <w:p w:rsidR="00D85505" w:rsidRPr="00221FF2"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21FF2">
        <w:rPr>
          <w:rFonts w:ascii="Times New Roman" w:hAnsi="Times New Roman" w:cs="Times New Roman"/>
          <w:sz w:val="26"/>
          <w:szCs w:val="26"/>
        </w:rPr>
        <w:t>6. Состав отраслевой комиссии утверждается распоряжением руководителя отраслевого органа. В период временного отсутствия члена отраслевой комиссии (включая председателя отраслевой комиссии, его заместителя, секретаря отраслевой комиссии) (отпуск, временная нетрудоспособность, командировка) в голосовании при вынесении отраслевой комиссией решений принимают участие лица, официально исполняющие обязанности отсутствующего члена отраслевой комиссии по должности.</w:t>
      </w:r>
    </w:p>
    <w:p w:rsidR="00D85505" w:rsidRPr="00221FF2"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21FF2">
        <w:rPr>
          <w:rFonts w:ascii="Times New Roman" w:hAnsi="Times New Roman" w:cs="Times New Roman"/>
          <w:sz w:val="26"/>
          <w:szCs w:val="26"/>
        </w:rPr>
        <w:t>7. Заседания отраслевой комиссии проводятся не реже 1 раза в месяц.</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85505">
        <w:rPr>
          <w:rFonts w:ascii="Times New Roman" w:hAnsi="Times New Roman" w:cs="Times New Roman"/>
          <w:sz w:val="26"/>
          <w:szCs w:val="26"/>
        </w:rPr>
        <w:lastRenderedPageBreak/>
        <w:t>8. Заседания отраслевой комиссии правомочны, если на них присутствует не менее половины ее состава.</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85505">
        <w:rPr>
          <w:rFonts w:ascii="Times New Roman" w:hAnsi="Times New Roman" w:cs="Times New Roman"/>
          <w:sz w:val="26"/>
          <w:szCs w:val="26"/>
        </w:rPr>
        <w:t>Решение отраслевой комиссии принимается простым большинством голосов от числа членов комиссии, принимающих участие в заседании. В случае равенства голосов при голосовании голос председателя отраслевой комиссии является решающим.</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85505">
        <w:rPr>
          <w:rFonts w:ascii="Times New Roman" w:hAnsi="Times New Roman" w:cs="Times New Roman"/>
          <w:sz w:val="26"/>
          <w:szCs w:val="26"/>
        </w:rPr>
        <w:t>9. Решения отраслевой комиссии оформляются протоколами. Протокол заседания отраслевой комиссии должен отражать мнение всех (по отдельности) присутствовавших на заседании членов отраслевой комиссии по каждому обсуждаемому вопросу, а также итоговое решение отраслевой комиссии.</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85505">
        <w:rPr>
          <w:rFonts w:ascii="Times New Roman" w:hAnsi="Times New Roman" w:cs="Times New Roman"/>
          <w:sz w:val="26"/>
          <w:szCs w:val="26"/>
        </w:rPr>
        <w:t>Протокол заседания отраслевой комиссии подписывается председателем отраслевой комиссии, его заместителем, секретарем отраслевой комиссии, членами отраслевой комиссии, принимавшими участие в голосовании при вынесении комиссией решения.</w:t>
      </w:r>
    </w:p>
    <w:p w:rsidR="00D85505" w:rsidRPr="00221FF2"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85505">
        <w:rPr>
          <w:rFonts w:ascii="Times New Roman" w:hAnsi="Times New Roman" w:cs="Times New Roman"/>
          <w:sz w:val="26"/>
          <w:szCs w:val="26"/>
        </w:rPr>
        <w:t xml:space="preserve">10. Не допускается принятие отраслевой комиссией решения в случае </w:t>
      </w:r>
      <w:r w:rsidRPr="00221FF2">
        <w:rPr>
          <w:rFonts w:ascii="Times New Roman" w:hAnsi="Times New Roman" w:cs="Times New Roman"/>
          <w:sz w:val="26"/>
          <w:szCs w:val="26"/>
        </w:rPr>
        <w:t>несоответствия решения и (или) процедуры его принятия требованиям законодательства, иных нормативных правовых актов. В случае принятия отраслевой комиссией такого решения, указанное решение должно быть отменено коллегиальным органом на его ближайшем заседании.</w:t>
      </w:r>
    </w:p>
    <w:p w:rsidR="00D85505" w:rsidRPr="00221FF2"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21FF2">
        <w:rPr>
          <w:rFonts w:ascii="Times New Roman" w:hAnsi="Times New Roman" w:cs="Times New Roman"/>
          <w:sz w:val="26"/>
          <w:szCs w:val="26"/>
        </w:rPr>
        <w:t xml:space="preserve">11. В случае несогласия заявителя с решением отраслевой комиссии он вправе обратиться в комиссию по реализации </w:t>
      </w:r>
      <w:hyperlink r:id="rId140" w:history="1">
        <w:r w:rsidRPr="00221FF2">
          <w:rPr>
            <w:rFonts w:ascii="Times New Roman" w:hAnsi="Times New Roman" w:cs="Times New Roman"/>
            <w:sz w:val="26"/>
            <w:szCs w:val="26"/>
          </w:rPr>
          <w:t>Программы</w:t>
        </w:r>
      </w:hyperlink>
      <w:r w:rsidRPr="00221FF2">
        <w:rPr>
          <w:rFonts w:ascii="Times New Roman" w:hAnsi="Times New Roman" w:cs="Times New Roman"/>
          <w:sz w:val="26"/>
          <w:szCs w:val="26"/>
        </w:rPr>
        <w:t xml:space="preserve"> негосударственного пенсионного обеспечения, которая принимает окончательное решение по существу поданного заявления.</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21FF2">
        <w:rPr>
          <w:rFonts w:ascii="Times New Roman" w:hAnsi="Times New Roman" w:cs="Times New Roman"/>
          <w:sz w:val="26"/>
          <w:szCs w:val="26"/>
        </w:rPr>
        <w:t>12. При</w:t>
      </w:r>
      <w:r w:rsidRPr="00D85505">
        <w:rPr>
          <w:rFonts w:ascii="Times New Roman" w:hAnsi="Times New Roman" w:cs="Times New Roman"/>
          <w:sz w:val="26"/>
          <w:szCs w:val="26"/>
        </w:rPr>
        <w:t xml:space="preserve"> рассмотрении отнесенных к ее ведению вопросов отраслевая комиссия вправе:</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85505">
        <w:rPr>
          <w:rFonts w:ascii="Times New Roman" w:hAnsi="Times New Roman" w:cs="Times New Roman"/>
          <w:sz w:val="26"/>
          <w:szCs w:val="26"/>
        </w:rPr>
        <w:t>- получать в установленном порядке информацию, необходимую для разрешения отнесенных к ее ведению вопросов;</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85505">
        <w:rPr>
          <w:rFonts w:ascii="Times New Roman" w:hAnsi="Times New Roman" w:cs="Times New Roman"/>
          <w:sz w:val="26"/>
          <w:szCs w:val="26"/>
        </w:rPr>
        <w:t>- запрашивать в случае необходимости у заявителя (работника отраслевого органа) необходимые документы.</w:t>
      </w:r>
    </w:p>
    <w:p w:rsidR="00D85505" w:rsidRPr="00D85505" w:rsidRDefault="00D8550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85505" w:rsidRPr="00D85505"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D85505">
        <w:rPr>
          <w:rFonts w:ascii="Times New Roman" w:hAnsi="Times New Roman" w:cs="Times New Roman"/>
          <w:sz w:val="26"/>
          <w:szCs w:val="26"/>
        </w:rPr>
        <w:t>Заместитель Главы</w:t>
      </w:r>
    </w:p>
    <w:p w:rsidR="00D85505" w:rsidRPr="00D85505"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D85505">
        <w:rPr>
          <w:rFonts w:ascii="Times New Roman" w:hAnsi="Times New Roman" w:cs="Times New Roman"/>
          <w:sz w:val="26"/>
          <w:szCs w:val="26"/>
        </w:rPr>
        <w:t>Администрации</w:t>
      </w:r>
    </w:p>
    <w:p w:rsidR="00D85505" w:rsidRPr="00D85505"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D85505">
        <w:rPr>
          <w:rFonts w:ascii="Times New Roman" w:hAnsi="Times New Roman" w:cs="Times New Roman"/>
          <w:sz w:val="26"/>
          <w:szCs w:val="26"/>
        </w:rPr>
        <w:t>города Норильска</w:t>
      </w:r>
    </w:p>
    <w:p w:rsidR="00D85505" w:rsidRPr="00D85505"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D85505">
        <w:rPr>
          <w:rFonts w:ascii="Times New Roman" w:hAnsi="Times New Roman" w:cs="Times New Roman"/>
          <w:sz w:val="26"/>
          <w:szCs w:val="26"/>
        </w:rPr>
        <w:t>по социальной политике</w:t>
      </w:r>
    </w:p>
    <w:p w:rsidR="00D85505" w:rsidRPr="00D85505" w:rsidRDefault="00D85505">
      <w:pPr>
        <w:widowControl w:val="0"/>
        <w:autoSpaceDE w:val="0"/>
        <w:autoSpaceDN w:val="0"/>
        <w:adjustRightInd w:val="0"/>
        <w:spacing w:after="0" w:line="240" w:lineRule="auto"/>
        <w:jc w:val="right"/>
        <w:rPr>
          <w:rFonts w:ascii="Times New Roman" w:hAnsi="Times New Roman" w:cs="Times New Roman"/>
          <w:sz w:val="26"/>
          <w:szCs w:val="26"/>
        </w:rPr>
      </w:pPr>
      <w:r w:rsidRPr="00D85505">
        <w:rPr>
          <w:rFonts w:ascii="Times New Roman" w:hAnsi="Times New Roman" w:cs="Times New Roman"/>
          <w:sz w:val="26"/>
          <w:szCs w:val="26"/>
        </w:rPr>
        <w:t>А.Б.РУЖНИКОВ</w:t>
      </w:r>
    </w:p>
    <w:p w:rsidR="00D85505" w:rsidRPr="00D85505" w:rsidRDefault="00D85505">
      <w:pPr>
        <w:widowControl w:val="0"/>
        <w:autoSpaceDE w:val="0"/>
        <w:autoSpaceDN w:val="0"/>
        <w:adjustRightInd w:val="0"/>
        <w:spacing w:after="0" w:line="240" w:lineRule="auto"/>
        <w:rPr>
          <w:rFonts w:ascii="Times New Roman" w:hAnsi="Times New Roman" w:cs="Times New Roman"/>
          <w:sz w:val="26"/>
          <w:szCs w:val="26"/>
        </w:rPr>
      </w:pPr>
    </w:p>
    <w:p w:rsidR="00D85505" w:rsidRPr="00D85505" w:rsidRDefault="00D85505">
      <w:pPr>
        <w:widowControl w:val="0"/>
        <w:autoSpaceDE w:val="0"/>
        <w:autoSpaceDN w:val="0"/>
        <w:adjustRightInd w:val="0"/>
        <w:spacing w:after="0" w:line="240" w:lineRule="auto"/>
        <w:rPr>
          <w:rFonts w:ascii="Times New Roman" w:hAnsi="Times New Roman" w:cs="Times New Roman"/>
          <w:sz w:val="26"/>
          <w:szCs w:val="26"/>
        </w:rPr>
      </w:pPr>
    </w:p>
    <w:p w:rsidR="00D85505" w:rsidRPr="00D85505" w:rsidRDefault="00D85505">
      <w:pPr>
        <w:widowControl w:val="0"/>
        <w:pBdr>
          <w:bottom w:val="single" w:sz="6" w:space="0" w:color="auto"/>
        </w:pBdr>
        <w:autoSpaceDE w:val="0"/>
        <w:autoSpaceDN w:val="0"/>
        <w:adjustRightInd w:val="0"/>
        <w:spacing w:after="0" w:line="240" w:lineRule="auto"/>
        <w:rPr>
          <w:rFonts w:ascii="Times New Roman" w:hAnsi="Times New Roman" w:cs="Times New Roman"/>
          <w:sz w:val="26"/>
          <w:szCs w:val="26"/>
        </w:rPr>
      </w:pPr>
    </w:p>
    <w:p w:rsidR="00613C97" w:rsidRDefault="00613C97"/>
    <w:sectPr w:rsidR="00613C97" w:rsidSect="00D85505">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oNotDisplayPageBoundaries/>
  <w:proofState w:spelling="clean" w:grammar="clean"/>
  <w:defaultTabStop w:val="708"/>
  <w:characterSpacingControl w:val="doNotCompress"/>
  <w:compat/>
  <w:rsids>
    <w:rsidRoot w:val="00D85505"/>
    <w:rsid w:val="00001F17"/>
    <w:rsid w:val="00001FEB"/>
    <w:rsid w:val="0000203F"/>
    <w:rsid w:val="0000254B"/>
    <w:rsid w:val="00002AED"/>
    <w:rsid w:val="00002B6E"/>
    <w:rsid w:val="00002BDD"/>
    <w:rsid w:val="00003052"/>
    <w:rsid w:val="00003058"/>
    <w:rsid w:val="000037EE"/>
    <w:rsid w:val="0000427E"/>
    <w:rsid w:val="000043FD"/>
    <w:rsid w:val="000049DB"/>
    <w:rsid w:val="00005942"/>
    <w:rsid w:val="00006075"/>
    <w:rsid w:val="000068A4"/>
    <w:rsid w:val="00006C91"/>
    <w:rsid w:val="00006F59"/>
    <w:rsid w:val="00007053"/>
    <w:rsid w:val="0000725E"/>
    <w:rsid w:val="00010920"/>
    <w:rsid w:val="000109A2"/>
    <w:rsid w:val="00010A5C"/>
    <w:rsid w:val="00010DFA"/>
    <w:rsid w:val="00011913"/>
    <w:rsid w:val="00011B5B"/>
    <w:rsid w:val="00011E8A"/>
    <w:rsid w:val="0001206C"/>
    <w:rsid w:val="00012727"/>
    <w:rsid w:val="00012CCD"/>
    <w:rsid w:val="00013095"/>
    <w:rsid w:val="00014FD7"/>
    <w:rsid w:val="00014FE1"/>
    <w:rsid w:val="00015E31"/>
    <w:rsid w:val="00016498"/>
    <w:rsid w:val="00016DF6"/>
    <w:rsid w:val="000172C1"/>
    <w:rsid w:val="000175E9"/>
    <w:rsid w:val="000176C7"/>
    <w:rsid w:val="000178C7"/>
    <w:rsid w:val="00017A7B"/>
    <w:rsid w:val="00017AB1"/>
    <w:rsid w:val="00017D9A"/>
    <w:rsid w:val="000204E4"/>
    <w:rsid w:val="00020B14"/>
    <w:rsid w:val="00020B92"/>
    <w:rsid w:val="000218B6"/>
    <w:rsid w:val="000219A2"/>
    <w:rsid w:val="00022806"/>
    <w:rsid w:val="000228BD"/>
    <w:rsid w:val="00022B63"/>
    <w:rsid w:val="00022D07"/>
    <w:rsid w:val="00023279"/>
    <w:rsid w:val="000234DD"/>
    <w:rsid w:val="00023752"/>
    <w:rsid w:val="00023AEC"/>
    <w:rsid w:val="00024039"/>
    <w:rsid w:val="00024128"/>
    <w:rsid w:val="000242C8"/>
    <w:rsid w:val="00024429"/>
    <w:rsid w:val="0002499E"/>
    <w:rsid w:val="000250FD"/>
    <w:rsid w:val="0002516A"/>
    <w:rsid w:val="00025786"/>
    <w:rsid w:val="00025BB7"/>
    <w:rsid w:val="00025E56"/>
    <w:rsid w:val="000267A6"/>
    <w:rsid w:val="000268E9"/>
    <w:rsid w:val="00026CC7"/>
    <w:rsid w:val="000273E4"/>
    <w:rsid w:val="000274C5"/>
    <w:rsid w:val="000274F5"/>
    <w:rsid w:val="00030AD7"/>
    <w:rsid w:val="00030BAB"/>
    <w:rsid w:val="00031034"/>
    <w:rsid w:val="00031137"/>
    <w:rsid w:val="00031874"/>
    <w:rsid w:val="00031B31"/>
    <w:rsid w:val="00031BEB"/>
    <w:rsid w:val="0003209A"/>
    <w:rsid w:val="00032847"/>
    <w:rsid w:val="00032866"/>
    <w:rsid w:val="00032E7F"/>
    <w:rsid w:val="0003396D"/>
    <w:rsid w:val="000341FB"/>
    <w:rsid w:val="00036583"/>
    <w:rsid w:val="000373D0"/>
    <w:rsid w:val="00037BF6"/>
    <w:rsid w:val="000406FD"/>
    <w:rsid w:val="0004096E"/>
    <w:rsid w:val="00040CC4"/>
    <w:rsid w:val="00040E7C"/>
    <w:rsid w:val="00041381"/>
    <w:rsid w:val="00042459"/>
    <w:rsid w:val="0004273F"/>
    <w:rsid w:val="000434B8"/>
    <w:rsid w:val="0004394B"/>
    <w:rsid w:val="00043BDE"/>
    <w:rsid w:val="00044C41"/>
    <w:rsid w:val="00044D47"/>
    <w:rsid w:val="0004531B"/>
    <w:rsid w:val="00046238"/>
    <w:rsid w:val="0004634F"/>
    <w:rsid w:val="00046C0A"/>
    <w:rsid w:val="00046DF3"/>
    <w:rsid w:val="00046ECF"/>
    <w:rsid w:val="0004745A"/>
    <w:rsid w:val="000507FD"/>
    <w:rsid w:val="00050F44"/>
    <w:rsid w:val="00052AF2"/>
    <w:rsid w:val="00052F5C"/>
    <w:rsid w:val="00053145"/>
    <w:rsid w:val="0005365E"/>
    <w:rsid w:val="00053746"/>
    <w:rsid w:val="00054530"/>
    <w:rsid w:val="0005464E"/>
    <w:rsid w:val="000548D9"/>
    <w:rsid w:val="00054DAB"/>
    <w:rsid w:val="0005503A"/>
    <w:rsid w:val="00055883"/>
    <w:rsid w:val="00055E48"/>
    <w:rsid w:val="000565CD"/>
    <w:rsid w:val="00056802"/>
    <w:rsid w:val="0005711F"/>
    <w:rsid w:val="00057505"/>
    <w:rsid w:val="00057F61"/>
    <w:rsid w:val="0006027E"/>
    <w:rsid w:val="0006128B"/>
    <w:rsid w:val="0006148C"/>
    <w:rsid w:val="0006253D"/>
    <w:rsid w:val="00062D67"/>
    <w:rsid w:val="000634CB"/>
    <w:rsid w:val="00063503"/>
    <w:rsid w:val="00063B94"/>
    <w:rsid w:val="0006423C"/>
    <w:rsid w:val="00064862"/>
    <w:rsid w:val="00064BC7"/>
    <w:rsid w:val="00064C8E"/>
    <w:rsid w:val="000653A7"/>
    <w:rsid w:val="00066865"/>
    <w:rsid w:val="000669E2"/>
    <w:rsid w:val="0006734D"/>
    <w:rsid w:val="00067E6A"/>
    <w:rsid w:val="00070147"/>
    <w:rsid w:val="00070653"/>
    <w:rsid w:val="00070991"/>
    <w:rsid w:val="000725F7"/>
    <w:rsid w:val="00072672"/>
    <w:rsid w:val="00072ACA"/>
    <w:rsid w:val="0007305E"/>
    <w:rsid w:val="000732D7"/>
    <w:rsid w:val="000738A0"/>
    <w:rsid w:val="00073D61"/>
    <w:rsid w:val="00073F3E"/>
    <w:rsid w:val="00074229"/>
    <w:rsid w:val="00074CD1"/>
    <w:rsid w:val="00075DDB"/>
    <w:rsid w:val="00077778"/>
    <w:rsid w:val="00077C1B"/>
    <w:rsid w:val="00077FDB"/>
    <w:rsid w:val="00080054"/>
    <w:rsid w:val="00080340"/>
    <w:rsid w:val="0008050C"/>
    <w:rsid w:val="0008058E"/>
    <w:rsid w:val="000805B6"/>
    <w:rsid w:val="000814DF"/>
    <w:rsid w:val="00081515"/>
    <w:rsid w:val="0008157D"/>
    <w:rsid w:val="00081584"/>
    <w:rsid w:val="00081769"/>
    <w:rsid w:val="0008194B"/>
    <w:rsid w:val="00081C86"/>
    <w:rsid w:val="00081CDE"/>
    <w:rsid w:val="0008205E"/>
    <w:rsid w:val="00082DD7"/>
    <w:rsid w:val="00082E28"/>
    <w:rsid w:val="00083610"/>
    <w:rsid w:val="00084216"/>
    <w:rsid w:val="000844AD"/>
    <w:rsid w:val="00084632"/>
    <w:rsid w:val="000850CC"/>
    <w:rsid w:val="000851EB"/>
    <w:rsid w:val="00085FCE"/>
    <w:rsid w:val="000860A3"/>
    <w:rsid w:val="00086CBF"/>
    <w:rsid w:val="00086F27"/>
    <w:rsid w:val="0008725D"/>
    <w:rsid w:val="0008758C"/>
    <w:rsid w:val="00087936"/>
    <w:rsid w:val="00087F0A"/>
    <w:rsid w:val="00090210"/>
    <w:rsid w:val="00090FEE"/>
    <w:rsid w:val="000911C9"/>
    <w:rsid w:val="00091A38"/>
    <w:rsid w:val="00091B44"/>
    <w:rsid w:val="00091EF8"/>
    <w:rsid w:val="0009236F"/>
    <w:rsid w:val="000928DE"/>
    <w:rsid w:val="00092B1D"/>
    <w:rsid w:val="0009318E"/>
    <w:rsid w:val="00093322"/>
    <w:rsid w:val="00094213"/>
    <w:rsid w:val="00094C12"/>
    <w:rsid w:val="00095149"/>
    <w:rsid w:val="000953B7"/>
    <w:rsid w:val="0009591C"/>
    <w:rsid w:val="00096A2B"/>
    <w:rsid w:val="00096D4A"/>
    <w:rsid w:val="000976E4"/>
    <w:rsid w:val="000A04E3"/>
    <w:rsid w:val="000A1F1A"/>
    <w:rsid w:val="000A2A4B"/>
    <w:rsid w:val="000A2E0D"/>
    <w:rsid w:val="000A310C"/>
    <w:rsid w:val="000A3356"/>
    <w:rsid w:val="000A3E02"/>
    <w:rsid w:val="000A4D3C"/>
    <w:rsid w:val="000A56A3"/>
    <w:rsid w:val="000A58F2"/>
    <w:rsid w:val="000A5B0B"/>
    <w:rsid w:val="000A5C36"/>
    <w:rsid w:val="000A62A1"/>
    <w:rsid w:val="000A6F7A"/>
    <w:rsid w:val="000A71F0"/>
    <w:rsid w:val="000A7363"/>
    <w:rsid w:val="000A75B1"/>
    <w:rsid w:val="000A7A6B"/>
    <w:rsid w:val="000B000F"/>
    <w:rsid w:val="000B0204"/>
    <w:rsid w:val="000B0640"/>
    <w:rsid w:val="000B104F"/>
    <w:rsid w:val="000B159A"/>
    <w:rsid w:val="000B1B02"/>
    <w:rsid w:val="000B22B1"/>
    <w:rsid w:val="000B2340"/>
    <w:rsid w:val="000B244D"/>
    <w:rsid w:val="000B25C3"/>
    <w:rsid w:val="000B2BFB"/>
    <w:rsid w:val="000B308F"/>
    <w:rsid w:val="000B3585"/>
    <w:rsid w:val="000B363E"/>
    <w:rsid w:val="000B3683"/>
    <w:rsid w:val="000B36F6"/>
    <w:rsid w:val="000B3CD6"/>
    <w:rsid w:val="000B4054"/>
    <w:rsid w:val="000B431D"/>
    <w:rsid w:val="000B4412"/>
    <w:rsid w:val="000B4676"/>
    <w:rsid w:val="000B479E"/>
    <w:rsid w:val="000B5215"/>
    <w:rsid w:val="000B6279"/>
    <w:rsid w:val="000B75D1"/>
    <w:rsid w:val="000B78DE"/>
    <w:rsid w:val="000B7C3B"/>
    <w:rsid w:val="000C07D0"/>
    <w:rsid w:val="000C0811"/>
    <w:rsid w:val="000C1705"/>
    <w:rsid w:val="000C1A09"/>
    <w:rsid w:val="000C1DE7"/>
    <w:rsid w:val="000C1EAE"/>
    <w:rsid w:val="000C212B"/>
    <w:rsid w:val="000C258B"/>
    <w:rsid w:val="000C27E9"/>
    <w:rsid w:val="000C2C10"/>
    <w:rsid w:val="000C2EB9"/>
    <w:rsid w:val="000C46E5"/>
    <w:rsid w:val="000C519F"/>
    <w:rsid w:val="000C55B9"/>
    <w:rsid w:val="000C6861"/>
    <w:rsid w:val="000C7900"/>
    <w:rsid w:val="000C7C4E"/>
    <w:rsid w:val="000C7DA8"/>
    <w:rsid w:val="000D070B"/>
    <w:rsid w:val="000D0CF4"/>
    <w:rsid w:val="000D1BBB"/>
    <w:rsid w:val="000D261D"/>
    <w:rsid w:val="000D2CDC"/>
    <w:rsid w:val="000D2F90"/>
    <w:rsid w:val="000D32DE"/>
    <w:rsid w:val="000D3482"/>
    <w:rsid w:val="000D370C"/>
    <w:rsid w:val="000D3B5B"/>
    <w:rsid w:val="000D411E"/>
    <w:rsid w:val="000D4518"/>
    <w:rsid w:val="000D4CB0"/>
    <w:rsid w:val="000D50DA"/>
    <w:rsid w:val="000D7008"/>
    <w:rsid w:val="000D72B8"/>
    <w:rsid w:val="000D79AE"/>
    <w:rsid w:val="000E000E"/>
    <w:rsid w:val="000E01DE"/>
    <w:rsid w:val="000E0FD3"/>
    <w:rsid w:val="000E1D1A"/>
    <w:rsid w:val="000E1D8D"/>
    <w:rsid w:val="000E23D3"/>
    <w:rsid w:val="000E268D"/>
    <w:rsid w:val="000E2F36"/>
    <w:rsid w:val="000E2FB6"/>
    <w:rsid w:val="000E379F"/>
    <w:rsid w:val="000E3A58"/>
    <w:rsid w:val="000E3FE4"/>
    <w:rsid w:val="000E407D"/>
    <w:rsid w:val="000E4678"/>
    <w:rsid w:val="000E55F9"/>
    <w:rsid w:val="000E5B41"/>
    <w:rsid w:val="000E6F7D"/>
    <w:rsid w:val="000E7CE1"/>
    <w:rsid w:val="000F1DE5"/>
    <w:rsid w:val="000F25F1"/>
    <w:rsid w:val="000F29DD"/>
    <w:rsid w:val="000F30B7"/>
    <w:rsid w:val="000F35F8"/>
    <w:rsid w:val="000F36C9"/>
    <w:rsid w:val="000F389C"/>
    <w:rsid w:val="000F3FCD"/>
    <w:rsid w:val="000F4769"/>
    <w:rsid w:val="000F4DC1"/>
    <w:rsid w:val="000F5621"/>
    <w:rsid w:val="000F5DAA"/>
    <w:rsid w:val="000F6844"/>
    <w:rsid w:val="000F73A1"/>
    <w:rsid w:val="000F7FED"/>
    <w:rsid w:val="0010013B"/>
    <w:rsid w:val="00100593"/>
    <w:rsid w:val="001006ED"/>
    <w:rsid w:val="00100AEC"/>
    <w:rsid w:val="00100D82"/>
    <w:rsid w:val="001013A1"/>
    <w:rsid w:val="00101E70"/>
    <w:rsid w:val="0010288D"/>
    <w:rsid w:val="00102C3E"/>
    <w:rsid w:val="00102E2F"/>
    <w:rsid w:val="00103319"/>
    <w:rsid w:val="001039C0"/>
    <w:rsid w:val="00103C8F"/>
    <w:rsid w:val="00103DB6"/>
    <w:rsid w:val="001041C6"/>
    <w:rsid w:val="00104D13"/>
    <w:rsid w:val="00106015"/>
    <w:rsid w:val="001068FF"/>
    <w:rsid w:val="00106AA7"/>
    <w:rsid w:val="00106CC1"/>
    <w:rsid w:val="00107410"/>
    <w:rsid w:val="00107C5B"/>
    <w:rsid w:val="00111274"/>
    <w:rsid w:val="001118C2"/>
    <w:rsid w:val="001127FF"/>
    <w:rsid w:val="00113F86"/>
    <w:rsid w:val="00114008"/>
    <w:rsid w:val="001141BA"/>
    <w:rsid w:val="00115A72"/>
    <w:rsid w:val="00116745"/>
    <w:rsid w:val="00117139"/>
    <w:rsid w:val="001172EF"/>
    <w:rsid w:val="0011738A"/>
    <w:rsid w:val="00117DE3"/>
    <w:rsid w:val="00117F01"/>
    <w:rsid w:val="00117F83"/>
    <w:rsid w:val="00117FF1"/>
    <w:rsid w:val="001205E8"/>
    <w:rsid w:val="00120762"/>
    <w:rsid w:val="001207AA"/>
    <w:rsid w:val="00120826"/>
    <w:rsid w:val="0012137A"/>
    <w:rsid w:val="00122101"/>
    <w:rsid w:val="001229B9"/>
    <w:rsid w:val="00123023"/>
    <w:rsid w:val="00123B58"/>
    <w:rsid w:val="00123D90"/>
    <w:rsid w:val="00123DFB"/>
    <w:rsid w:val="001244BF"/>
    <w:rsid w:val="0012452C"/>
    <w:rsid w:val="001245DD"/>
    <w:rsid w:val="001248E2"/>
    <w:rsid w:val="0012667D"/>
    <w:rsid w:val="00126C06"/>
    <w:rsid w:val="001272F0"/>
    <w:rsid w:val="001279A7"/>
    <w:rsid w:val="00127EAD"/>
    <w:rsid w:val="00130CC7"/>
    <w:rsid w:val="00131007"/>
    <w:rsid w:val="00131324"/>
    <w:rsid w:val="00131424"/>
    <w:rsid w:val="00131430"/>
    <w:rsid w:val="0013176D"/>
    <w:rsid w:val="00132131"/>
    <w:rsid w:val="001332D7"/>
    <w:rsid w:val="001334C8"/>
    <w:rsid w:val="00133F7B"/>
    <w:rsid w:val="001344E4"/>
    <w:rsid w:val="00135657"/>
    <w:rsid w:val="001356F5"/>
    <w:rsid w:val="001358C3"/>
    <w:rsid w:val="00135C3C"/>
    <w:rsid w:val="00136132"/>
    <w:rsid w:val="00136B14"/>
    <w:rsid w:val="00137438"/>
    <w:rsid w:val="00137A40"/>
    <w:rsid w:val="00140604"/>
    <w:rsid w:val="00140B10"/>
    <w:rsid w:val="00142568"/>
    <w:rsid w:val="00142618"/>
    <w:rsid w:val="00142774"/>
    <w:rsid w:val="00142875"/>
    <w:rsid w:val="00142BE1"/>
    <w:rsid w:val="001430AB"/>
    <w:rsid w:val="00143907"/>
    <w:rsid w:val="00143A0F"/>
    <w:rsid w:val="00144E4E"/>
    <w:rsid w:val="00145C43"/>
    <w:rsid w:val="001463D2"/>
    <w:rsid w:val="00146694"/>
    <w:rsid w:val="0014683A"/>
    <w:rsid w:val="00146E9F"/>
    <w:rsid w:val="001472CF"/>
    <w:rsid w:val="0014742B"/>
    <w:rsid w:val="0014783A"/>
    <w:rsid w:val="00147BC5"/>
    <w:rsid w:val="00147E21"/>
    <w:rsid w:val="001501BC"/>
    <w:rsid w:val="00150786"/>
    <w:rsid w:val="00150F99"/>
    <w:rsid w:val="00151142"/>
    <w:rsid w:val="00151158"/>
    <w:rsid w:val="00151826"/>
    <w:rsid w:val="00151969"/>
    <w:rsid w:val="00151B0D"/>
    <w:rsid w:val="00151BBF"/>
    <w:rsid w:val="0015482B"/>
    <w:rsid w:val="00154E49"/>
    <w:rsid w:val="00155122"/>
    <w:rsid w:val="00155679"/>
    <w:rsid w:val="001558B3"/>
    <w:rsid w:val="00155912"/>
    <w:rsid w:val="001566A7"/>
    <w:rsid w:val="0015691F"/>
    <w:rsid w:val="00156D0B"/>
    <w:rsid w:val="00156D8F"/>
    <w:rsid w:val="001601CE"/>
    <w:rsid w:val="00160253"/>
    <w:rsid w:val="0016048C"/>
    <w:rsid w:val="00160537"/>
    <w:rsid w:val="0016092E"/>
    <w:rsid w:val="00160AC8"/>
    <w:rsid w:val="0016158B"/>
    <w:rsid w:val="00161863"/>
    <w:rsid w:val="00161A22"/>
    <w:rsid w:val="00161DA0"/>
    <w:rsid w:val="001624BF"/>
    <w:rsid w:val="0016295F"/>
    <w:rsid w:val="00164228"/>
    <w:rsid w:val="00164D40"/>
    <w:rsid w:val="001651DD"/>
    <w:rsid w:val="001659C0"/>
    <w:rsid w:val="001659FC"/>
    <w:rsid w:val="001668B2"/>
    <w:rsid w:val="00166927"/>
    <w:rsid w:val="001675C3"/>
    <w:rsid w:val="001679F0"/>
    <w:rsid w:val="00167A61"/>
    <w:rsid w:val="00170978"/>
    <w:rsid w:val="00170BAD"/>
    <w:rsid w:val="001717B8"/>
    <w:rsid w:val="0017195C"/>
    <w:rsid w:val="00171B14"/>
    <w:rsid w:val="00172401"/>
    <w:rsid w:val="00172F3A"/>
    <w:rsid w:val="00173A15"/>
    <w:rsid w:val="00173AAB"/>
    <w:rsid w:val="00173D1C"/>
    <w:rsid w:val="00173DFB"/>
    <w:rsid w:val="00174216"/>
    <w:rsid w:val="001747CA"/>
    <w:rsid w:val="00176ED8"/>
    <w:rsid w:val="00180523"/>
    <w:rsid w:val="001805AB"/>
    <w:rsid w:val="001808A8"/>
    <w:rsid w:val="00180A65"/>
    <w:rsid w:val="001813A5"/>
    <w:rsid w:val="001816A2"/>
    <w:rsid w:val="001826B0"/>
    <w:rsid w:val="00182D7A"/>
    <w:rsid w:val="00182F3B"/>
    <w:rsid w:val="00183638"/>
    <w:rsid w:val="00183732"/>
    <w:rsid w:val="00183D8A"/>
    <w:rsid w:val="001850BB"/>
    <w:rsid w:val="001852C4"/>
    <w:rsid w:val="00186365"/>
    <w:rsid w:val="0018672D"/>
    <w:rsid w:val="001909DE"/>
    <w:rsid w:val="0019140E"/>
    <w:rsid w:val="001915AC"/>
    <w:rsid w:val="0019180D"/>
    <w:rsid w:val="00191E89"/>
    <w:rsid w:val="001922C4"/>
    <w:rsid w:val="001925C2"/>
    <w:rsid w:val="001933AA"/>
    <w:rsid w:val="0019458B"/>
    <w:rsid w:val="0019472A"/>
    <w:rsid w:val="001954A7"/>
    <w:rsid w:val="00195903"/>
    <w:rsid w:val="00195963"/>
    <w:rsid w:val="00195CB1"/>
    <w:rsid w:val="00195FD8"/>
    <w:rsid w:val="00196FC1"/>
    <w:rsid w:val="00197192"/>
    <w:rsid w:val="001A00D0"/>
    <w:rsid w:val="001A02E4"/>
    <w:rsid w:val="001A05DE"/>
    <w:rsid w:val="001A0FA3"/>
    <w:rsid w:val="001A1700"/>
    <w:rsid w:val="001A1736"/>
    <w:rsid w:val="001A1822"/>
    <w:rsid w:val="001A1CEC"/>
    <w:rsid w:val="001A1D92"/>
    <w:rsid w:val="001A1FF4"/>
    <w:rsid w:val="001A234E"/>
    <w:rsid w:val="001A2D4F"/>
    <w:rsid w:val="001A3B94"/>
    <w:rsid w:val="001A4C06"/>
    <w:rsid w:val="001A5706"/>
    <w:rsid w:val="001A649A"/>
    <w:rsid w:val="001A691E"/>
    <w:rsid w:val="001A7337"/>
    <w:rsid w:val="001A7B9D"/>
    <w:rsid w:val="001B0833"/>
    <w:rsid w:val="001B1144"/>
    <w:rsid w:val="001B129D"/>
    <w:rsid w:val="001B163F"/>
    <w:rsid w:val="001B1811"/>
    <w:rsid w:val="001B18CA"/>
    <w:rsid w:val="001B1DD5"/>
    <w:rsid w:val="001B25CD"/>
    <w:rsid w:val="001B2777"/>
    <w:rsid w:val="001B29FF"/>
    <w:rsid w:val="001B3401"/>
    <w:rsid w:val="001B357E"/>
    <w:rsid w:val="001B3B57"/>
    <w:rsid w:val="001B3F84"/>
    <w:rsid w:val="001B49CA"/>
    <w:rsid w:val="001B49D4"/>
    <w:rsid w:val="001B718A"/>
    <w:rsid w:val="001B7562"/>
    <w:rsid w:val="001B7A09"/>
    <w:rsid w:val="001C0015"/>
    <w:rsid w:val="001C0634"/>
    <w:rsid w:val="001C0F61"/>
    <w:rsid w:val="001C1589"/>
    <w:rsid w:val="001C26AB"/>
    <w:rsid w:val="001C2892"/>
    <w:rsid w:val="001C2BF6"/>
    <w:rsid w:val="001C30AE"/>
    <w:rsid w:val="001C43E1"/>
    <w:rsid w:val="001C455E"/>
    <w:rsid w:val="001C456C"/>
    <w:rsid w:val="001C4953"/>
    <w:rsid w:val="001C6071"/>
    <w:rsid w:val="001C60A3"/>
    <w:rsid w:val="001C6217"/>
    <w:rsid w:val="001C69BE"/>
    <w:rsid w:val="001C69DD"/>
    <w:rsid w:val="001C7397"/>
    <w:rsid w:val="001C7ABB"/>
    <w:rsid w:val="001C7B91"/>
    <w:rsid w:val="001C7BD1"/>
    <w:rsid w:val="001D0374"/>
    <w:rsid w:val="001D0589"/>
    <w:rsid w:val="001D11AC"/>
    <w:rsid w:val="001D11FC"/>
    <w:rsid w:val="001D1FC8"/>
    <w:rsid w:val="001D20DA"/>
    <w:rsid w:val="001D29BA"/>
    <w:rsid w:val="001D2C11"/>
    <w:rsid w:val="001D3163"/>
    <w:rsid w:val="001D38D8"/>
    <w:rsid w:val="001D3BBA"/>
    <w:rsid w:val="001D44ED"/>
    <w:rsid w:val="001D46AA"/>
    <w:rsid w:val="001D52CA"/>
    <w:rsid w:val="001D5C49"/>
    <w:rsid w:val="001D5EDE"/>
    <w:rsid w:val="001D679C"/>
    <w:rsid w:val="001D74EA"/>
    <w:rsid w:val="001D7863"/>
    <w:rsid w:val="001E00E7"/>
    <w:rsid w:val="001E01E7"/>
    <w:rsid w:val="001E0742"/>
    <w:rsid w:val="001E0823"/>
    <w:rsid w:val="001E1827"/>
    <w:rsid w:val="001E2CFE"/>
    <w:rsid w:val="001E336C"/>
    <w:rsid w:val="001E3B00"/>
    <w:rsid w:val="001E3C41"/>
    <w:rsid w:val="001E3F1E"/>
    <w:rsid w:val="001E4C04"/>
    <w:rsid w:val="001E5097"/>
    <w:rsid w:val="001E55C3"/>
    <w:rsid w:val="001E5BB5"/>
    <w:rsid w:val="001E6B64"/>
    <w:rsid w:val="001E6BCA"/>
    <w:rsid w:val="001E73D0"/>
    <w:rsid w:val="001F08DF"/>
    <w:rsid w:val="001F1009"/>
    <w:rsid w:val="001F1492"/>
    <w:rsid w:val="001F1C70"/>
    <w:rsid w:val="001F1F9D"/>
    <w:rsid w:val="001F2E79"/>
    <w:rsid w:val="001F2F58"/>
    <w:rsid w:val="001F31DC"/>
    <w:rsid w:val="001F3317"/>
    <w:rsid w:val="001F3615"/>
    <w:rsid w:val="001F378B"/>
    <w:rsid w:val="001F4778"/>
    <w:rsid w:val="001F4B16"/>
    <w:rsid w:val="001F4EA1"/>
    <w:rsid w:val="001F5057"/>
    <w:rsid w:val="001F5320"/>
    <w:rsid w:val="001F540A"/>
    <w:rsid w:val="001F5EE2"/>
    <w:rsid w:val="001F60B1"/>
    <w:rsid w:val="001F647F"/>
    <w:rsid w:val="001F6615"/>
    <w:rsid w:val="001F6A4B"/>
    <w:rsid w:val="001F7269"/>
    <w:rsid w:val="001F7CAA"/>
    <w:rsid w:val="002009EF"/>
    <w:rsid w:val="00200BDA"/>
    <w:rsid w:val="002011D1"/>
    <w:rsid w:val="0020144D"/>
    <w:rsid w:val="002015F1"/>
    <w:rsid w:val="002023D5"/>
    <w:rsid w:val="00202C31"/>
    <w:rsid w:val="00202DA8"/>
    <w:rsid w:val="0020333F"/>
    <w:rsid w:val="00203E2A"/>
    <w:rsid w:val="00203EBD"/>
    <w:rsid w:val="00204463"/>
    <w:rsid w:val="00204C5D"/>
    <w:rsid w:val="00205764"/>
    <w:rsid w:val="00205B78"/>
    <w:rsid w:val="00205CE1"/>
    <w:rsid w:val="0020643E"/>
    <w:rsid w:val="002067AA"/>
    <w:rsid w:val="002069BF"/>
    <w:rsid w:val="00207FF9"/>
    <w:rsid w:val="002100B1"/>
    <w:rsid w:val="00210562"/>
    <w:rsid w:val="00210FA9"/>
    <w:rsid w:val="00211038"/>
    <w:rsid w:val="002113F7"/>
    <w:rsid w:val="002114E5"/>
    <w:rsid w:val="002117B4"/>
    <w:rsid w:val="00211BD8"/>
    <w:rsid w:val="00211CC2"/>
    <w:rsid w:val="00213CF5"/>
    <w:rsid w:val="0021400C"/>
    <w:rsid w:val="00214B38"/>
    <w:rsid w:val="00214F3B"/>
    <w:rsid w:val="002157E3"/>
    <w:rsid w:val="00215A0C"/>
    <w:rsid w:val="002162E9"/>
    <w:rsid w:val="002168E8"/>
    <w:rsid w:val="00216D78"/>
    <w:rsid w:val="00217481"/>
    <w:rsid w:val="002179A7"/>
    <w:rsid w:val="00217DBC"/>
    <w:rsid w:val="00220E6D"/>
    <w:rsid w:val="002211E2"/>
    <w:rsid w:val="00221B0E"/>
    <w:rsid w:val="00221FF2"/>
    <w:rsid w:val="002221F8"/>
    <w:rsid w:val="00222372"/>
    <w:rsid w:val="00222996"/>
    <w:rsid w:val="002233E2"/>
    <w:rsid w:val="0022354F"/>
    <w:rsid w:val="00224947"/>
    <w:rsid w:val="00224FB8"/>
    <w:rsid w:val="002261A9"/>
    <w:rsid w:val="00226843"/>
    <w:rsid w:val="0022780B"/>
    <w:rsid w:val="00227CD5"/>
    <w:rsid w:val="00227DD6"/>
    <w:rsid w:val="00230327"/>
    <w:rsid w:val="00231490"/>
    <w:rsid w:val="002321CA"/>
    <w:rsid w:val="00232390"/>
    <w:rsid w:val="00232553"/>
    <w:rsid w:val="0023296A"/>
    <w:rsid w:val="00232C4A"/>
    <w:rsid w:val="00232EF6"/>
    <w:rsid w:val="00233201"/>
    <w:rsid w:val="002334BC"/>
    <w:rsid w:val="00233880"/>
    <w:rsid w:val="00233FF9"/>
    <w:rsid w:val="002342F8"/>
    <w:rsid w:val="002346AB"/>
    <w:rsid w:val="00234ADD"/>
    <w:rsid w:val="00236213"/>
    <w:rsid w:val="0023647E"/>
    <w:rsid w:val="0023691D"/>
    <w:rsid w:val="00236D13"/>
    <w:rsid w:val="00237E1C"/>
    <w:rsid w:val="00240299"/>
    <w:rsid w:val="00240459"/>
    <w:rsid w:val="00240A3C"/>
    <w:rsid w:val="00241DE5"/>
    <w:rsid w:val="0024223B"/>
    <w:rsid w:val="00242BD0"/>
    <w:rsid w:val="00243647"/>
    <w:rsid w:val="00244533"/>
    <w:rsid w:val="00244EC9"/>
    <w:rsid w:val="002455BC"/>
    <w:rsid w:val="00245777"/>
    <w:rsid w:val="002457F7"/>
    <w:rsid w:val="00246804"/>
    <w:rsid w:val="00247236"/>
    <w:rsid w:val="00250004"/>
    <w:rsid w:val="002503D1"/>
    <w:rsid w:val="002505E4"/>
    <w:rsid w:val="002506C4"/>
    <w:rsid w:val="00250D21"/>
    <w:rsid w:val="002515D6"/>
    <w:rsid w:val="002515E8"/>
    <w:rsid w:val="0025180A"/>
    <w:rsid w:val="00251D4C"/>
    <w:rsid w:val="00251F30"/>
    <w:rsid w:val="00253638"/>
    <w:rsid w:val="00254AD3"/>
    <w:rsid w:val="00254E2C"/>
    <w:rsid w:val="00255002"/>
    <w:rsid w:val="00255799"/>
    <w:rsid w:val="00255A3C"/>
    <w:rsid w:val="00257403"/>
    <w:rsid w:val="002577C8"/>
    <w:rsid w:val="0026050E"/>
    <w:rsid w:val="00260ADD"/>
    <w:rsid w:val="00260D60"/>
    <w:rsid w:val="002617BE"/>
    <w:rsid w:val="0026197E"/>
    <w:rsid w:val="0026394F"/>
    <w:rsid w:val="00264A9D"/>
    <w:rsid w:val="00264B26"/>
    <w:rsid w:val="00264EC1"/>
    <w:rsid w:val="00265A19"/>
    <w:rsid w:val="00265C95"/>
    <w:rsid w:val="00265D2F"/>
    <w:rsid w:val="00266551"/>
    <w:rsid w:val="002669C2"/>
    <w:rsid w:val="00266AC7"/>
    <w:rsid w:val="00266CB5"/>
    <w:rsid w:val="0026733C"/>
    <w:rsid w:val="002673B4"/>
    <w:rsid w:val="002678E7"/>
    <w:rsid w:val="00267C12"/>
    <w:rsid w:val="002700FC"/>
    <w:rsid w:val="002706E7"/>
    <w:rsid w:val="00270D81"/>
    <w:rsid w:val="00271551"/>
    <w:rsid w:val="00271696"/>
    <w:rsid w:val="00271762"/>
    <w:rsid w:val="0027198E"/>
    <w:rsid w:val="00272B17"/>
    <w:rsid w:val="002737CB"/>
    <w:rsid w:val="002739E7"/>
    <w:rsid w:val="002752CA"/>
    <w:rsid w:val="00275334"/>
    <w:rsid w:val="00275CB7"/>
    <w:rsid w:val="0027606F"/>
    <w:rsid w:val="002766BA"/>
    <w:rsid w:val="0027770E"/>
    <w:rsid w:val="002779C6"/>
    <w:rsid w:val="00277A9E"/>
    <w:rsid w:val="00280A1D"/>
    <w:rsid w:val="00280A38"/>
    <w:rsid w:val="00280E33"/>
    <w:rsid w:val="002819EE"/>
    <w:rsid w:val="00281E3F"/>
    <w:rsid w:val="002829A5"/>
    <w:rsid w:val="00282E45"/>
    <w:rsid w:val="0028306C"/>
    <w:rsid w:val="00283658"/>
    <w:rsid w:val="0028368D"/>
    <w:rsid w:val="00283828"/>
    <w:rsid w:val="002839CC"/>
    <w:rsid w:val="002847E7"/>
    <w:rsid w:val="0028509A"/>
    <w:rsid w:val="00285B5C"/>
    <w:rsid w:val="002865E7"/>
    <w:rsid w:val="0028679D"/>
    <w:rsid w:val="002875BC"/>
    <w:rsid w:val="00287984"/>
    <w:rsid w:val="0028799B"/>
    <w:rsid w:val="00287AFF"/>
    <w:rsid w:val="00290049"/>
    <w:rsid w:val="0029047D"/>
    <w:rsid w:val="00290C97"/>
    <w:rsid w:val="00290E2C"/>
    <w:rsid w:val="002913D7"/>
    <w:rsid w:val="0029150C"/>
    <w:rsid w:val="00292895"/>
    <w:rsid w:val="00292A61"/>
    <w:rsid w:val="00292F8B"/>
    <w:rsid w:val="0029315B"/>
    <w:rsid w:val="00293384"/>
    <w:rsid w:val="00293452"/>
    <w:rsid w:val="00294C06"/>
    <w:rsid w:val="00294D04"/>
    <w:rsid w:val="00294DBC"/>
    <w:rsid w:val="00295034"/>
    <w:rsid w:val="0029528F"/>
    <w:rsid w:val="00295B18"/>
    <w:rsid w:val="00295EB3"/>
    <w:rsid w:val="002960EE"/>
    <w:rsid w:val="002965EB"/>
    <w:rsid w:val="00296789"/>
    <w:rsid w:val="00296A92"/>
    <w:rsid w:val="00296E88"/>
    <w:rsid w:val="00296FA0"/>
    <w:rsid w:val="00296FEF"/>
    <w:rsid w:val="00297ED2"/>
    <w:rsid w:val="00297F03"/>
    <w:rsid w:val="002A0133"/>
    <w:rsid w:val="002A0488"/>
    <w:rsid w:val="002A0996"/>
    <w:rsid w:val="002A0B4B"/>
    <w:rsid w:val="002A0DFB"/>
    <w:rsid w:val="002A0ED4"/>
    <w:rsid w:val="002A124C"/>
    <w:rsid w:val="002A1397"/>
    <w:rsid w:val="002A1D62"/>
    <w:rsid w:val="002A241F"/>
    <w:rsid w:val="002A2F03"/>
    <w:rsid w:val="002A30F9"/>
    <w:rsid w:val="002A3229"/>
    <w:rsid w:val="002A48CB"/>
    <w:rsid w:val="002A4EAC"/>
    <w:rsid w:val="002A512D"/>
    <w:rsid w:val="002A51BA"/>
    <w:rsid w:val="002A5D02"/>
    <w:rsid w:val="002A6E60"/>
    <w:rsid w:val="002B0061"/>
    <w:rsid w:val="002B153B"/>
    <w:rsid w:val="002B15C4"/>
    <w:rsid w:val="002B17BA"/>
    <w:rsid w:val="002B1A35"/>
    <w:rsid w:val="002B1F76"/>
    <w:rsid w:val="002B2110"/>
    <w:rsid w:val="002B2AE9"/>
    <w:rsid w:val="002B2EA8"/>
    <w:rsid w:val="002B2F84"/>
    <w:rsid w:val="002B3035"/>
    <w:rsid w:val="002B392C"/>
    <w:rsid w:val="002B39CB"/>
    <w:rsid w:val="002B3A4F"/>
    <w:rsid w:val="002B442B"/>
    <w:rsid w:val="002B448C"/>
    <w:rsid w:val="002B6D76"/>
    <w:rsid w:val="002B75D7"/>
    <w:rsid w:val="002B7AC3"/>
    <w:rsid w:val="002C048D"/>
    <w:rsid w:val="002C0A49"/>
    <w:rsid w:val="002C120B"/>
    <w:rsid w:val="002C1A3D"/>
    <w:rsid w:val="002C216D"/>
    <w:rsid w:val="002C2465"/>
    <w:rsid w:val="002C2919"/>
    <w:rsid w:val="002C2F26"/>
    <w:rsid w:val="002C3171"/>
    <w:rsid w:val="002C3479"/>
    <w:rsid w:val="002C3E3A"/>
    <w:rsid w:val="002C49BC"/>
    <w:rsid w:val="002C67E7"/>
    <w:rsid w:val="002C6D67"/>
    <w:rsid w:val="002C7741"/>
    <w:rsid w:val="002D0285"/>
    <w:rsid w:val="002D128A"/>
    <w:rsid w:val="002D1564"/>
    <w:rsid w:val="002D1A67"/>
    <w:rsid w:val="002D1ADB"/>
    <w:rsid w:val="002D1FDF"/>
    <w:rsid w:val="002D210B"/>
    <w:rsid w:val="002D2AE6"/>
    <w:rsid w:val="002D2D9F"/>
    <w:rsid w:val="002D2F12"/>
    <w:rsid w:val="002D3A90"/>
    <w:rsid w:val="002D3DFC"/>
    <w:rsid w:val="002D3F8B"/>
    <w:rsid w:val="002D47E4"/>
    <w:rsid w:val="002D4984"/>
    <w:rsid w:val="002D4A04"/>
    <w:rsid w:val="002D6112"/>
    <w:rsid w:val="002D62E9"/>
    <w:rsid w:val="002D62ED"/>
    <w:rsid w:val="002D66FC"/>
    <w:rsid w:val="002D725F"/>
    <w:rsid w:val="002D74E7"/>
    <w:rsid w:val="002D78C9"/>
    <w:rsid w:val="002D7994"/>
    <w:rsid w:val="002D7AAD"/>
    <w:rsid w:val="002E0090"/>
    <w:rsid w:val="002E0D54"/>
    <w:rsid w:val="002E0F2A"/>
    <w:rsid w:val="002E13CA"/>
    <w:rsid w:val="002E1B6D"/>
    <w:rsid w:val="002E1C40"/>
    <w:rsid w:val="002E1F4D"/>
    <w:rsid w:val="002E2340"/>
    <w:rsid w:val="002E2718"/>
    <w:rsid w:val="002E2EB8"/>
    <w:rsid w:val="002E3499"/>
    <w:rsid w:val="002E38E6"/>
    <w:rsid w:val="002E4474"/>
    <w:rsid w:val="002E483B"/>
    <w:rsid w:val="002E4E6C"/>
    <w:rsid w:val="002E5082"/>
    <w:rsid w:val="002E5436"/>
    <w:rsid w:val="002E549F"/>
    <w:rsid w:val="002E5E05"/>
    <w:rsid w:val="002E6419"/>
    <w:rsid w:val="002E68DB"/>
    <w:rsid w:val="002E7C32"/>
    <w:rsid w:val="002F00EE"/>
    <w:rsid w:val="002F0C08"/>
    <w:rsid w:val="002F0F20"/>
    <w:rsid w:val="002F178B"/>
    <w:rsid w:val="002F1844"/>
    <w:rsid w:val="002F1C0A"/>
    <w:rsid w:val="002F22DE"/>
    <w:rsid w:val="002F2347"/>
    <w:rsid w:val="002F2D07"/>
    <w:rsid w:val="002F2EA1"/>
    <w:rsid w:val="002F3F99"/>
    <w:rsid w:val="002F415D"/>
    <w:rsid w:val="002F4D62"/>
    <w:rsid w:val="002F4FF5"/>
    <w:rsid w:val="002F51B0"/>
    <w:rsid w:val="002F51BE"/>
    <w:rsid w:val="002F544A"/>
    <w:rsid w:val="002F5E49"/>
    <w:rsid w:val="002F640D"/>
    <w:rsid w:val="002F6AC7"/>
    <w:rsid w:val="002F6FA8"/>
    <w:rsid w:val="002F7662"/>
    <w:rsid w:val="002F7D60"/>
    <w:rsid w:val="002F7ED2"/>
    <w:rsid w:val="0030032C"/>
    <w:rsid w:val="003005CB"/>
    <w:rsid w:val="003006EA"/>
    <w:rsid w:val="00301316"/>
    <w:rsid w:val="0030193C"/>
    <w:rsid w:val="00302086"/>
    <w:rsid w:val="00302482"/>
    <w:rsid w:val="00303DF7"/>
    <w:rsid w:val="00303F2E"/>
    <w:rsid w:val="00304A45"/>
    <w:rsid w:val="003053B3"/>
    <w:rsid w:val="003054C0"/>
    <w:rsid w:val="00305CC2"/>
    <w:rsid w:val="00305FEE"/>
    <w:rsid w:val="00307230"/>
    <w:rsid w:val="003078BB"/>
    <w:rsid w:val="00307C6E"/>
    <w:rsid w:val="003102C1"/>
    <w:rsid w:val="00310C33"/>
    <w:rsid w:val="00310ED2"/>
    <w:rsid w:val="0031221F"/>
    <w:rsid w:val="003123DE"/>
    <w:rsid w:val="003124C1"/>
    <w:rsid w:val="0031296C"/>
    <w:rsid w:val="00312F8C"/>
    <w:rsid w:val="0031309E"/>
    <w:rsid w:val="00313A00"/>
    <w:rsid w:val="003150D8"/>
    <w:rsid w:val="003152A1"/>
    <w:rsid w:val="00315880"/>
    <w:rsid w:val="00315AFF"/>
    <w:rsid w:val="003161BD"/>
    <w:rsid w:val="003164E9"/>
    <w:rsid w:val="00316ED2"/>
    <w:rsid w:val="003179B7"/>
    <w:rsid w:val="00317C4F"/>
    <w:rsid w:val="00317FE8"/>
    <w:rsid w:val="00320463"/>
    <w:rsid w:val="0032075B"/>
    <w:rsid w:val="00320AC0"/>
    <w:rsid w:val="00320D13"/>
    <w:rsid w:val="00320F2D"/>
    <w:rsid w:val="003213CD"/>
    <w:rsid w:val="00322101"/>
    <w:rsid w:val="0032223C"/>
    <w:rsid w:val="00323490"/>
    <w:rsid w:val="00323977"/>
    <w:rsid w:val="00323B1D"/>
    <w:rsid w:val="00323DF2"/>
    <w:rsid w:val="0032504C"/>
    <w:rsid w:val="00326EC0"/>
    <w:rsid w:val="0032764A"/>
    <w:rsid w:val="0032794A"/>
    <w:rsid w:val="00327ED3"/>
    <w:rsid w:val="00327FB2"/>
    <w:rsid w:val="00330832"/>
    <w:rsid w:val="00330A43"/>
    <w:rsid w:val="00330A7D"/>
    <w:rsid w:val="00330CC4"/>
    <w:rsid w:val="00330E1E"/>
    <w:rsid w:val="00331019"/>
    <w:rsid w:val="003310DA"/>
    <w:rsid w:val="00332284"/>
    <w:rsid w:val="00332982"/>
    <w:rsid w:val="00332C12"/>
    <w:rsid w:val="00332F9B"/>
    <w:rsid w:val="00333302"/>
    <w:rsid w:val="00333B73"/>
    <w:rsid w:val="00334169"/>
    <w:rsid w:val="003343EB"/>
    <w:rsid w:val="00334E23"/>
    <w:rsid w:val="00335842"/>
    <w:rsid w:val="003361F0"/>
    <w:rsid w:val="003369DD"/>
    <w:rsid w:val="00336A76"/>
    <w:rsid w:val="003370F5"/>
    <w:rsid w:val="003409EF"/>
    <w:rsid w:val="00340A33"/>
    <w:rsid w:val="00340E0E"/>
    <w:rsid w:val="0034163E"/>
    <w:rsid w:val="00341A9C"/>
    <w:rsid w:val="00341B4F"/>
    <w:rsid w:val="0034236B"/>
    <w:rsid w:val="00342B05"/>
    <w:rsid w:val="00342EDA"/>
    <w:rsid w:val="00343DE4"/>
    <w:rsid w:val="00343DE7"/>
    <w:rsid w:val="00344233"/>
    <w:rsid w:val="00344367"/>
    <w:rsid w:val="0034441F"/>
    <w:rsid w:val="00344561"/>
    <w:rsid w:val="00344A9D"/>
    <w:rsid w:val="00344CA3"/>
    <w:rsid w:val="00345358"/>
    <w:rsid w:val="00345567"/>
    <w:rsid w:val="003458FD"/>
    <w:rsid w:val="00345911"/>
    <w:rsid w:val="0034725C"/>
    <w:rsid w:val="00350061"/>
    <w:rsid w:val="003500D6"/>
    <w:rsid w:val="003500DD"/>
    <w:rsid w:val="00350957"/>
    <w:rsid w:val="00350AC5"/>
    <w:rsid w:val="003511A7"/>
    <w:rsid w:val="0035153E"/>
    <w:rsid w:val="003524CA"/>
    <w:rsid w:val="00353410"/>
    <w:rsid w:val="00353D36"/>
    <w:rsid w:val="00353DBE"/>
    <w:rsid w:val="0035535E"/>
    <w:rsid w:val="00355E2F"/>
    <w:rsid w:val="003564A7"/>
    <w:rsid w:val="003567B9"/>
    <w:rsid w:val="00356909"/>
    <w:rsid w:val="00356ABC"/>
    <w:rsid w:val="00356B87"/>
    <w:rsid w:val="00356D51"/>
    <w:rsid w:val="00360082"/>
    <w:rsid w:val="003604EA"/>
    <w:rsid w:val="00360EC9"/>
    <w:rsid w:val="00360F90"/>
    <w:rsid w:val="0036165B"/>
    <w:rsid w:val="003617A6"/>
    <w:rsid w:val="00361C60"/>
    <w:rsid w:val="00361EBD"/>
    <w:rsid w:val="00362437"/>
    <w:rsid w:val="00363130"/>
    <w:rsid w:val="00363675"/>
    <w:rsid w:val="0036388E"/>
    <w:rsid w:val="00363908"/>
    <w:rsid w:val="00363AB9"/>
    <w:rsid w:val="003643F0"/>
    <w:rsid w:val="00365222"/>
    <w:rsid w:val="00365503"/>
    <w:rsid w:val="00365884"/>
    <w:rsid w:val="00365A7A"/>
    <w:rsid w:val="00365AEC"/>
    <w:rsid w:val="00365CD4"/>
    <w:rsid w:val="00365FCA"/>
    <w:rsid w:val="00365FE2"/>
    <w:rsid w:val="00366742"/>
    <w:rsid w:val="00367A90"/>
    <w:rsid w:val="003700E7"/>
    <w:rsid w:val="0037034E"/>
    <w:rsid w:val="003710EB"/>
    <w:rsid w:val="003714A9"/>
    <w:rsid w:val="00371C85"/>
    <w:rsid w:val="00372082"/>
    <w:rsid w:val="0037213C"/>
    <w:rsid w:val="00372333"/>
    <w:rsid w:val="0037239A"/>
    <w:rsid w:val="00373489"/>
    <w:rsid w:val="0037359F"/>
    <w:rsid w:val="003742A3"/>
    <w:rsid w:val="00374A5E"/>
    <w:rsid w:val="00375129"/>
    <w:rsid w:val="0037599E"/>
    <w:rsid w:val="00375BDA"/>
    <w:rsid w:val="00375C0E"/>
    <w:rsid w:val="00375FD8"/>
    <w:rsid w:val="00376B17"/>
    <w:rsid w:val="00376C0B"/>
    <w:rsid w:val="00376DB3"/>
    <w:rsid w:val="0037766E"/>
    <w:rsid w:val="0038067D"/>
    <w:rsid w:val="003814E6"/>
    <w:rsid w:val="00381FFB"/>
    <w:rsid w:val="003823C3"/>
    <w:rsid w:val="00382ACD"/>
    <w:rsid w:val="00382B96"/>
    <w:rsid w:val="00382DE8"/>
    <w:rsid w:val="003833DA"/>
    <w:rsid w:val="0038470F"/>
    <w:rsid w:val="003854D7"/>
    <w:rsid w:val="00385797"/>
    <w:rsid w:val="00385F2E"/>
    <w:rsid w:val="003865F2"/>
    <w:rsid w:val="00386EC0"/>
    <w:rsid w:val="0038753D"/>
    <w:rsid w:val="003901C9"/>
    <w:rsid w:val="00390387"/>
    <w:rsid w:val="003905D1"/>
    <w:rsid w:val="00391017"/>
    <w:rsid w:val="003916A1"/>
    <w:rsid w:val="003917F9"/>
    <w:rsid w:val="003919C1"/>
    <w:rsid w:val="003926CB"/>
    <w:rsid w:val="00392804"/>
    <w:rsid w:val="0039298F"/>
    <w:rsid w:val="00392A86"/>
    <w:rsid w:val="00392EBA"/>
    <w:rsid w:val="00393581"/>
    <w:rsid w:val="00393A60"/>
    <w:rsid w:val="003944F5"/>
    <w:rsid w:val="0039463A"/>
    <w:rsid w:val="003957AB"/>
    <w:rsid w:val="00395B18"/>
    <w:rsid w:val="00395CF4"/>
    <w:rsid w:val="0039660B"/>
    <w:rsid w:val="00396E70"/>
    <w:rsid w:val="003971A8"/>
    <w:rsid w:val="00397889"/>
    <w:rsid w:val="00397B7F"/>
    <w:rsid w:val="00397D30"/>
    <w:rsid w:val="003A0281"/>
    <w:rsid w:val="003A03A2"/>
    <w:rsid w:val="003A1BEC"/>
    <w:rsid w:val="003A2E1D"/>
    <w:rsid w:val="003A354F"/>
    <w:rsid w:val="003A3830"/>
    <w:rsid w:val="003A48E7"/>
    <w:rsid w:val="003A4E6D"/>
    <w:rsid w:val="003A5366"/>
    <w:rsid w:val="003A5FBB"/>
    <w:rsid w:val="003A67FC"/>
    <w:rsid w:val="003A7DFD"/>
    <w:rsid w:val="003B014F"/>
    <w:rsid w:val="003B0227"/>
    <w:rsid w:val="003B089F"/>
    <w:rsid w:val="003B1278"/>
    <w:rsid w:val="003B137A"/>
    <w:rsid w:val="003B13DA"/>
    <w:rsid w:val="003B1DF8"/>
    <w:rsid w:val="003B24C5"/>
    <w:rsid w:val="003B35F9"/>
    <w:rsid w:val="003B39B4"/>
    <w:rsid w:val="003B4146"/>
    <w:rsid w:val="003B52D0"/>
    <w:rsid w:val="003B5BD9"/>
    <w:rsid w:val="003B674C"/>
    <w:rsid w:val="003B6CC7"/>
    <w:rsid w:val="003B6DC4"/>
    <w:rsid w:val="003B739A"/>
    <w:rsid w:val="003B7442"/>
    <w:rsid w:val="003B7774"/>
    <w:rsid w:val="003B78BD"/>
    <w:rsid w:val="003B78FF"/>
    <w:rsid w:val="003C068D"/>
    <w:rsid w:val="003C1362"/>
    <w:rsid w:val="003C1953"/>
    <w:rsid w:val="003C215B"/>
    <w:rsid w:val="003C283A"/>
    <w:rsid w:val="003C28EA"/>
    <w:rsid w:val="003C2ADB"/>
    <w:rsid w:val="003C2F4B"/>
    <w:rsid w:val="003C3584"/>
    <w:rsid w:val="003C3AC5"/>
    <w:rsid w:val="003C3E2D"/>
    <w:rsid w:val="003C410C"/>
    <w:rsid w:val="003C4C05"/>
    <w:rsid w:val="003C5C67"/>
    <w:rsid w:val="003C5C93"/>
    <w:rsid w:val="003C5FCF"/>
    <w:rsid w:val="003C7004"/>
    <w:rsid w:val="003D0185"/>
    <w:rsid w:val="003D1769"/>
    <w:rsid w:val="003D1BC6"/>
    <w:rsid w:val="003D1FE4"/>
    <w:rsid w:val="003D212E"/>
    <w:rsid w:val="003D24F3"/>
    <w:rsid w:val="003D26FC"/>
    <w:rsid w:val="003D281B"/>
    <w:rsid w:val="003D2C0D"/>
    <w:rsid w:val="003D3800"/>
    <w:rsid w:val="003D3A56"/>
    <w:rsid w:val="003D41FD"/>
    <w:rsid w:val="003D4E9A"/>
    <w:rsid w:val="003D5ACB"/>
    <w:rsid w:val="003D5D60"/>
    <w:rsid w:val="003D67F1"/>
    <w:rsid w:val="003D7B25"/>
    <w:rsid w:val="003E0CAC"/>
    <w:rsid w:val="003E1023"/>
    <w:rsid w:val="003E1A39"/>
    <w:rsid w:val="003E2978"/>
    <w:rsid w:val="003E310B"/>
    <w:rsid w:val="003E3C10"/>
    <w:rsid w:val="003E415E"/>
    <w:rsid w:val="003E5189"/>
    <w:rsid w:val="003E5508"/>
    <w:rsid w:val="003E5BA9"/>
    <w:rsid w:val="003E6512"/>
    <w:rsid w:val="003E69E3"/>
    <w:rsid w:val="003E6E6B"/>
    <w:rsid w:val="003E7261"/>
    <w:rsid w:val="003E78C4"/>
    <w:rsid w:val="003E7C5D"/>
    <w:rsid w:val="003F00A1"/>
    <w:rsid w:val="003F0945"/>
    <w:rsid w:val="003F18D1"/>
    <w:rsid w:val="003F19F6"/>
    <w:rsid w:val="003F1C50"/>
    <w:rsid w:val="003F1D5C"/>
    <w:rsid w:val="003F22A5"/>
    <w:rsid w:val="003F2759"/>
    <w:rsid w:val="003F2A80"/>
    <w:rsid w:val="003F2EF5"/>
    <w:rsid w:val="003F383D"/>
    <w:rsid w:val="003F41C1"/>
    <w:rsid w:val="003F4488"/>
    <w:rsid w:val="003F4725"/>
    <w:rsid w:val="003F598D"/>
    <w:rsid w:val="003F5AC2"/>
    <w:rsid w:val="003F5B59"/>
    <w:rsid w:val="003F631C"/>
    <w:rsid w:val="003F6891"/>
    <w:rsid w:val="003F695D"/>
    <w:rsid w:val="003F6F01"/>
    <w:rsid w:val="003F73C8"/>
    <w:rsid w:val="003F755C"/>
    <w:rsid w:val="0040099C"/>
    <w:rsid w:val="00400AAF"/>
    <w:rsid w:val="00401288"/>
    <w:rsid w:val="0040169A"/>
    <w:rsid w:val="004018BF"/>
    <w:rsid w:val="00401B69"/>
    <w:rsid w:val="00401D50"/>
    <w:rsid w:val="00402521"/>
    <w:rsid w:val="004030DD"/>
    <w:rsid w:val="004031A2"/>
    <w:rsid w:val="00403A9F"/>
    <w:rsid w:val="004040A0"/>
    <w:rsid w:val="00404164"/>
    <w:rsid w:val="00404477"/>
    <w:rsid w:val="00404A5A"/>
    <w:rsid w:val="00404AD4"/>
    <w:rsid w:val="004050D9"/>
    <w:rsid w:val="004052D0"/>
    <w:rsid w:val="00405FC6"/>
    <w:rsid w:val="00406D08"/>
    <w:rsid w:val="00406F36"/>
    <w:rsid w:val="00406FAE"/>
    <w:rsid w:val="0040769F"/>
    <w:rsid w:val="00407F98"/>
    <w:rsid w:val="0041013E"/>
    <w:rsid w:val="00410996"/>
    <w:rsid w:val="00410DF5"/>
    <w:rsid w:val="0041169F"/>
    <w:rsid w:val="00411CD7"/>
    <w:rsid w:val="00411CF6"/>
    <w:rsid w:val="00411D86"/>
    <w:rsid w:val="00412328"/>
    <w:rsid w:val="004125C6"/>
    <w:rsid w:val="00412617"/>
    <w:rsid w:val="00413914"/>
    <w:rsid w:val="00413CCA"/>
    <w:rsid w:val="00414500"/>
    <w:rsid w:val="00414853"/>
    <w:rsid w:val="00415349"/>
    <w:rsid w:val="004154F5"/>
    <w:rsid w:val="004157D2"/>
    <w:rsid w:val="00415861"/>
    <w:rsid w:val="00416781"/>
    <w:rsid w:val="00416B1A"/>
    <w:rsid w:val="00416E21"/>
    <w:rsid w:val="00417D6F"/>
    <w:rsid w:val="004205A5"/>
    <w:rsid w:val="00420924"/>
    <w:rsid w:val="00420EB0"/>
    <w:rsid w:val="004212AF"/>
    <w:rsid w:val="0042148C"/>
    <w:rsid w:val="0042168B"/>
    <w:rsid w:val="00422AC3"/>
    <w:rsid w:val="00422EE4"/>
    <w:rsid w:val="0042338B"/>
    <w:rsid w:val="004236C8"/>
    <w:rsid w:val="004236E9"/>
    <w:rsid w:val="004238E6"/>
    <w:rsid w:val="004239EC"/>
    <w:rsid w:val="00424EB3"/>
    <w:rsid w:val="0042547A"/>
    <w:rsid w:val="00425556"/>
    <w:rsid w:val="004256F6"/>
    <w:rsid w:val="00425D63"/>
    <w:rsid w:val="0042648B"/>
    <w:rsid w:val="0042736A"/>
    <w:rsid w:val="004276F3"/>
    <w:rsid w:val="00427996"/>
    <w:rsid w:val="00427D03"/>
    <w:rsid w:val="00430A1A"/>
    <w:rsid w:val="00430A39"/>
    <w:rsid w:val="00430F0E"/>
    <w:rsid w:val="00431CB4"/>
    <w:rsid w:val="0043253D"/>
    <w:rsid w:val="0043282F"/>
    <w:rsid w:val="00432ADE"/>
    <w:rsid w:val="00433334"/>
    <w:rsid w:val="00433452"/>
    <w:rsid w:val="00433622"/>
    <w:rsid w:val="00433758"/>
    <w:rsid w:val="00434769"/>
    <w:rsid w:val="00435065"/>
    <w:rsid w:val="004355E7"/>
    <w:rsid w:val="0043633E"/>
    <w:rsid w:val="004363A5"/>
    <w:rsid w:val="0043672F"/>
    <w:rsid w:val="004367B2"/>
    <w:rsid w:val="00436EC0"/>
    <w:rsid w:val="00436EE6"/>
    <w:rsid w:val="00437398"/>
    <w:rsid w:val="004424C9"/>
    <w:rsid w:val="00442B56"/>
    <w:rsid w:val="0044314D"/>
    <w:rsid w:val="00443357"/>
    <w:rsid w:val="00443474"/>
    <w:rsid w:val="004434F0"/>
    <w:rsid w:val="004443CB"/>
    <w:rsid w:val="004445ED"/>
    <w:rsid w:val="0044472A"/>
    <w:rsid w:val="00444A35"/>
    <w:rsid w:val="00444DBB"/>
    <w:rsid w:val="00445C66"/>
    <w:rsid w:val="00446123"/>
    <w:rsid w:val="00446388"/>
    <w:rsid w:val="00446AB9"/>
    <w:rsid w:val="00446CC1"/>
    <w:rsid w:val="00446CFC"/>
    <w:rsid w:val="00446EC8"/>
    <w:rsid w:val="00450381"/>
    <w:rsid w:val="00450DA1"/>
    <w:rsid w:val="00450DB3"/>
    <w:rsid w:val="004519A7"/>
    <w:rsid w:val="00451CE4"/>
    <w:rsid w:val="00451D02"/>
    <w:rsid w:val="00451DC6"/>
    <w:rsid w:val="004522DD"/>
    <w:rsid w:val="00452477"/>
    <w:rsid w:val="00452647"/>
    <w:rsid w:val="0045264D"/>
    <w:rsid w:val="00453231"/>
    <w:rsid w:val="00453DE4"/>
    <w:rsid w:val="00453E6A"/>
    <w:rsid w:val="00454208"/>
    <w:rsid w:val="00455544"/>
    <w:rsid w:val="00455599"/>
    <w:rsid w:val="004557FB"/>
    <w:rsid w:val="004560D5"/>
    <w:rsid w:val="004563E9"/>
    <w:rsid w:val="00456447"/>
    <w:rsid w:val="00456C3C"/>
    <w:rsid w:val="0046051A"/>
    <w:rsid w:val="004606DF"/>
    <w:rsid w:val="00461165"/>
    <w:rsid w:val="004615DD"/>
    <w:rsid w:val="00461894"/>
    <w:rsid w:val="004619C6"/>
    <w:rsid w:val="00462684"/>
    <w:rsid w:val="004643E4"/>
    <w:rsid w:val="00464B2D"/>
    <w:rsid w:val="0046580D"/>
    <w:rsid w:val="004668D3"/>
    <w:rsid w:val="00466D26"/>
    <w:rsid w:val="00466F5F"/>
    <w:rsid w:val="0046737D"/>
    <w:rsid w:val="0046787B"/>
    <w:rsid w:val="004678E1"/>
    <w:rsid w:val="00467EA9"/>
    <w:rsid w:val="00467FC5"/>
    <w:rsid w:val="0047088A"/>
    <w:rsid w:val="00471981"/>
    <w:rsid w:val="00472BC5"/>
    <w:rsid w:val="00472D27"/>
    <w:rsid w:val="0047373D"/>
    <w:rsid w:val="0047373F"/>
    <w:rsid w:val="00473A4C"/>
    <w:rsid w:val="00473B0C"/>
    <w:rsid w:val="00473E83"/>
    <w:rsid w:val="004742F9"/>
    <w:rsid w:val="00474527"/>
    <w:rsid w:val="0047460B"/>
    <w:rsid w:val="0047515D"/>
    <w:rsid w:val="00475665"/>
    <w:rsid w:val="00475CDE"/>
    <w:rsid w:val="00476FA1"/>
    <w:rsid w:val="0047705E"/>
    <w:rsid w:val="00477210"/>
    <w:rsid w:val="00477444"/>
    <w:rsid w:val="00477D5B"/>
    <w:rsid w:val="00477DCB"/>
    <w:rsid w:val="004806A2"/>
    <w:rsid w:val="00480AF2"/>
    <w:rsid w:val="004819CE"/>
    <w:rsid w:val="00481E2A"/>
    <w:rsid w:val="0048241A"/>
    <w:rsid w:val="00482983"/>
    <w:rsid w:val="00482CD8"/>
    <w:rsid w:val="00482CE9"/>
    <w:rsid w:val="00482DE5"/>
    <w:rsid w:val="004836AD"/>
    <w:rsid w:val="004838B6"/>
    <w:rsid w:val="004839B0"/>
    <w:rsid w:val="00483AC7"/>
    <w:rsid w:val="00483B23"/>
    <w:rsid w:val="00484119"/>
    <w:rsid w:val="004846E6"/>
    <w:rsid w:val="004852C1"/>
    <w:rsid w:val="004859D3"/>
    <w:rsid w:val="00485C77"/>
    <w:rsid w:val="00485CCF"/>
    <w:rsid w:val="00485EA1"/>
    <w:rsid w:val="00486687"/>
    <w:rsid w:val="00486B86"/>
    <w:rsid w:val="00486BB4"/>
    <w:rsid w:val="00486C91"/>
    <w:rsid w:val="004870EF"/>
    <w:rsid w:val="0048742E"/>
    <w:rsid w:val="00487509"/>
    <w:rsid w:val="00490520"/>
    <w:rsid w:val="00490C09"/>
    <w:rsid w:val="00491282"/>
    <w:rsid w:val="0049198E"/>
    <w:rsid w:val="00491C94"/>
    <w:rsid w:val="004924F9"/>
    <w:rsid w:val="00492BBD"/>
    <w:rsid w:val="004931FB"/>
    <w:rsid w:val="004933AC"/>
    <w:rsid w:val="00495E14"/>
    <w:rsid w:val="00495E8F"/>
    <w:rsid w:val="00496366"/>
    <w:rsid w:val="00496512"/>
    <w:rsid w:val="00496707"/>
    <w:rsid w:val="00496961"/>
    <w:rsid w:val="00496C91"/>
    <w:rsid w:val="004973FD"/>
    <w:rsid w:val="0049753F"/>
    <w:rsid w:val="00497637"/>
    <w:rsid w:val="00497E29"/>
    <w:rsid w:val="004A010C"/>
    <w:rsid w:val="004A1224"/>
    <w:rsid w:val="004A17D9"/>
    <w:rsid w:val="004A19E6"/>
    <w:rsid w:val="004A1C81"/>
    <w:rsid w:val="004A28EE"/>
    <w:rsid w:val="004A32FE"/>
    <w:rsid w:val="004A3519"/>
    <w:rsid w:val="004A4BCF"/>
    <w:rsid w:val="004A5155"/>
    <w:rsid w:val="004A515D"/>
    <w:rsid w:val="004A553F"/>
    <w:rsid w:val="004A557A"/>
    <w:rsid w:val="004A5B26"/>
    <w:rsid w:val="004A5E69"/>
    <w:rsid w:val="004A6666"/>
    <w:rsid w:val="004A6900"/>
    <w:rsid w:val="004A6AB3"/>
    <w:rsid w:val="004A6F46"/>
    <w:rsid w:val="004B0011"/>
    <w:rsid w:val="004B0366"/>
    <w:rsid w:val="004B08BA"/>
    <w:rsid w:val="004B11DC"/>
    <w:rsid w:val="004B2218"/>
    <w:rsid w:val="004B2564"/>
    <w:rsid w:val="004B3681"/>
    <w:rsid w:val="004B3DE4"/>
    <w:rsid w:val="004B4760"/>
    <w:rsid w:val="004B4D91"/>
    <w:rsid w:val="004B5092"/>
    <w:rsid w:val="004B520C"/>
    <w:rsid w:val="004B5346"/>
    <w:rsid w:val="004B582C"/>
    <w:rsid w:val="004B5B97"/>
    <w:rsid w:val="004B5F1D"/>
    <w:rsid w:val="004B61FF"/>
    <w:rsid w:val="004B65C6"/>
    <w:rsid w:val="004B67AF"/>
    <w:rsid w:val="004B6CEE"/>
    <w:rsid w:val="004B6F63"/>
    <w:rsid w:val="004B6FA5"/>
    <w:rsid w:val="004B740D"/>
    <w:rsid w:val="004B7AB8"/>
    <w:rsid w:val="004B7CF1"/>
    <w:rsid w:val="004C0434"/>
    <w:rsid w:val="004C0971"/>
    <w:rsid w:val="004C1479"/>
    <w:rsid w:val="004C1CBC"/>
    <w:rsid w:val="004C1D3A"/>
    <w:rsid w:val="004C2ADC"/>
    <w:rsid w:val="004C3023"/>
    <w:rsid w:val="004C3446"/>
    <w:rsid w:val="004C3850"/>
    <w:rsid w:val="004C53F3"/>
    <w:rsid w:val="004C54EE"/>
    <w:rsid w:val="004C5E0C"/>
    <w:rsid w:val="004C6896"/>
    <w:rsid w:val="004C6FBC"/>
    <w:rsid w:val="004C79CE"/>
    <w:rsid w:val="004D0972"/>
    <w:rsid w:val="004D1A69"/>
    <w:rsid w:val="004D1C17"/>
    <w:rsid w:val="004D2166"/>
    <w:rsid w:val="004D2EDD"/>
    <w:rsid w:val="004D394C"/>
    <w:rsid w:val="004D3954"/>
    <w:rsid w:val="004D3A69"/>
    <w:rsid w:val="004D3DAB"/>
    <w:rsid w:val="004D4487"/>
    <w:rsid w:val="004D467C"/>
    <w:rsid w:val="004D4F86"/>
    <w:rsid w:val="004D5127"/>
    <w:rsid w:val="004D5D76"/>
    <w:rsid w:val="004D5F1E"/>
    <w:rsid w:val="004D63E2"/>
    <w:rsid w:val="004D79F5"/>
    <w:rsid w:val="004E00E8"/>
    <w:rsid w:val="004E0A47"/>
    <w:rsid w:val="004E15B3"/>
    <w:rsid w:val="004E1682"/>
    <w:rsid w:val="004E1CD1"/>
    <w:rsid w:val="004E3103"/>
    <w:rsid w:val="004E4190"/>
    <w:rsid w:val="004E43BD"/>
    <w:rsid w:val="004E45D0"/>
    <w:rsid w:val="004E491D"/>
    <w:rsid w:val="004E52EE"/>
    <w:rsid w:val="004E5630"/>
    <w:rsid w:val="004E56BE"/>
    <w:rsid w:val="004E5C8E"/>
    <w:rsid w:val="004F04FD"/>
    <w:rsid w:val="004F0731"/>
    <w:rsid w:val="004F07F7"/>
    <w:rsid w:val="004F18D4"/>
    <w:rsid w:val="004F2859"/>
    <w:rsid w:val="004F30BC"/>
    <w:rsid w:val="004F343F"/>
    <w:rsid w:val="004F5293"/>
    <w:rsid w:val="004F57B7"/>
    <w:rsid w:val="004F57DA"/>
    <w:rsid w:val="004F6B0F"/>
    <w:rsid w:val="004F6B25"/>
    <w:rsid w:val="004F7030"/>
    <w:rsid w:val="004F7779"/>
    <w:rsid w:val="004F7C73"/>
    <w:rsid w:val="004F7E79"/>
    <w:rsid w:val="00500035"/>
    <w:rsid w:val="00501139"/>
    <w:rsid w:val="00501361"/>
    <w:rsid w:val="00501553"/>
    <w:rsid w:val="00501778"/>
    <w:rsid w:val="00501C10"/>
    <w:rsid w:val="00501FB0"/>
    <w:rsid w:val="005026DD"/>
    <w:rsid w:val="00502AE1"/>
    <w:rsid w:val="00502C5B"/>
    <w:rsid w:val="00502D2C"/>
    <w:rsid w:val="00502D7C"/>
    <w:rsid w:val="00503867"/>
    <w:rsid w:val="00504748"/>
    <w:rsid w:val="0050486A"/>
    <w:rsid w:val="005048F8"/>
    <w:rsid w:val="00505911"/>
    <w:rsid w:val="00505C23"/>
    <w:rsid w:val="00505EF1"/>
    <w:rsid w:val="00505F3E"/>
    <w:rsid w:val="0050605A"/>
    <w:rsid w:val="00506D1F"/>
    <w:rsid w:val="00507D5B"/>
    <w:rsid w:val="0051030B"/>
    <w:rsid w:val="0051034A"/>
    <w:rsid w:val="005105AC"/>
    <w:rsid w:val="00510E00"/>
    <w:rsid w:val="00511243"/>
    <w:rsid w:val="00511A13"/>
    <w:rsid w:val="00511D62"/>
    <w:rsid w:val="00512D9E"/>
    <w:rsid w:val="00512DC1"/>
    <w:rsid w:val="005131AB"/>
    <w:rsid w:val="00514C13"/>
    <w:rsid w:val="00514CE0"/>
    <w:rsid w:val="00515F7A"/>
    <w:rsid w:val="0051602B"/>
    <w:rsid w:val="00516064"/>
    <w:rsid w:val="00516466"/>
    <w:rsid w:val="0051664F"/>
    <w:rsid w:val="005172F6"/>
    <w:rsid w:val="00517B79"/>
    <w:rsid w:val="005202AA"/>
    <w:rsid w:val="0052036F"/>
    <w:rsid w:val="00520614"/>
    <w:rsid w:val="00520CBE"/>
    <w:rsid w:val="00520D54"/>
    <w:rsid w:val="0052111B"/>
    <w:rsid w:val="0052170E"/>
    <w:rsid w:val="005220B2"/>
    <w:rsid w:val="005223AF"/>
    <w:rsid w:val="00522C64"/>
    <w:rsid w:val="00523D22"/>
    <w:rsid w:val="00523ED9"/>
    <w:rsid w:val="00524B3C"/>
    <w:rsid w:val="00524E4F"/>
    <w:rsid w:val="00524E73"/>
    <w:rsid w:val="005252A7"/>
    <w:rsid w:val="005260A6"/>
    <w:rsid w:val="0052629C"/>
    <w:rsid w:val="0052661D"/>
    <w:rsid w:val="00526B1B"/>
    <w:rsid w:val="00527328"/>
    <w:rsid w:val="00527917"/>
    <w:rsid w:val="0053022D"/>
    <w:rsid w:val="005303EA"/>
    <w:rsid w:val="0053047C"/>
    <w:rsid w:val="00530D1D"/>
    <w:rsid w:val="0053122C"/>
    <w:rsid w:val="00531EF6"/>
    <w:rsid w:val="00532940"/>
    <w:rsid w:val="00532A69"/>
    <w:rsid w:val="00533119"/>
    <w:rsid w:val="005334C4"/>
    <w:rsid w:val="00534329"/>
    <w:rsid w:val="0053439D"/>
    <w:rsid w:val="0053445C"/>
    <w:rsid w:val="005345BC"/>
    <w:rsid w:val="005348D9"/>
    <w:rsid w:val="0053528C"/>
    <w:rsid w:val="00536119"/>
    <w:rsid w:val="00536219"/>
    <w:rsid w:val="00536949"/>
    <w:rsid w:val="00537E33"/>
    <w:rsid w:val="00537F96"/>
    <w:rsid w:val="00540693"/>
    <w:rsid w:val="00540890"/>
    <w:rsid w:val="00541422"/>
    <w:rsid w:val="005414F8"/>
    <w:rsid w:val="0054168E"/>
    <w:rsid w:val="00542F20"/>
    <w:rsid w:val="00543020"/>
    <w:rsid w:val="00543505"/>
    <w:rsid w:val="005437EA"/>
    <w:rsid w:val="0054408D"/>
    <w:rsid w:val="00544489"/>
    <w:rsid w:val="005446FD"/>
    <w:rsid w:val="00544F69"/>
    <w:rsid w:val="005450E6"/>
    <w:rsid w:val="00545E59"/>
    <w:rsid w:val="00545FF4"/>
    <w:rsid w:val="00546017"/>
    <w:rsid w:val="00546463"/>
    <w:rsid w:val="00546673"/>
    <w:rsid w:val="00547063"/>
    <w:rsid w:val="00547163"/>
    <w:rsid w:val="0054764A"/>
    <w:rsid w:val="00550D4B"/>
    <w:rsid w:val="00550FE3"/>
    <w:rsid w:val="00551236"/>
    <w:rsid w:val="005513C7"/>
    <w:rsid w:val="00551F55"/>
    <w:rsid w:val="005524D8"/>
    <w:rsid w:val="00552AAE"/>
    <w:rsid w:val="005531C6"/>
    <w:rsid w:val="005535EB"/>
    <w:rsid w:val="005535FE"/>
    <w:rsid w:val="005538D0"/>
    <w:rsid w:val="00553F45"/>
    <w:rsid w:val="00553F4C"/>
    <w:rsid w:val="005540EA"/>
    <w:rsid w:val="005541B2"/>
    <w:rsid w:val="00554ABF"/>
    <w:rsid w:val="00554ACB"/>
    <w:rsid w:val="00554D74"/>
    <w:rsid w:val="00554E71"/>
    <w:rsid w:val="005550BB"/>
    <w:rsid w:val="005554A2"/>
    <w:rsid w:val="00555FC0"/>
    <w:rsid w:val="005560E7"/>
    <w:rsid w:val="00556516"/>
    <w:rsid w:val="005565D6"/>
    <w:rsid w:val="00556E32"/>
    <w:rsid w:val="00557303"/>
    <w:rsid w:val="00557DA1"/>
    <w:rsid w:val="00557EE7"/>
    <w:rsid w:val="00560A4F"/>
    <w:rsid w:val="005610DE"/>
    <w:rsid w:val="00562098"/>
    <w:rsid w:val="00563DB7"/>
    <w:rsid w:val="00563EA8"/>
    <w:rsid w:val="00564759"/>
    <w:rsid w:val="00565635"/>
    <w:rsid w:val="0056591E"/>
    <w:rsid w:val="00565EC0"/>
    <w:rsid w:val="005665D3"/>
    <w:rsid w:val="00566BFB"/>
    <w:rsid w:val="00567306"/>
    <w:rsid w:val="005679E8"/>
    <w:rsid w:val="00567C56"/>
    <w:rsid w:val="00570010"/>
    <w:rsid w:val="00570683"/>
    <w:rsid w:val="005706D5"/>
    <w:rsid w:val="00570FFC"/>
    <w:rsid w:val="005716F6"/>
    <w:rsid w:val="00571D3F"/>
    <w:rsid w:val="00572562"/>
    <w:rsid w:val="00572723"/>
    <w:rsid w:val="00572CA9"/>
    <w:rsid w:val="00572D93"/>
    <w:rsid w:val="005731C0"/>
    <w:rsid w:val="0057399C"/>
    <w:rsid w:val="00574499"/>
    <w:rsid w:val="0057540B"/>
    <w:rsid w:val="00575589"/>
    <w:rsid w:val="00576370"/>
    <w:rsid w:val="00576867"/>
    <w:rsid w:val="00576E0A"/>
    <w:rsid w:val="005775BB"/>
    <w:rsid w:val="005775DB"/>
    <w:rsid w:val="0057781A"/>
    <w:rsid w:val="005778C4"/>
    <w:rsid w:val="005778EB"/>
    <w:rsid w:val="00577C44"/>
    <w:rsid w:val="005801C3"/>
    <w:rsid w:val="005807E2"/>
    <w:rsid w:val="00580972"/>
    <w:rsid w:val="005810CD"/>
    <w:rsid w:val="00581378"/>
    <w:rsid w:val="00581AC0"/>
    <w:rsid w:val="00581C8D"/>
    <w:rsid w:val="00582D0B"/>
    <w:rsid w:val="00582E46"/>
    <w:rsid w:val="0058313D"/>
    <w:rsid w:val="00583171"/>
    <w:rsid w:val="0058364B"/>
    <w:rsid w:val="00583692"/>
    <w:rsid w:val="005836FF"/>
    <w:rsid w:val="00583971"/>
    <w:rsid w:val="00583C56"/>
    <w:rsid w:val="00583D8F"/>
    <w:rsid w:val="00583E8D"/>
    <w:rsid w:val="00584281"/>
    <w:rsid w:val="00585C57"/>
    <w:rsid w:val="005866B1"/>
    <w:rsid w:val="005869A8"/>
    <w:rsid w:val="00587484"/>
    <w:rsid w:val="0058788B"/>
    <w:rsid w:val="00590613"/>
    <w:rsid w:val="00590619"/>
    <w:rsid w:val="00590E48"/>
    <w:rsid w:val="0059214D"/>
    <w:rsid w:val="00594382"/>
    <w:rsid w:val="00594698"/>
    <w:rsid w:val="0059547A"/>
    <w:rsid w:val="00595872"/>
    <w:rsid w:val="00595ED5"/>
    <w:rsid w:val="00596337"/>
    <w:rsid w:val="0059649C"/>
    <w:rsid w:val="005967C6"/>
    <w:rsid w:val="00596AC2"/>
    <w:rsid w:val="005971B0"/>
    <w:rsid w:val="0059791D"/>
    <w:rsid w:val="00597BDB"/>
    <w:rsid w:val="005A057F"/>
    <w:rsid w:val="005A06AB"/>
    <w:rsid w:val="005A0EA8"/>
    <w:rsid w:val="005A1C77"/>
    <w:rsid w:val="005A1FBD"/>
    <w:rsid w:val="005A2735"/>
    <w:rsid w:val="005A2AE5"/>
    <w:rsid w:val="005A3B7D"/>
    <w:rsid w:val="005A4045"/>
    <w:rsid w:val="005A4161"/>
    <w:rsid w:val="005A4602"/>
    <w:rsid w:val="005A4756"/>
    <w:rsid w:val="005A578E"/>
    <w:rsid w:val="005A57E2"/>
    <w:rsid w:val="005A5F45"/>
    <w:rsid w:val="005A6200"/>
    <w:rsid w:val="005A65E4"/>
    <w:rsid w:val="005A6E6C"/>
    <w:rsid w:val="005A6F26"/>
    <w:rsid w:val="005A720B"/>
    <w:rsid w:val="005A7A54"/>
    <w:rsid w:val="005A7BBA"/>
    <w:rsid w:val="005A7CA4"/>
    <w:rsid w:val="005A7F2A"/>
    <w:rsid w:val="005A7F70"/>
    <w:rsid w:val="005B0E2D"/>
    <w:rsid w:val="005B1012"/>
    <w:rsid w:val="005B1202"/>
    <w:rsid w:val="005B15DD"/>
    <w:rsid w:val="005B1BC0"/>
    <w:rsid w:val="005B214B"/>
    <w:rsid w:val="005B28C3"/>
    <w:rsid w:val="005B3C33"/>
    <w:rsid w:val="005B3D38"/>
    <w:rsid w:val="005B44B2"/>
    <w:rsid w:val="005B46C1"/>
    <w:rsid w:val="005B49BA"/>
    <w:rsid w:val="005B4AEE"/>
    <w:rsid w:val="005B5050"/>
    <w:rsid w:val="005B514D"/>
    <w:rsid w:val="005B5EC4"/>
    <w:rsid w:val="005B64FC"/>
    <w:rsid w:val="005B6B9A"/>
    <w:rsid w:val="005B7450"/>
    <w:rsid w:val="005C16F8"/>
    <w:rsid w:val="005C19B7"/>
    <w:rsid w:val="005C1A17"/>
    <w:rsid w:val="005C1E6D"/>
    <w:rsid w:val="005C248D"/>
    <w:rsid w:val="005C2711"/>
    <w:rsid w:val="005C382A"/>
    <w:rsid w:val="005C3CD8"/>
    <w:rsid w:val="005C46F8"/>
    <w:rsid w:val="005C4AF9"/>
    <w:rsid w:val="005C69E3"/>
    <w:rsid w:val="005C6A45"/>
    <w:rsid w:val="005C6B4B"/>
    <w:rsid w:val="005C6C92"/>
    <w:rsid w:val="005C716C"/>
    <w:rsid w:val="005C7496"/>
    <w:rsid w:val="005C7CC6"/>
    <w:rsid w:val="005D0422"/>
    <w:rsid w:val="005D08A3"/>
    <w:rsid w:val="005D0C6E"/>
    <w:rsid w:val="005D1683"/>
    <w:rsid w:val="005D16E6"/>
    <w:rsid w:val="005D172E"/>
    <w:rsid w:val="005D1E6C"/>
    <w:rsid w:val="005D1EF8"/>
    <w:rsid w:val="005D3943"/>
    <w:rsid w:val="005D3F99"/>
    <w:rsid w:val="005D40DF"/>
    <w:rsid w:val="005D4246"/>
    <w:rsid w:val="005D4606"/>
    <w:rsid w:val="005D46A3"/>
    <w:rsid w:val="005D4D1C"/>
    <w:rsid w:val="005D4FB5"/>
    <w:rsid w:val="005D5100"/>
    <w:rsid w:val="005D520B"/>
    <w:rsid w:val="005D52E0"/>
    <w:rsid w:val="005D54FF"/>
    <w:rsid w:val="005D719D"/>
    <w:rsid w:val="005D7496"/>
    <w:rsid w:val="005E084B"/>
    <w:rsid w:val="005E0866"/>
    <w:rsid w:val="005E1086"/>
    <w:rsid w:val="005E164E"/>
    <w:rsid w:val="005E1A3B"/>
    <w:rsid w:val="005E236A"/>
    <w:rsid w:val="005E2382"/>
    <w:rsid w:val="005E2B49"/>
    <w:rsid w:val="005E2C2C"/>
    <w:rsid w:val="005E4075"/>
    <w:rsid w:val="005E46C8"/>
    <w:rsid w:val="005E4D6B"/>
    <w:rsid w:val="005E5D37"/>
    <w:rsid w:val="005E5F76"/>
    <w:rsid w:val="005E7464"/>
    <w:rsid w:val="005E78B5"/>
    <w:rsid w:val="005E7D23"/>
    <w:rsid w:val="005F0B7D"/>
    <w:rsid w:val="005F0BB7"/>
    <w:rsid w:val="005F1425"/>
    <w:rsid w:val="005F142F"/>
    <w:rsid w:val="005F153E"/>
    <w:rsid w:val="005F1880"/>
    <w:rsid w:val="005F2889"/>
    <w:rsid w:val="005F396D"/>
    <w:rsid w:val="005F3E36"/>
    <w:rsid w:val="005F498F"/>
    <w:rsid w:val="005F4D2A"/>
    <w:rsid w:val="005F537A"/>
    <w:rsid w:val="005F58DD"/>
    <w:rsid w:val="005F5FE3"/>
    <w:rsid w:val="005F60C3"/>
    <w:rsid w:val="005F62FD"/>
    <w:rsid w:val="005F6524"/>
    <w:rsid w:val="005F66E8"/>
    <w:rsid w:val="005F6BC7"/>
    <w:rsid w:val="005F6D4C"/>
    <w:rsid w:val="005F731B"/>
    <w:rsid w:val="005F7752"/>
    <w:rsid w:val="005F7A42"/>
    <w:rsid w:val="006002A1"/>
    <w:rsid w:val="00600A22"/>
    <w:rsid w:val="006011E9"/>
    <w:rsid w:val="006016DA"/>
    <w:rsid w:val="006016E4"/>
    <w:rsid w:val="00602977"/>
    <w:rsid w:val="00602B31"/>
    <w:rsid w:val="00603183"/>
    <w:rsid w:val="00603F5E"/>
    <w:rsid w:val="0060437C"/>
    <w:rsid w:val="00604CEC"/>
    <w:rsid w:val="0060572A"/>
    <w:rsid w:val="00605B8F"/>
    <w:rsid w:val="00605F41"/>
    <w:rsid w:val="00606115"/>
    <w:rsid w:val="00606DD5"/>
    <w:rsid w:val="00606FCD"/>
    <w:rsid w:val="006071F2"/>
    <w:rsid w:val="00607325"/>
    <w:rsid w:val="006075DA"/>
    <w:rsid w:val="006078E1"/>
    <w:rsid w:val="00607C81"/>
    <w:rsid w:val="00607D2D"/>
    <w:rsid w:val="00607DA5"/>
    <w:rsid w:val="00610BFD"/>
    <w:rsid w:val="00611D0E"/>
    <w:rsid w:val="00612108"/>
    <w:rsid w:val="00612451"/>
    <w:rsid w:val="006128C2"/>
    <w:rsid w:val="006137F0"/>
    <w:rsid w:val="00613BD1"/>
    <w:rsid w:val="00613C97"/>
    <w:rsid w:val="00614011"/>
    <w:rsid w:val="006143F7"/>
    <w:rsid w:val="00615565"/>
    <w:rsid w:val="006156F8"/>
    <w:rsid w:val="00616EB6"/>
    <w:rsid w:val="00617188"/>
    <w:rsid w:val="0061744D"/>
    <w:rsid w:val="00617C62"/>
    <w:rsid w:val="00617ECF"/>
    <w:rsid w:val="00617F2D"/>
    <w:rsid w:val="0062003D"/>
    <w:rsid w:val="00620180"/>
    <w:rsid w:val="0062047C"/>
    <w:rsid w:val="0062076E"/>
    <w:rsid w:val="00620AA4"/>
    <w:rsid w:val="00621556"/>
    <w:rsid w:val="00622505"/>
    <w:rsid w:val="006225B1"/>
    <w:rsid w:val="006225EB"/>
    <w:rsid w:val="0062276F"/>
    <w:rsid w:val="00622C3C"/>
    <w:rsid w:val="00622CAD"/>
    <w:rsid w:val="00623448"/>
    <w:rsid w:val="00623CFE"/>
    <w:rsid w:val="0062450C"/>
    <w:rsid w:val="00624C02"/>
    <w:rsid w:val="00624C77"/>
    <w:rsid w:val="006257B5"/>
    <w:rsid w:val="00625E00"/>
    <w:rsid w:val="00625E79"/>
    <w:rsid w:val="00626037"/>
    <w:rsid w:val="0062642A"/>
    <w:rsid w:val="006267CE"/>
    <w:rsid w:val="00626AE2"/>
    <w:rsid w:val="00626DB8"/>
    <w:rsid w:val="00627736"/>
    <w:rsid w:val="00627B48"/>
    <w:rsid w:val="00630573"/>
    <w:rsid w:val="0063062F"/>
    <w:rsid w:val="00631416"/>
    <w:rsid w:val="00631ABB"/>
    <w:rsid w:val="00632308"/>
    <w:rsid w:val="00632DE9"/>
    <w:rsid w:val="00632F76"/>
    <w:rsid w:val="006336D8"/>
    <w:rsid w:val="00633F42"/>
    <w:rsid w:val="006343DE"/>
    <w:rsid w:val="00634D9A"/>
    <w:rsid w:val="00635B25"/>
    <w:rsid w:val="0063720D"/>
    <w:rsid w:val="0063732C"/>
    <w:rsid w:val="0063767D"/>
    <w:rsid w:val="006406FC"/>
    <w:rsid w:val="00640F24"/>
    <w:rsid w:val="00641619"/>
    <w:rsid w:val="00641849"/>
    <w:rsid w:val="00642135"/>
    <w:rsid w:val="00642A9A"/>
    <w:rsid w:val="00642ECB"/>
    <w:rsid w:val="00643C88"/>
    <w:rsid w:val="00643EB4"/>
    <w:rsid w:val="00643ECE"/>
    <w:rsid w:val="00644285"/>
    <w:rsid w:val="00644326"/>
    <w:rsid w:val="00644DB2"/>
    <w:rsid w:val="0064564D"/>
    <w:rsid w:val="006456F6"/>
    <w:rsid w:val="006457FE"/>
    <w:rsid w:val="0064587A"/>
    <w:rsid w:val="0064593D"/>
    <w:rsid w:val="00645CD0"/>
    <w:rsid w:val="00645EA1"/>
    <w:rsid w:val="00646C8F"/>
    <w:rsid w:val="00647C72"/>
    <w:rsid w:val="00647DA4"/>
    <w:rsid w:val="00651687"/>
    <w:rsid w:val="006525B8"/>
    <w:rsid w:val="00652EB7"/>
    <w:rsid w:val="0065331D"/>
    <w:rsid w:val="006540BA"/>
    <w:rsid w:val="0065435F"/>
    <w:rsid w:val="006543C0"/>
    <w:rsid w:val="00654B35"/>
    <w:rsid w:val="00654F71"/>
    <w:rsid w:val="0065508B"/>
    <w:rsid w:val="006554A5"/>
    <w:rsid w:val="00655BE5"/>
    <w:rsid w:val="00656064"/>
    <w:rsid w:val="006563C7"/>
    <w:rsid w:val="00656B67"/>
    <w:rsid w:val="006601F7"/>
    <w:rsid w:val="00661483"/>
    <w:rsid w:val="00661D62"/>
    <w:rsid w:val="00662123"/>
    <w:rsid w:val="00663040"/>
    <w:rsid w:val="00663847"/>
    <w:rsid w:val="00663EAA"/>
    <w:rsid w:val="006652F1"/>
    <w:rsid w:val="006654C0"/>
    <w:rsid w:val="00665D41"/>
    <w:rsid w:val="0066697E"/>
    <w:rsid w:val="0066702A"/>
    <w:rsid w:val="00667161"/>
    <w:rsid w:val="00667F2F"/>
    <w:rsid w:val="00670155"/>
    <w:rsid w:val="006708E5"/>
    <w:rsid w:val="00670BB3"/>
    <w:rsid w:val="00670C98"/>
    <w:rsid w:val="00670DF5"/>
    <w:rsid w:val="00672AD9"/>
    <w:rsid w:val="00673644"/>
    <w:rsid w:val="0067407D"/>
    <w:rsid w:val="006740BE"/>
    <w:rsid w:val="0067496B"/>
    <w:rsid w:val="00674A34"/>
    <w:rsid w:val="00674DA5"/>
    <w:rsid w:val="00674E7B"/>
    <w:rsid w:val="0067555C"/>
    <w:rsid w:val="00675B70"/>
    <w:rsid w:val="006761B8"/>
    <w:rsid w:val="00676351"/>
    <w:rsid w:val="00677142"/>
    <w:rsid w:val="0067765F"/>
    <w:rsid w:val="006777BA"/>
    <w:rsid w:val="006779CB"/>
    <w:rsid w:val="0068057A"/>
    <w:rsid w:val="00680F3D"/>
    <w:rsid w:val="00681E22"/>
    <w:rsid w:val="00682873"/>
    <w:rsid w:val="00682AE5"/>
    <w:rsid w:val="00682E03"/>
    <w:rsid w:val="00683596"/>
    <w:rsid w:val="00683BBF"/>
    <w:rsid w:val="00684B9E"/>
    <w:rsid w:val="00684B9F"/>
    <w:rsid w:val="00684EA9"/>
    <w:rsid w:val="006850B9"/>
    <w:rsid w:val="00685852"/>
    <w:rsid w:val="00685AB4"/>
    <w:rsid w:val="00686D0A"/>
    <w:rsid w:val="00686E49"/>
    <w:rsid w:val="00686F5A"/>
    <w:rsid w:val="00687EC0"/>
    <w:rsid w:val="0069069D"/>
    <w:rsid w:val="00690A38"/>
    <w:rsid w:val="00690BED"/>
    <w:rsid w:val="00691305"/>
    <w:rsid w:val="00691348"/>
    <w:rsid w:val="006927C9"/>
    <w:rsid w:val="00692E88"/>
    <w:rsid w:val="006936BD"/>
    <w:rsid w:val="0069418E"/>
    <w:rsid w:val="00694215"/>
    <w:rsid w:val="0069507C"/>
    <w:rsid w:val="0069577F"/>
    <w:rsid w:val="00695AA8"/>
    <w:rsid w:val="00696151"/>
    <w:rsid w:val="0069702C"/>
    <w:rsid w:val="006973BA"/>
    <w:rsid w:val="00697407"/>
    <w:rsid w:val="00697C9D"/>
    <w:rsid w:val="006A005C"/>
    <w:rsid w:val="006A02DB"/>
    <w:rsid w:val="006A067D"/>
    <w:rsid w:val="006A07F7"/>
    <w:rsid w:val="006A0B6D"/>
    <w:rsid w:val="006A19EB"/>
    <w:rsid w:val="006A264F"/>
    <w:rsid w:val="006A2AEE"/>
    <w:rsid w:val="006A30C1"/>
    <w:rsid w:val="006A34EA"/>
    <w:rsid w:val="006A3561"/>
    <w:rsid w:val="006A3592"/>
    <w:rsid w:val="006A3953"/>
    <w:rsid w:val="006A3AB2"/>
    <w:rsid w:val="006A3B5E"/>
    <w:rsid w:val="006A3CAA"/>
    <w:rsid w:val="006A56A2"/>
    <w:rsid w:val="006A7EB0"/>
    <w:rsid w:val="006B0008"/>
    <w:rsid w:val="006B01EF"/>
    <w:rsid w:val="006B029A"/>
    <w:rsid w:val="006B0407"/>
    <w:rsid w:val="006B041D"/>
    <w:rsid w:val="006B0478"/>
    <w:rsid w:val="006B0783"/>
    <w:rsid w:val="006B0FEA"/>
    <w:rsid w:val="006B26AF"/>
    <w:rsid w:val="006B26D5"/>
    <w:rsid w:val="006B28A6"/>
    <w:rsid w:val="006B2946"/>
    <w:rsid w:val="006B2A98"/>
    <w:rsid w:val="006B3203"/>
    <w:rsid w:val="006B46A2"/>
    <w:rsid w:val="006B480F"/>
    <w:rsid w:val="006B4851"/>
    <w:rsid w:val="006B57D0"/>
    <w:rsid w:val="006B5F97"/>
    <w:rsid w:val="006B622E"/>
    <w:rsid w:val="006B6393"/>
    <w:rsid w:val="006B70A2"/>
    <w:rsid w:val="006B711F"/>
    <w:rsid w:val="006B787C"/>
    <w:rsid w:val="006B7889"/>
    <w:rsid w:val="006C0278"/>
    <w:rsid w:val="006C059D"/>
    <w:rsid w:val="006C06E0"/>
    <w:rsid w:val="006C0D7A"/>
    <w:rsid w:val="006C19ED"/>
    <w:rsid w:val="006C1A9F"/>
    <w:rsid w:val="006C21C4"/>
    <w:rsid w:val="006C2DC7"/>
    <w:rsid w:val="006C312A"/>
    <w:rsid w:val="006C3745"/>
    <w:rsid w:val="006C3AFF"/>
    <w:rsid w:val="006C3E84"/>
    <w:rsid w:val="006C42C5"/>
    <w:rsid w:val="006C43E0"/>
    <w:rsid w:val="006C50E9"/>
    <w:rsid w:val="006C68CC"/>
    <w:rsid w:val="006C6E9F"/>
    <w:rsid w:val="006C764F"/>
    <w:rsid w:val="006C77C5"/>
    <w:rsid w:val="006C785C"/>
    <w:rsid w:val="006D021A"/>
    <w:rsid w:val="006D049E"/>
    <w:rsid w:val="006D1284"/>
    <w:rsid w:val="006D1355"/>
    <w:rsid w:val="006D29B1"/>
    <w:rsid w:val="006D2F7D"/>
    <w:rsid w:val="006D3393"/>
    <w:rsid w:val="006D3806"/>
    <w:rsid w:val="006D395C"/>
    <w:rsid w:val="006D4072"/>
    <w:rsid w:val="006D40A4"/>
    <w:rsid w:val="006D4937"/>
    <w:rsid w:val="006D57EF"/>
    <w:rsid w:val="006D5DE3"/>
    <w:rsid w:val="006D5EAC"/>
    <w:rsid w:val="006D6016"/>
    <w:rsid w:val="006D6590"/>
    <w:rsid w:val="006D6980"/>
    <w:rsid w:val="006D70DB"/>
    <w:rsid w:val="006D7F7F"/>
    <w:rsid w:val="006E00A7"/>
    <w:rsid w:val="006E0570"/>
    <w:rsid w:val="006E0982"/>
    <w:rsid w:val="006E0ED1"/>
    <w:rsid w:val="006E0F3E"/>
    <w:rsid w:val="006E0FBB"/>
    <w:rsid w:val="006E1231"/>
    <w:rsid w:val="006E17D0"/>
    <w:rsid w:val="006E1C62"/>
    <w:rsid w:val="006E220C"/>
    <w:rsid w:val="006E23EE"/>
    <w:rsid w:val="006E3021"/>
    <w:rsid w:val="006E31CF"/>
    <w:rsid w:val="006E3690"/>
    <w:rsid w:val="006E40C7"/>
    <w:rsid w:val="006E4379"/>
    <w:rsid w:val="006E59A7"/>
    <w:rsid w:val="006E5A08"/>
    <w:rsid w:val="006E5D40"/>
    <w:rsid w:val="006E617F"/>
    <w:rsid w:val="006E61BB"/>
    <w:rsid w:val="006E6364"/>
    <w:rsid w:val="006E67E8"/>
    <w:rsid w:val="006E6D4F"/>
    <w:rsid w:val="006E7CF6"/>
    <w:rsid w:val="006F0299"/>
    <w:rsid w:val="006F0669"/>
    <w:rsid w:val="006F0CC7"/>
    <w:rsid w:val="006F29D0"/>
    <w:rsid w:val="006F2AF4"/>
    <w:rsid w:val="006F2B3B"/>
    <w:rsid w:val="006F3861"/>
    <w:rsid w:val="006F4073"/>
    <w:rsid w:val="006F43B0"/>
    <w:rsid w:val="006F4788"/>
    <w:rsid w:val="006F53B7"/>
    <w:rsid w:val="006F5D80"/>
    <w:rsid w:val="006F6F17"/>
    <w:rsid w:val="006F6F3D"/>
    <w:rsid w:val="006F77D2"/>
    <w:rsid w:val="006F7D07"/>
    <w:rsid w:val="007011D1"/>
    <w:rsid w:val="00701560"/>
    <w:rsid w:val="00701A0E"/>
    <w:rsid w:val="007020C9"/>
    <w:rsid w:val="0070228B"/>
    <w:rsid w:val="00702B47"/>
    <w:rsid w:val="00702B78"/>
    <w:rsid w:val="0070344B"/>
    <w:rsid w:val="0070382F"/>
    <w:rsid w:val="007051AB"/>
    <w:rsid w:val="00705308"/>
    <w:rsid w:val="00706990"/>
    <w:rsid w:val="00706E01"/>
    <w:rsid w:val="00707219"/>
    <w:rsid w:val="007078FB"/>
    <w:rsid w:val="00707A0B"/>
    <w:rsid w:val="00707FB6"/>
    <w:rsid w:val="00710086"/>
    <w:rsid w:val="007103E8"/>
    <w:rsid w:val="00711DB0"/>
    <w:rsid w:val="00711DF2"/>
    <w:rsid w:val="0071246E"/>
    <w:rsid w:val="0071253F"/>
    <w:rsid w:val="007134BB"/>
    <w:rsid w:val="007138CC"/>
    <w:rsid w:val="00713D56"/>
    <w:rsid w:val="0071474B"/>
    <w:rsid w:val="00714BDB"/>
    <w:rsid w:val="00715744"/>
    <w:rsid w:val="00715828"/>
    <w:rsid w:val="00715AB0"/>
    <w:rsid w:val="007165FD"/>
    <w:rsid w:val="00716722"/>
    <w:rsid w:val="00716C3C"/>
    <w:rsid w:val="00717835"/>
    <w:rsid w:val="0071799F"/>
    <w:rsid w:val="00720046"/>
    <w:rsid w:val="007200F7"/>
    <w:rsid w:val="00720E79"/>
    <w:rsid w:val="007215B0"/>
    <w:rsid w:val="00721CCF"/>
    <w:rsid w:val="0072221B"/>
    <w:rsid w:val="0072236E"/>
    <w:rsid w:val="00722B89"/>
    <w:rsid w:val="007238BB"/>
    <w:rsid w:val="007238CE"/>
    <w:rsid w:val="00723B83"/>
    <w:rsid w:val="00723D8C"/>
    <w:rsid w:val="00723DA3"/>
    <w:rsid w:val="0072462E"/>
    <w:rsid w:val="00725296"/>
    <w:rsid w:val="00725674"/>
    <w:rsid w:val="007262C5"/>
    <w:rsid w:val="007268DF"/>
    <w:rsid w:val="00726C97"/>
    <w:rsid w:val="00726D86"/>
    <w:rsid w:val="007278C2"/>
    <w:rsid w:val="007278F5"/>
    <w:rsid w:val="00727C56"/>
    <w:rsid w:val="00727EBC"/>
    <w:rsid w:val="00730194"/>
    <w:rsid w:val="00730221"/>
    <w:rsid w:val="0073090B"/>
    <w:rsid w:val="00730DEF"/>
    <w:rsid w:val="0073240B"/>
    <w:rsid w:val="0073296A"/>
    <w:rsid w:val="00732C93"/>
    <w:rsid w:val="00732E0C"/>
    <w:rsid w:val="0073458C"/>
    <w:rsid w:val="00735C67"/>
    <w:rsid w:val="00735EC3"/>
    <w:rsid w:val="007364CD"/>
    <w:rsid w:val="0073659B"/>
    <w:rsid w:val="00736D80"/>
    <w:rsid w:val="00736F1D"/>
    <w:rsid w:val="007373A3"/>
    <w:rsid w:val="007374A3"/>
    <w:rsid w:val="007375C9"/>
    <w:rsid w:val="007406D8"/>
    <w:rsid w:val="007415DA"/>
    <w:rsid w:val="007416AB"/>
    <w:rsid w:val="00742159"/>
    <w:rsid w:val="007429A5"/>
    <w:rsid w:val="00742B2E"/>
    <w:rsid w:val="00744781"/>
    <w:rsid w:val="00744A34"/>
    <w:rsid w:val="0074531B"/>
    <w:rsid w:val="007467D6"/>
    <w:rsid w:val="00746FBB"/>
    <w:rsid w:val="0074728A"/>
    <w:rsid w:val="0074734A"/>
    <w:rsid w:val="007475EC"/>
    <w:rsid w:val="00747CFF"/>
    <w:rsid w:val="00747E32"/>
    <w:rsid w:val="00747F69"/>
    <w:rsid w:val="00750458"/>
    <w:rsid w:val="00750B1A"/>
    <w:rsid w:val="007528C8"/>
    <w:rsid w:val="007529CF"/>
    <w:rsid w:val="00752C51"/>
    <w:rsid w:val="00753481"/>
    <w:rsid w:val="00753531"/>
    <w:rsid w:val="00753985"/>
    <w:rsid w:val="0075406A"/>
    <w:rsid w:val="00754364"/>
    <w:rsid w:val="00754397"/>
    <w:rsid w:val="00754472"/>
    <w:rsid w:val="0075451E"/>
    <w:rsid w:val="00754EBF"/>
    <w:rsid w:val="00755019"/>
    <w:rsid w:val="00755772"/>
    <w:rsid w:val="007564D9"/>
    <w:rsid w:val="00756631"/>
    <w:rsid w:val="0075663D"/>
    <w:rsid w:val="00756A33"/>
    <w:rsid w:val="00756D32"/>
    <w:rsid w:val="00756D3E"/>
    <w:rsid w:val="007577F4"/>
    <w:rsid w:val="0075796E"/>
    <w:rsid w:val="00757EA2"/>
    <w:rsid w:val="00760162"/>
    <w:rsid w:val="0076017A"/>
    <w:rsid w:val="00760BC1"/>
    <w:rsid w:val="00760D4B"/>
    <w:rsid w:val="007630D5"/>
    <w:rsid w:val="0076376F"/>
    <w:rsid w:val="00763E7B"/>
    <w:rsid w:val="007640F4"/>
    <w:rsid w:val="00764999"/>
    <w:rsid w:val="00764A3B"/>
    <w:rsid w:val="0076657C"/>
    <w:rsid w:val="00766874"/>
    <w:rsid w:val="00766E2F"/>
    <w:rsid w:val="00766F0F"/>
    <w:rsid w:val="00767041"/>
    <w:rsid w:val="007670A0"/>
    <w:rsid w:val="007670BE"/>
    <w:rsid w:val="00767E90"/>
    <w:rsid w:val="00767FC9"/>
    <w:rsid w:val="007701C1"/>
    <w:rsid w:val="007706F9"/>
    <w:rsid w:val="00771266"/>
    <w:rsid w:val="00771350"/>
    <w:rsid w:val="007713D0"/>
    <w:rsid w:val="00771721"/>
    <w:rsid w:val="00771A78"/>
    <w:rsid w:val="00771AB4"/>
    <w:rsid w:val="00772121"/>
    <w:rsid w:val="007721F5"/>
    <w:rsid w:val="007727D8"/>
    <w:rsid w:val="0077341E"/>
    <w:rsid w:val="00773C5D"/>
    <w:rsid w:val="00773D33"/>
    <w:rsid w:val="007748F0"/>
    <w:rsid w:val="00774A23"/>
    <w:rsid w:val="00775010"/>
    <w:rsid w:val="007756BB"/>
    <w:rsid w:val="00776512"/>
    <w:rsid w:val="007768B9"/>
    <w:rsid w:val="00777453"/>
    <w:rsid w:val="00777675"/>
    <w:rsid w:val="007806E3"/>
    <w:rsid w:val="007807DE"/>
    <w:rsid w:val="00780E21"/>
    <w:rsid w:val="00781201"/>
    <w:rsid w:val="007817DF"/>
    <w:rsid w:val="00781973"/>
    <w:rsid w:val="007825F6"/>
    <w:rsid w:val="007827A0"/>
    <w:rsid w:val="00782A28"/>
    <w:rsid w:val="00783E8F"/>
    <w:rsid w:val="00784C54"/>
    <w:rsid w:val="007851ED"/>
    <w:rsid w:val="007852C6"/>
    <w:rsid w:val="00785815"/>
    <w:rsid w:val="00785D1F"/>
    <w:rsid w:val="00785D89"/>
    <w:rsid w:val="00786343"/>
    <w:rsid w:val="0078643F"/>
    <w:rsid w:val="0078650F"/>
    <w:rsid w:val="007866CD"/>
    <w:rsid w:val="00786AC4"/>
    <w:rsid w:val="007872DC"/>
    <w:rsid w:val="007878E1"/>
    <w:rsid w:val="007879C1"/>
    <w:rsid w:val="00787ED5"/>
    <w:rsid w:val="007900BF"/>
    <w:rsid w:val="00790560"/>
    <w:rsid w:val="00790C9A"/>
    <w:rsid w:val="00790D4A"/>
    <w:rsid w:val="00791168"/>
    <w:rsid w:val="00791D3F"/>
    <w:rsid w:val="00793B29"/>
    <w:rsid w:val="00793C7D"/>
    <w:rsid w:val="00793F0D"/>
    <w:rsid w:val="007941F3"/>
    <w:rsid w:val="007944A1"/>
    <w:rsid w:val="007944AB"/>
    <w:rsid w:val="00794540"/>
    <w:rsid w:val="00794563"/>
    <w:rsid w:val="0079522C"/>
    <w:rsid w:val="00795B16"/>
    <w:rsid w:val="00795E98"/>
    <w:rsid w:val="00796A73"/>
    <w:rsid w:val="00796F5F"/>
    <w:rsid w:val="00796FB5"/>
    <w:rsid w:val="007974EF"/>
    <w:rsid w:val="007A027F"/>
    <w:rsid w:val="007A0AA5"/>
    <w:rsid w:val="007A1553"/>
    <w:rsid w:val="007A1B32"/>
    <w:rsid w:val="007A1F5C"/>
    <w:rsid w:val="007A2185"/>
    <w:rsid w:val="007A30EE"/>
    <w:rsid w:val="007A3656"/>
    <w:rsid w:val="007A389D"/>
    <w:rsid w:val="007A3F86"/>
    <w:rsid w:val="007A4199"/>
    <w:rsid w:val="007A47FE"/>
    <w:rsid w:val="007A5C57"/>
    <w:rsid w:val="007A5E00"/>
    <w:rsid w:val="007A64BF"/>
    <w:rsid w:val="007A69AB"/>
    <w:rsid w:val="007A6EFC"/>
    <w:rsid w:val="007A6FC0"/>
    <w:rsid w:val="007A712D"/>
    <w:rsid w:val="007A740A"/>
    <w:rsid w:val="007A7A05"/>
    <w:rsid w:val="007B001B"/>
    <w:rsid w:val="007B021C"/>
    <w:rsid w:val="007B022B"/>
    <w:rsid w:val="007B09AB"/>
    <w:rsid w:val="007B1599"/>
    <w:rsid w:val="007B1817"/>
    <w:rsid w:val="007B1987"/>
    <w:rsid w:val="007B28BC"/>
    <w:rsid w:val="007B29D9"/>
    <w:rsid w:val="007B2A19"/>
    <w:rsid w:val="007B2F65"/>
    <w:rsid w:val="007B32AB"/>
    <w:rsid w:val="007B3362"/>
    <w:rsid w:val="007B3576"/>
    <w:rsid w:val="007B49F0"/>
    <w:rsid w:val="007B5082"/>
    <w:rsid w:val="007B5129"/>
    <w:rsid w:val="007B5784"/>
    <w:rsid w:val="007B598A"/>
    <w:rsid w:val="007B5A99"/>
    <w:rsid w:val="007B6E04"/>
    <w:rsid w:val="007B70F7"/>
    <w:rsid w:val="007B710E"/>
    <w:rsid w:val="007B76B9"/>
    <w:rsid w:val="007C090E"/>
    <w:rsid w:val="007C1049"/>
    <w:rsid w:val="007C12F1"/>
    <w:rsid w:val="007C1326"/>
    <w:rsid w:val="007C1AED"/>
    <w:rsid w:val="007C2B61"/>
    <w:rsid w:val="007C3EFE"/>
    <w:rsid w:val="007C45A4"/>
    <w:rsid w:val="007C4DB6"/>
    <w:rsid w:val="007C5170"/>
    <w:rsid w:val="007C5581"/>
    <w:rsid w:val="007C56C9"/>
    <w:rsid w:val="007C6CD7"/>
    <w:rsid w:val="007D0169"/>
    <w:rsid w:val="007D055C"/>
    <w:rsid w:val="007D0B6D"/>
    <w:rsid w:val="007D0D53"/>
    <w:rsid w:val="007D0F50"/>
    <w:rsid w:val="007D0FF2"/>
    <w:rsid w:val="007D1193"/>
    <w:rsid w:val="007D1DDB"/>
    <w:rsid w:val="007D1EDA"/>
    <w:rsid w:val="007D222D"/>
    <w:rsid w:val="007D2BF0"/>
    <w:rsid w:val="007D3182"/>
    <w:rsid w:val="007D3433"/>
    <w:rsid w:val="007D4DC9"/>
    <w:rsid w:val="007D6BEB"/>
    <w:rsid w:val="007D6EF3"/>
    <w:rsid w:val="007D6FC9"/>
    <w:rsid w:val="007D7436"/>
    <w:rsid w:val="007D76A9"/>
    <w:rsid w:val="007D76F1"/>
    <w:rsid w:val="007E00A0"/>
    <w:rsid w:val="007E0C88"/>
    <w:rsid w:val="007E0C8B"/>
    <w:rsid w:val="007E0F13"/>
    <w:rsid w:val="007E1233"/>
    <w:rsid w:val="007E1500"/>
    <w:rsid w:val="007E1568"/>
    <w:rsid w:val="007E3EB0"/>
    <w:rsid w:val="007E4710"/>
    <w:rsid w:val="007E5291"/>
    <w:rsid w:val="007E5381"/>
    <w:rsid w:val="007E6714"/>
    <w:rsid w:val="007E68C1"/>
    <w:rsid w:val="007E6B60"/>
    <w:rsid w:val="007E73AA"/>
    <w:rsid w:val="007E7AA6"/>
    <w:rsid w:val="007F03B5"/>
    <w:rsid w:val="007F077E"/>
    <w:rsid w:val="007F0BAF"/>
    <w:rsid w:val="007F1297"/>
    <w:rsid w:val="007F1697"/>
    <w:rsid w:val="007F3463"/>
    <w:rsid w:val="007F3BDF"/>
    <w:rsid w:val="007F3F2B"/>
    <w:rsid w:val="007F4054"/>
    <w:rsid w:val="007F455C"/>
    <w:rsid w:val="007F480B"/>
    <w:rsid w:val="007F520C"/>
    <w:rsid w:val="007F5C4D"/>
    <w:rsid w:val="007F61F4"/>
    <w:rsid w:val="007F6D51"/>
    <w:rsid w:val="007F6E5D"/>
    <w:rsid w:val="007F728F"/>
    <w:rsid w:val="007F74E6"/>
    <w:rsid w:val="007F78C8"/>
    <w:rsid w:val="00800805"/>
    <w:rsid w:val="00801668"/>
    <w:rsid w:val="008020A7"/>
    <w:rsid w:val="008025CE"/>
    <w:rsid w:val="00802A68"/>
    <w:rsid w:val="00802E6B"/>
    <w:rsid w:val="00802F49"/>
    <w:rsid w:val="00803020"/>
    <w:rsid w:val="0080334E"/>
    <w:rsid w:val="00804318"/>
    <w:rsid w:val="0080437F"/>
    <w:rsid w:val="00804CCE"/>
    <w:rsid w:val="008054A8"/>
    <w:rsid w:val="00805CA8"/>
    <w:rsid w:val="008062F0"/>
    <w:rsid w:val="0080648B"/>
    <w:rsid w:val="008068DC"/>
    <w:rsid w:val="008069C3"/>
    <w:rsid w:val="008069EB"/>
    <w:rsid w:val="00806DB5"/>
    <w:rsid w:val="00806FCD"/>
    <w:rsid w:val="008071C6"/>
    <w:rsid w:val="00807503"/>
    <w:rsid w:val="008075F9"/>
    <w:rsid w:val="0081055F"/>
    <w:rsid w:val="008108C8"/>
    <w:rsid w:val="00810A3E"/>
    <w:rsid w:val="0081102A"/>
    <w:rsid w:val="008111B5"/>
    <w:rsid w:val="008114CB"/>
    <w:rsid w:val="00811F4A"/>
    <w:rsid w:val="0081250D"/>
    <w:rsid w:val="00812F4B"/>
    <w:rsid w:val="00812FFB"/>
    <w:rsid w:val="008138CE"/>
    <w:rsid w:val="00813CFE"/>
    <w:rsid w:val="0081425F"/>
    <w:rsid w:val="0081428C"/>
    <w:rsid w:val="0081448C"/>
    <w:rsid w:val="00814F12"/>
    <w:rsid w:val="008163B3"/>
    <w:rsid w:val="008164C8"/>
    <w:rsid w:val="008166BE"/>
    <w:rsid w:val="008168A6"/>
    <w:rsid w:val="00816D43"/>
    <w:rsid w:val="00816E8E"/>
    <w:rsid w:val="00817856"/>
    <w:rsid w:val="00817CB9"/>
    <w:rsid w:val="00817EF2"/>
    <w:rsid w:val="00820279"/>
    <w:rsid w:val="0082039D"/>
    <w:rsid w:val="0082165F"/>
    <w:rsid w:val="008217FC"/>
    <w:rsid w:val="00821837"/>
    <w:rsid w:val="00821840"/>
    <w:rsid w:val="00821C34"/>
    <w:rsid w:val="00821D37"/>
    <w:rsid w:val="00821FE8"/>
    <w:rsid w:val="0082221D"/>
    <w:rsid w:val="00822EC0"/>
    <w:rsid w:val="0082321C"/>
    <w:rsid w:val="008236B2"/>
    <w:rsid w:val="00823CB0"/>
    <w:rsid w:val="008245B3"/>
    <w:rsid w:val="00824B80"/>
    <w:rsid w:val="0082587F"/>
    <w:rsid w:val="00825E9A"/>
    <w:rsid w:val="00826393"/>
    <w:rsid w:val="00826A4E"/>
    <w:rsid w:val="00826CDA"/>
    <w:rsid w:val="00826DD0"/>
    <w:rsid w:val="00827040"/>
    <w:rsid w:val="00827C75"/>
    <w:rsid w:val="00830FEC"/>
    <w:rsid w:val="00831D02"/>
    <w:rsid w:val="00832371"/>
    <w:rsid w:val="008325C3"/>
    <w:rsid w:val="00832BE1"/>
    <w:rsid w:val="00832D0B"/>
    <w:rsid w:val="00833250"/>
    <w:rsid w:val="008334F6"/>
    <w:rsid w:val="00833753"/>
    <w:rsid w:val="00834299"/>
    <w:rsid w:val="00834553"/>
    <w:rsid w:val="00834F9D"/>
    <w:rsid w:val="008355C0"/>
    <w:rsid w:val="00835C69"/>
    <w:rsid w:val="00835F11"/>
    <w:rsid w:val="00836568"/>
    <w:rsid w:val="00837324"/>
    <w:rsid w:val="00837571"/>
    <w:rsid w:val="008375B1"/>
    <w:rsid w:val="008379D7"/>
    <w:rsid w:val="00837C80"/>
    <w:rsid w:val="00837C83"/>
    <w:rsid w:val="00837D37"/>
    <w:rsid w:val="00840103"/>
    <w:rsid w:val="0084019B"/>
    <w:rsid w:val="008402BA"/>
    <w:rsid w:val="008405B8"/>
    <w:rsid w:val="008406C5"/>
    <w:rsid w:val="00840AAA"/>
    <w:rsid w:val="00840DB2"/>
    <w:rsid w:val="0084116F"/>
    <w:rsid w:val="008418F6"/>
    <w:rsid w:val="008418FB"/>
    <w:rsid w:val="00841937"/>
    <w:rsid w:val="008420CF"/>
    <w:rsid w:val="008425A0"/>
    <w:rsid w:val="008425BF"/>
    <w:rsid w:val="0084262B"/>
    <w:rsid w:val="008427FE"/>
    <w:rsid w:val="00842A03"/>
    <w:rsid w:val="00843921"/>
    <w:rsid w:val="00843B7E"/>
    <w:rsid w:val="008442A0"/>
    <w:rsid w:val="00844666"/>
    <w:rsid w:val="0084499F"/>
    <w:rsid w:val="00844AA4"/>
    <w:rsid w:val="00844D1A"/>
    <w:rsid w:val="00845219"/>
    <w:rsid w:val="0084536C"/>
    <w:rsid w:val="00845AA9"/>
    <w:rsid w:val="00845DD2"/>
    <w:rsid w:val="008464B3"/>
    <w:rsid w:val="008464C5"/>
    <w:rsid w:val="0084662C"/>
    <w:rsid w:val="008468DC"/>
    <w:rsid w:val="00847ECA"/>
    <w:rsid w:val="008505EA"/>
    <w:rsid w:val="0085115D"/>
    <w:rsid w:val="00851223"/>
    <w:rsid w:val="008512E2"/>
    <w:rsid w:val="00851579"/>
    <w:rsid w:val="008521D5"/>
    <w:rsid w:val="00852431"/>
    <w:rsid w:val="008524D0"/>
    <w:rsid w:val="00852AD4"/>
    <w:rsid w:val="0085393C"/>
    <w:rsid w:val="00853D58"/>
    <w:rsid w:val="00853EE9"/>
    <w:rsid w:val="008552EF"/>
    <w:rsid w:val="00856157"/>
    <w:rsid w:val="0085638D"/>
    <w:rsid w:val="008565BA"/>
    <w:rsid w:val="00856802"/>
    <w:rsid w:val="008568FE"/>
    <w:rsid w:val="0086001C"/>
    <w:rsid w:val="008602D3"/>
    <w:rsid w:val="008609B3"/>
    <w:rsid w:val="00860FE3"/>
    <w:rsid w:val="008616FB"/>
    <w:rsid w:val="008617BA"/>
    <w:rsid w:val="008618D9"/>
    <w:rsid w:val="00861F09"/>
    <w:rsid w:val="008621FB"/>
    <w:rsid w:val="00862295"/>
    <w:rsid w:val="00862691"/>
    <w:rsid w:val="00864086"/>
    <w:rsid w:val="00865252"/>
    <w:rsid w:val="00866367"/>
    <w:rsid w:val="00866A8B"/>
    <w:rsid w:val="00866D6F"/>
    <w:rsid w:val="008671EE"/>
    <w:rsid w:val="00867858"/>
    <w:rsid w:val="00867EC2"/>
    <w:rsid w:val="0087028C"/>
    <w:rsid w:val="00870642"/>
    <w:rsid w:val="008707E5"/>
    <w:rsid w:val="00870920"/>
    <w:rsid w:val="00870D26"/>
    <w:rsid w:val="00870D5E"/>
    <w:rsid w:val="00871405"/>
    <w:rsid w:val="00871D13"/>
    <w:rsid w:val="0087213B"/>
    <w:rsid w:val="00872200"/>
    <w:rsid w:val="00872A95"/>
    <w:rsid w:val="00872CB5"/>
    <w:rsid w:val="0087340E"/>
    <w:rsid w:val="00873DD5"/>
    <w:rsid w:val="00873FB0"/>
    <w:rsid w:val="00874116"/>
    <w:rsid w:val="00874BE4"/>
    <w:rsid w:val="00874C75"/>
    <w:rsid w:val="0087502F"/>
    <w:rsid w:val="00875810"/>
    <w:rsid w:val="008759A5"/>
    <w:rsid w:val="008762E4"/>
    <w:rsid w:val="00876CF5"/>
    <w:rsid w:val="00877B55"/>
    <w:rsid w:val="00880184"/>
    <w:rsid w:val="00880216"/>
    <w:rsid w:val="008803A0"/>
    <w:rsid w:val="008804A8"/>
    <w:rsid w:val="00880C47"/>
    <w:rsid w:val="008814E0"/>
    <w:rsid w:val="00881738"/>
    <w:rsid w:val="008823E2"/>
    <w:rsid w:val="00882A3C"/>
    <w:rsid w:val="00882B9C"/>
    <w:rsid w:val="00883051"/>
    <w:rsid w:val="00883FD8"/>
    <w:rsid w:val="008848E6"/>
    <w:rsid w:val="00884C07"/>
    <w:rsid w:val="008854BF"/>
    <w:rsid w:val="00885989"/>
    <w:rsid w:val="00885FBE"/>
    <w:rsid w:val="008860DB"/>
    <w:rsid w:val="008865F8"/>
    <w:rsid w:val="008873C1"/>
    <w:rsid w:val="00887AA5"/>
    <w:rsid w:val="00887C34"/>
    <w:rsid w:val="00887E8A"/>
    <w:rsid w:val="008908C6"/>
    <w:rsid w:val="00890D93"/>
    <w:rsid w:val="00891BBD"/>
    <w:rsid w:val="00891FAC"/>
    <w:rsid w:val="0089206A"/>
    <w:rsid w:val="00892369"/>
    <w:rsid w:val="00892BFE"/>
    <w:rsid w:val="00892DD8"/>
    <w:rsid w:val="00893656"/>
    <w:rsid w:val="00893697"/>
    <w:rsid w:val="008940E2"/>
    <w:rsid w:val="008942B0"/>
    <w:rsid w:val="008946BF"/>
    <w:rsid w:val="00894843"/>
    <w:rsid w:val="00895057"/>
    <w:rsid w:val="0089613B"/>
    <w:rsid w:val="00896300"/>
    <w:rsid w:val="008967A3"/>
    <w:rsid w:val="00896C5C"/>
    <w:rsid w:val="00897295"/>
    <w:rsid w:val="00897913"/>
    <w:rsid w:val="00897A7F"/>
    <w:rsid w:val="008A0829"/>
    <w:rsid w:val="008A13BB"/>
    <w:rsid w:val="008A1403"/>
    <w:rsid w:val="008A142E"/>
    <w:rsid w:val="008A1870"/>
    <w:rsid w:val="008A210E"/>
    <w:rsid w:val="008A2904"/>
    <w:rsid w:val="008A2DBD"/>
    <w:rsid w:val="008A386F"/>
    <w:rsid w:val="008A3EA0"/>
    <w:rsid w:val="008A4008"/>
    <w:rsid w:val="008A50FF"/>
    <w:rsid w:val="008A61F5"/>
    <w:rsid w:val="008A647B"/>
    <w:rsid w:val="008A6961"/>
    <w:rsid w:val="008A6D21"/>
    <w:rsid w:val="008A70EB"/>
    <w:rsid w:val="008A77F7"/>
    <w:rsid w:val="008B042B"/>
    <w:rsid w:val="008B09BF"/>
    <w:rsid w:val="008B0FB6"/>
    <w:rsid w:val="008B145F"/>
    <w:rsid w:val="008B1D8E"/>
    <w:rsid w:val="008B25A5"/>
    <w:rsid w:val="008B43D7"/>
    <w:rsid w:val="008B491B"/>
    <w:rsid w:val="008B5056"/>
    <w:rsid w:val="008B5466"/>
    <w:rsid w:val="008B5527"/>
    <w:rsid w:val="008B56EF"/>
    <w:rsid w:val="008B58B1"/>
    <w:rsid w:val="008B5AC2"/>
    <w:rsid w:val="008B724C"/>
    <w:rsid w:val="008B7438"/>
    <w:rsid w:val="008B7952"/>
    <w:rsid w:val="008B7C84"/>
    <w:rsid w:val="008C001A"/>
    <w:rsid w:val="008C040C"/>
    <w:rsid w:val="008C0C28"/>
    <w:rsid w:val="008C11B6"/>
    <w:rsid w:val="008C201A"/>
    <w:rsid w:val="008C20AE"/>
    <w:rsid w:val="008C237B"/>
    <w:rsid w:val="008C25EF"/>
    <w:rsid w:val="008C2863"/>
    <w:rsid w:val="008C287E"/>
    <w:rsid w:val="008C29D8"/>
    <w:rsid w:val="008C2C77"/>
    <w:rsid w:val="008C3F1B"/>
    <w:rsid w:val="008C4E13"/>
    <w:rsid w:val="008C5250"/>
    <w:rsid w:val="008C5543"/>
    <w:rsid w:val="008C5C06"/>
    <w:rsid w:val="008C6487"/>
    <w:rsid w:val="008C64E4"/>
    <w:rsid w:val="008C660E"/>
    <w:rsid w:val="008C737E"/>
    <w:rsid w:val="008D06E5"/>
    <w:rsid w:val="008D0BA5"/>
    <w:rsid w:val="008D1018"/>
    <w:rsid w:val="008D109A"/>
    <w:rsid w:val="008D1719"/>
    <w:rsid w:val="008D20FD"/>
    <w:rsid w:val="008D277A"/>
    <w:rsid w:val="008D291C"/>
    <w:rsid w:val="008D3368"/>
    <w:rsid w:val="008D36F6"/>
    <w:rsid w:val="008D3765"/>
    <w:rsid w:val="008D3EB1"/>
    <w:rsid w:val="008D536D"/>
    <w:rsid w:val="008D5C6D"/>
    <w:rsid w:val="008D6FBF"/>
    <w:rsid w:val="008D71C9"/>
    <w:rsid w:val="008D7878"/>
    <w:rsid w:val="008D7B72"/>
    <w:rsid w:val="008E04E4"/>
    <w:rsid w:val="008E11E0"/>
    <w:rsid w:val="008E13C9"/>
    <w:rsid w:val="008E18B3"/>
    <w:rsid w:val="008E1A25"/>
    <w:rsid w:val="008E1BBA"/>
    <w:rsid w:val="008E1EEC"/>
    <w:rsid w:val="008E1EF2"/>
    <w:rsid w:val="008E1F3E"/>
    <w:rsid w:val="008E1F70"/>
    <w:rsid w:val="008E2257"/>
    <w:rsid w:val="008E2875"/>
    <w:rsid w:val="008E2E2C"/>
    <w:rsid w:val="008E2FB6"/>
    <w:rsid w:val="008E3FBF"/>
    <w:rsid w:val="008E413E"/>
    <w:rsid w:val="008E447A"/>
    <w:rsid w:val="008E4769"/>
    <w:rsid w:val="008E5095"/>
    <w:rsid w:val="008E5355"/>
    <w:rsid w:val="008E553B"/>
    <w:rsid w:val="008E5833"/>
    <w:rsid w:val="008E5C71"/>
    <w:rsid w:val="008E6AD0"/>
    <w:rsid w:val="008E7061"/>
    <w:rsid w:val="008E7D41"/>
    <w:rsid w:val="008F1217"/>
    <w:rsid w:val="008F1A6A"/>
    <w:rsid w:val="008F1ACC"/>
    <w:rsid w:val="008F2251"/>
    <w:rsid w:val="008F238A"/>
    <w:rsid w:val="008F25B8"/>
    <w:rsid w:val="008F4022"/>
    <w:rsid w:val="008F40BB"/>
    <w:rsid w:val="008F4206"/>
    <w:rsid w:val="008F455D"/>
    <w:rsid w:val="008F4648"/>
    <w:rsid w:val="008F5194"/>
    <w:rsid w:val="008F5530"/>
    <w:rsid w:val="008F567E"/>
    <w:rsid w:val="008F5FE8"/>
    <w:rsid w:val="008F7A73"/>
    <w:rsid w:val="00900174"/>
    <w:rsid w:val="0090040A"/>
    <w:rsid w:val="009004EF"/>
    <w:rsid w:val="00901037"/>
    <w:rsid w:val="00901303"/>
    <w:rsid w:val="009013CE"/>
    <w:rsid w:val="009013D1"/>
    <w:rsid w:val="00902032"/>
    <w:rsid w:val="00902E21"/>
    <w:rsid w:val="00902E91"/>
    <w:rsid w:val="00903ACE"/>
    <w:rsid w:val="009048F9"/>
    <w:rsid w:val="0090494C"/>
    <w:rsid w:val="00904B12"/>
    <w:rsid w:val="00904D0F"/>
    <w:rsid w:val="00904F06"/>
    <w:rsid w:val="00905AFE"/>
    <w:rsid w:val="00905B80"/>
    <w:rsid w:val="009066A1"/>
    <w:rsid w:val="00906D71"/>
    <w:rsid w:val="009079B6"/>
    <w:rsid w:val="00907A4F"/>
    <w:rsid w:val="009100DE"/>
    <w:rsid w:val="00910415"/>
    <w:rsid w:val="00911C2B"/>
    <w:rsid w:val="00911CA2"/>
    <w:rsid w:val="0091232B"/>
    <w:rsid w:val="0091275F"/>
    <w:rsid w:val="00914586"/>
    <w:rsid w:val="00914F48"/>
    <w:rsid w:val="00915180"/>
    <w:rsid w:val="00915827"/>
    <w:rsid w:val="00915F79"/>
    <w:rsid w:val="009168C1"/>
    <w:rsid w:val="00916922"/>
    <w:rsid w:val="00916A42"/>
    <w:rsid w:val="00917D31"/>
    <w:rsid w:val="009201D3"/>
    <w:rsid w:val="009206D4"/>
    <w:rsid w:val="00920BCA"/>
    <w:rsid w:val="00920C01"/>
    <w:rsid w:val="0092102D"/>
    <w:rsid w:val="0092147D"/>
    <w:rsid w:val="009215F5"/>
    <w:rsid w:val="00922859"/>
    <w:rsid w:val="00922AC4"/>
    <w:rsid w:val="00922BC8"/>
    <w:rsid w:val="00923077"/>
    <w:rsid w:val="009240A9"/>
    <w:rsid w:val="0092456C"/>
    <w:rsid w:val="00924B77"/>
    <w:rsid w:val="00925258"/>
    <w:rsid w:val="00925E0F"/>
    <w:rsid w:val="00926740"/>
    <w:rsid w:val="009269F9"/>
    <w:rsid w:val="00927079"/>
    <w:rsid w:val="0093047E"/>
    <w:rsid w:val="00930B99"/>
    <w:rsid w:val="00930EC8"/>
    <w:rsid w:val="009313A0"/>
    <w:rsid w:val="00931404"/>
    <w:rsid w:val="00931613"/>
    <w:rsid w:val="0093177D"/>
    <w:rsid w:val="0093227D"/>
    <w:rsid w:val="0093257B"/>
    <w:rsid w:val="00932A9A"/>
    <w:rsid w:val="0093325B"/>
    <w:rsid w:val="00933B43"/>
    <w:rsid w:val="00933CBC"/>
    <w:rsid w:val="009340FA"/>
    <w:rsid w:val="009346BB"/>
    <w:rsid w:val="009349EF"/>
    <w:rsid w:val="00935620"/>
    <w:rsid w:val="0093608F"/>
    <w:rsid w:val="009369D5"/>
    <w:rsid w:val="00936CBB"/>
    <w:rsid w:val="00936E27"/>
    <w:rsid w:val="009371E2"/>
    <w:rsid w:val="00937733"/>
    <w:rsid w:val="009379A9"/>
    <w:rsid w:val="00937C71"/>
    <w:rsid w:val="00937E36"/>
    <w:rsid w:val="00937E8D"/>
    <w:rsid w:val="00940105"/>
    <w:rsid w:val="00940414"/>
    <w:rsid w:val="009407C1"/>
    <w:rsid w:val="009413B1"/>
    <w:rsid w:val="0094214D"/>
    <w:rsid w:val="00942706"/>
    <w:rsid w:val="00942721"/>
    <w:rsid w:val="00942AA7"/>
    <w:rsid w:val="00943B8B"/>
    <w:rsid w:val="009447F4"/>
    <w:rsid w:val="00944D28"/>
    <w:rsid w:val="00944FE8"/>
    <w:rsid w:val="009450B7"/>
    <w:rsid w:val="00945ABA"/>
    <w:rsid w:val="00945D40"/>
    <w:rsid w:val="00945DC9"/>
    <w:rsid w:val="0094622A"/>
    <w:rsid w:val="009462DE"/>
    <w:rsid w:val="00946322"/>
    <w:rsid w:val="0094635A"/>
    <w:rsid w:val="0094640B"/>
    <w:rsid w:val="0094665F"/>
    <w:rsid w:val="00946D53"/>
    <w:rsid w:val="00947149"/>
    <w:rsid w:val="009475DA"/>
    <w:rsid w:val="00947722"/>
    <w:rsid w:val="00947904"/>
    <w:rsid w:val="00947CB0"/>
    <w:rsid w:val="00950488"/>
    <w:rsid w:val="0095094E"/>
    <w:rsid w:val="009518DB"/>
    <w:rsid w:val="0095246B"/>
    <w:rsid w:val="00952742"/>
    <w:rsid w:val="0095304B"/>
    <w:rsid w:val="009532F0"/>
    <w:rsid w:val="00953A52"/>
    <w:rsid w:val="00953FEA"/>
    <w:rsid w:val="009540A3"/>
    <w:rsid w:val="00954435"/>
    <w:rsid w:val="0095488A"/>
    <w:rsid w:val="009548A2"/>
    <w:rsid w:val="00954DEC"/>
    <w:rsid w:val="00955267"/>
    <w:rsid w:val="00955C61"/>
    <w:rsid w:val="00956319"/>
    <w:rsid w:val="0095637C"/>
    <w:rsid w:val="00956FCB"/>
    <w:rsid w:val="00957A11"/>
    <w:rsid w:val="00957A3C"/>
    <w:rsid w:val="00957BE8"/>
    <w:rsid w:val="00957CC9"/>
    <w:rsid w:val="00957F7A"/>
    <w:rsid w:val="009603C7"/>
    <w:rsid w:val="009607F6"/>
    <w:rsid w:val="00960BBD"/>
    <w:rsid w:val="00960D1E"/>
    <w:rsid w:val="00961014"/>
    <w:rsid w:val="0096143A"/>
    <w:rsid w:val="009616FA"/>
    <w:rsid w:val="0096181A"/>
    <w:rsid w:val="00961AF4"/>
    <w:rsid w:val="00961BB0"/>
    <w:rsid w:val="00961C07"/>
    <w:rsid w:val="00961F2B"/>
    <w:rsid w:val="00962628"/>
    <w:rsid w:val="00962926"/>
    <w:rsid w:val="00962B21"/>
    <w:rsid w:val="00962C0A"/>
    <w:rsid w:val="00963062"/>
    <w:rsid w:val="0096386A"/>
    <w:rsid w:val="00963B53"/>
    <w:rsid w:val="00963CCB"/>
    <w:rsid w:val="00963D33"/>
    <w:rsid w:val="00964247"/>
    <w:rsid w:val="009649FD"/>
    <w:rsid w:val="009650F0"/>
    <w:rsid w:val="00965740"/>
    <w:rsid w:val="009669DE"/>
    <w:rsid w:val="00966B2C"/>
    <w:rsid w:val="00970DF8"/>
    <w:rsid w:val="00971172"/>
    <w:rsid w:val="009717D9"/>
    <w:rsid w:val="00971896"/>
    <w:rsid w:val="00971C6B"/>
    <w:rsid w:val="00971E69"/>
    <w:rsid w:val="009722C0"/>
    <w:rsid w:val="009725A6"/>
    <w:rsid w:val="00972803"/>
    <w:rsid w:val="00973314"/>
    <w:rsid w:val="009733AB"/>
    <w:rsid w:val="009739EF"/>
    <w:rsid w:val="00974D72"/>
    <w:rsid w:val="00975BD9"/>
    <w:rsid w:val="00975C50"/>
    <w:rsid w:val="009769D0"/>
    <w:rsid w:val="00976C7A"/>
    <w:rsid w:val="009770CF"/>
    <w:rsid w:val="0098028C"/>
    <w:rsid w:val="0098116D"/>
    <w:rsid w:val="009825D5"/>
    <w:rsid w:val="00982828"/>
    <w:rsid w:val="00983265"/>
    <w:rsid w:val="009843BE"/>
    <w:rsid w:val="0098581D"/>
    <w:rsid w:val="00985B25"/>
    <w:rsid w:val="00985D53"/>
    <w:rsid w:val="00986A2A"/>
    <w:rsid w:val="00986BB2"/>
    <w:rsid w:val="00986C59"/>
    <w:rsid w:val="009871E3"/>
    <w:rsid w:val="009908A2"/>
    <w:rsid w:val="009914C1"/>
    <w:rsid w:val="009925BC"/>
    <w:rsid w:val="00992E61"/>
    <w:rsid w:val="009930A2"/>
    <w:rsid w:val="00993E3D"/>
    <w:rsid w:val="0099461A"/>
    <w:rsid w:val="009947B5"/>
    <w:rsid w:val="00994BF8"/>
    <w:rsid w:val="00995F04"/>
    <w:rsid w:val="0099607E"/>
    <w:rsid w:val="009962A4"/>
    <w:rsid w:val="00996348"/>
    <w:rsid w:val="009965EE"/>
    <w:rsid w:val="00996B45"/>
    <w:rsid w:val="00996F5A"/>
    <w:rsid w:val="00997027"/>
    <w:rsid w:val="009971B5"/>
    <w:rsid w:val="00997D3C"/>
    <w:rsid w:val="00997DED"/>
    <w:rsid w:val="009A0394"/>
    <w:rsid w:val="009A1791"/>
    <w:rsid w:val="009A1A75"/>
    <w:rsid w:val="009A1AF4"/>
    <w:rsid w:val="009A1BD5"/>
    <w:rsid w:val="009A21BF"/>
    <w:rsid w:val="009A2298"/>
    <w:rsid w:val="009A2BDC"/>
    <w:rsid w:val="009A2FB6"/>
    <w:rsid w:val="009A3057"/>
    <w:rsid w:val="009A39E4"/>
    <w:rsid w:val="009A54F4"/>
    <w:rsid w:val="009A6047"/>
    <w:rsid w:val="009A6996"/>
    <w:rsid w:val="009A6A13"/>
    <w:rsid w:val="009A6B26"/>
    <w:rsid w:val="009A750E"/>
    <w:rsid w:val="009B030F"/>
    <w:rsid w:val="009B086B"/>
    <w:rsid w:val="009B088B"/>
    <w:rsid w:val="009B08E8"/>
    <w:rsid w:val="009B0E63"/>
    <w:rsid w:val="009B102E"/>
    <w:rsid w:val="009B1286"/>
    <w:rsid w:val="009B14BB"/>
    <w:rsid w:val="009B1B38"/>
    <w:rsid w:val="009B204A"/>
    <w:rsid w:val="009B246F"/>
    <w:rsid w:val="009B24C3"/>
    <w:rsid w:val="009B2759"/>
    <w:rsid w:val="009B2937"/>
    <w:rsid w:val="009B2B1F"/>
    <w:rsid w:val="009B2F13"/>
    <w:rsid w:val="009B345C"/>
    <w:rsid w:val="009B3BFE"/>
    <w:rsid w:val="009B458E"/>
    <w:rsid w:val="009B4645"/>
    <w:rsid w:val="009B5599"/>
    <w:rsid w:val="009B5FC6"/>
    <w:rsid w:val="009B62FE"/>
    <w:rsid w:val="009B656F"/>
    <w:rsid w:val="009B69A7"/>
    <w:rsid w:val="009B6F3F"/>
    <w:rsid w:val="009B6F99"/>
    <w:rsid w:val="009B70F1"/>
    <w:rsid w:val="009B73CC"/>
    <w:rsid w:val="009B7C9D"/>
    <w:rsid w:val="009C00B6"/>
    <w:rsid w:val="009C016F"/>
    <w:rsid w:val="009C09F5"/>
    <w:rsid w:val="009C0A3D"/>
    <w:rsid w:val="009C0E30"/>
    <w:rsid w:val="009C2CEF"/>
    <w:rsid w:val="009C3841"/>
    <w:rsid w:val="009C38BB"/>
    <w:rsid w:val="009C39E6"/>
    <w:rsid w:val="009C3E9C"/>
    <w:rsid w:val="009C3FB5"/>
    <w:rsid w:val="009C49DB"/>
    <w:rsid w:val="009C4A5A"/>
    <w:rsid w:val="009C5125"/>
    <w:rsid w:val="009C5AE6"/>
    <w:rsid w:val="009C5BBE"/>
    <w:rsid w:val="009C63A7"/>
    <w:rsid w:val="009C68E9"/>
    <w:rsid w:val="009C6D6A"/>
    <w:rsid w:val="009C7E01"/>
    <w:rsid w:val="009D0C39"/>
    <w:rsid w:val="009D1176"/>
    <w:rsid w:val="009D1588"/>
    <w:rsid w:val="009D1805"/>
    <w:rsid w:val="009D1AA0"/>
    <w:rsid w:val="009D1C3C"/>
    <w:rsid w:val="009D1F8A"/>
    <w:rsid w:val="009D2762"/>
    <w:rsid w:val="009D2A43"/>
    <w:rsid w:val="009D39A6"/>
    <w:rsid w:val="009D3E87"/>
    <w:rsid w:val="009D4382"/>
    <w:rsid w:val="009D4402"/>
    <w:rsid w:val="009D51CF"/>
    <w:rsid w:val="009D521C"/>
    <w:rsid w:val="009D5238"/>
    <w:rsid w:val="009D59FB"/>
    <w:rsid w:val="009D625A"/>
    <w:rsid w:val="009D6670"/>
    <w:rsid w:val="009D703C"/>
    <w:rsid w:val="009D78CC"/>
    <w:rsid w:val="009D7A23"/>
    <w:rsid w:val="009E01BE"/>
    <w:rsid w:val="009E06A1"/>
    <w:rsid w:val="009E0D99"/>
    <w:rsid w:val="009E16FF"/>
    <w:rsid w:val="009E1C3D"/>
    <w:rsid w:val="009E2779"/>
    <w:rsid w:val="009E2A67"/>
    <w:rsid w:val="009E30B7"/>
    <w:rsid w:val="009E3AB6"/>
    <w:rsid w:val="009E405A"/>
    <w:rsid w:val="009E41DD"/>
    <w:rsid w:val="009E4855"/>
    <w:rsid w:val="009E6980"/>
    <w:rsid w:val="009E6C6A"/>
    <w:rsid w:val="009E6FA1"/>
    <w:rsid w:val="009E72CB"/>
    <w:rsid w:val="009E73D4"/>
    <w:rsid w:val="009E7BF1"/>
    <w:rsid w:val="009F0054"/>
    <w:rsid w:val="009F005B"/>
    <w:rsid w:val="009F07F4"/>
    <w:rsid w:val="009F183F"/>
    <w:rsid w:val="009F1BA3"/>
    <w:rsid w:val="009F22F5"/>
    <w:rsid w:val="009F318E"/>
    <w:rsid w:val="009F3221"/>
    <w:rsid w:val="009F348D"/>
    <w:rsid w:val="009F3F25"/>
    <w:rsid w:val="009F453F"/>
    <w:rsid w:val="009F4E53"/>
    <w:rsid w:val="009F5703"/>
    <w:rsid w:val="009F5C57"/>
    <w:rsid w:val="009F63F9"/>
    <w:rsid w:val="009F77C0"/>
    <w:rsid w:val="009F7A02"/>
    <w:rsid w:val="009F7CFF"/>
    <w:rsid w:val="009F7EEB"/>
    <w:rsid w:val="009F7F7D"/>
    <w:rsid w:val="00A003DD"/>
    <w:rsid w:val="00A006DC"/>
    <w:rsid w:val="00A00F77"/>
    <w:rsid w:val="00A00FAD"/>
    <w:rsid w:val="00A01A04"/>
    <w:rsid w:val="00A01B3D"/>
    <w:rsid w:val="00A01FD7"/>
    <w:rsid w:val="00A022FA"/>
    <w:rsid w:val="00A02515"/>
    <w:rsid w:val="00A0256D"/>
    <w:rsid w:val="00A0279D"/>
    <w:rsid w:val="00A034AB"/>
    <w:rsid w:val="00A037DE"/>
    <w:rsid w:val="00A03999"/>
    <w:rsid w:val="00A05146"/>
    <w:rsid w:val="00A05662"/>
    <w:rsid w:val="00A0684C"/>
    <w:rsid w:val="00A06C9B"/>
    <w:rsid w:val="00A06CC9"/>
    <w:rsid w:val="00A07004"/>
    <w:rsid w:val="00A0767B"/>
    <w:rsid w:val="00A07933"/>
    <w:rsid w:val="00A114B9"/>
    <w:rsid w:val="00A1157D"/>
    <w:rsid w:val="00A11E6F"/>
    <w:rsid w:val="00A11FC4"/>
    <w:rsid w:val="00A12492"/>
    <w:rsid w:val="00A12823"/>
    <w:rsid w:val="00A1295B"/>
    <w:rsid w:val="00A1300D"/>
    <w:rsid w:val="00A13700"/>
    <w:rsid w:val="00A13778"/>
    <w:rsid w:val="00A13E37"/>
    <w:rsid w:val="00A145A6"/>
    <w:rsid w:val="00A145FC"/>
    <w:rsid w:val="00A14938"/>
    <w:rsid w:val="00A14C27"/>
    <w:rsid w:val="00A14CF6"/>
    <w:rsid w:val="00A1537A"/>
    <w:rsid w:val="00A15D23"/>
    <w:rsid w:val="00A15EC7"/>
    <w:rsid w:val="00A161F7"/>
    <w:rsid w:val="00A163A1"/>
    <w:rsid w:val="00A16951"/>
    <w:rsid w:val="00A16AAC"/>
    <w:rsid w:val="00A17C13"/>
    <w:rsid w:val="00A17DB5"/>
    <w:rsid w:val="00A2024A"/>
    <w:rsid w:val="00A2121B"/>
    <w:rsid w:val="00A21656"/>
    <w:rsid w:val="00A23AB8"/>
    <w:rsid w:val="00A23D92"/>
    <w:rsid w:val="00A243BB"/>
    <w:rsid w:val="00A24D34"/>
    <w:rsid w:val="00A252B4"/>
    <w:rsid w:val="00A261AE"/>
    <w:rsid w:val="00A2629C"/>
    <w:rsid w:val="00A2683A"/>
    <w:rsid w:val="00A269F6"/>
    <w:rsid w:val="00A26C32"/>
    <w:rsid w:val="00A26D95"/>
    <w:rsid w:val="00A274B9"/>
    <w:rsid w:val="00A27D1E"/>
    <w:rsid w:val="00A27D1F"/>
    <w:rsid w:val="00A30254"/>
    <w:rsid w:val="00A304A0"/>
    <w:rsid w:val="00A30D7B"/>
    <w:rsid w:val="00A30F93"/>
    <w:rsid w:val="00A310CD"/>
    <w:rsid w:val="00A3159B"/>
    <w:rsid w:val="00A323C7"/>
    <w:rsid w:val="00A32608"/>
    <w:rsid w:val="00A32DB7"/>
    <w:rsid w:val="00A33767"/>
    <w:rsid w:val="00A33C50"/>
    <w:rsid w:val="00A33DA2"/>
    <w:rsid w:val="00A34067"/>
    <w:rsid w:val="00A3416C"/>
    <w:rsid w:val="00A347CC"/>
    <w:rsid w:val="00A34808"/>
    <w:rsid w:val="00A3531A"/>
    <w:rsid w:val="00A361C1"/>
    <w:rsid w:val="00A3641D"/>
    <w:rsid w:val="00A36620"/>
    <w:rsid w:val="00A36936"/>
    <w:rsid w:val="00A36C4C"/>
    <w:rsid w:val="00A37024"/>
    <w:rsid w:val="00A37349"/>
    <w:rsid w:val="00A37656"/>
    <w:rsid w:val="00A37AC0"/>
    <w:rsid w:val="00A37B99"/>
    <w:rsid w:val="00A403F8"/>
    <w:rsid w:val="00A40744"/>
    <w:rsid w:val="00A40ECA"/>
    <w:rsid w:val="00A4145A"/>
    <w:rsid w:val="00A420E6"/>
    <w:rsid w:val="00A44A5D"/>
    <w:rsid w:val="00A45624"/>
    <w:rsid w:val="00A45658"/>
    <w:rsid w:val="00A4589D"/>
    <w:rsid w:val="00A45B14"/>
    <w:rsid w:val="00A45E27"/>
    <w:rsid w:val="00A46C94"/>
    <w:rsid w:val="00A473FF"/>
    <w:rsid w:val="00A47A47"/>
    <w:rsid w:val="00A503B2"/>
    <w:rsid w:val="00A50FF2"/>
    <w:rsid w:val="00A511B3"/>
    <w:rsid w:val="00A51483"/>
    <w:rsid w:val="00A51C4C"/>
    <w:rsid w:val="00A52ECC"/>
    <w:rsid w:val="00A52F3F"/>
    <w:rsid w:val="00A53333"/>
    <w:rsid w:val="00A534F2"/>
    <w:rsid w:val="00A5393F"/>
    <w:rsid w:val="00A53B95"/>
    <w:rsid w:val="00A547B2"/>
    <w:rsid w:val="00A54A3C"/>
    <w:rsid w:val="00A553C8"/>
    <w:rsid w:val="00A562A6"/>
    <w:rsid w:val="00A56691"/>
    <w:rsid w:val="00A56E85"/>
    <w:rsid w:val="00A61B26"/>
    <w:rsid w:val="00A61F23"/>
    <w:rsid w:val="00A62BFD"/>
    <w:rsid w:val="00A63435"/>
    <w:rsid w:val="00A63CAC"/>
    <w:rsid w:val="00A647F0"/>
    <w:rsid w:val="00A64C90"/>
    <w:rsid w:val="00A64EA4"/>
    <w:rsid w:val="00A65D33"/>
    <w:rsid w:val="00A65FC8"/>
    <w:rsid w:val="00A66223"/>
    <w:rsid w:val="00A663AC"/>
    <w:rsid w:val="00A66414"/>
    <w:rsid w:val="00A66C2A"/>
    <w:rsid w:val="00A66C31"/>
    <w:rsid w:val="00A66F08"/>
    <w:rsid w:val="00A66F5F"/>
    <w:rsid w:val="00A679C8"/>
    <w:rsid w:val="00A67AB8"/>
    <w:rsid w:val="00A67E02"/>
    <w:rsid w:val="00A700C2"/>
    <w:rsid w:val="00A70456"/>
    <w:rsid w:val="00A708C7"/>
    <w:rsid w:val="00A70D1D"/>
    <w:rsid w:val="00A70F2F"/>
    <w:rsid w:val="00A71133"/>
    <w:rsid w:val="00A716CD"/>
    <w:rsid w:val="00A71887"/>
    <w:rsid w:val="00A724EB"/>
    <w:rsid w:val="00A729FA"/>
    <w:rsid w:val="00A73BF4"/>
    <w:rsid w:val="00A73CA4"/>
    <w:rsid w:val="00A7447D"/>
    <w:rsid w:val="00A745BA"/>
    <w:rsid w:val="00A74A1E"/>
    <w:rsid w:val="00A74AA4"/>
    <w:rsid w:val="00A74D1A"/>
    <w:rsid w:val="00A75D26"/>
    <w:rsid w:val="00A762FA"/>
    <w:rsid w:val="00A76623"/>
    <w:rsid w:val="00A766FA"/>
    <w:rsid w:val="00A76C6D"/>
    <w:rsid w:val="00A77799"/>
    <w:rsid w:val="00A779DF"/>
    <w:rsid w:val="00A77FAA"/>
    <w:rsid w:val="00A80582"/>
    <w:rsid w:val="00A80B0C"/>
    <w:rsid w:val="00A81102"/>
    <w:rsid w:val="00A815E9"/>
    <w:rsid w:val="00A81AD0"/>
    <w:rsid w:val="00A81B03"/>
    <w:rsid w:val="00A8200F"/>
    <w:rsid w:val="00A828E8"/>
    <w:rsid w:val="00A82904"/>
    <w:rsid w:val="00A831AC"/>
    <w:rsid w:val="00A83C78"/>
    <w:rsid w:val="00A8403A"/>
    <w:rsid w:val="00A841FF"/>
    <w:rsid w:val="00A84649"/>
    <w:rsid w:val="00A84EEE"/>
    <w:rsid w:val="00A86A66"/>
    <w:rsid w:val="00A86EEE"/>
    <w:rsid w:val="00A86F15"/>
    <w:rsid w:val="00A876DB"/>
    <w:rsid w:val="00A87A82"/>
    <w:rsid w:val="00A87E39"/>
    <w:rsid w:val="00A9067D"/>
    <w:rsid w:val="00A9122B"/>
    <w:rsid w:val="00A91961"/>
    <w:rsid w:val="00A9282B"/>
    <w:rsid w:val="00A930A3"/>
    <w:rsid w:val="00A935BC"/>
    <w:rsid w:val="00A93E13"/>
    <w:rsid w:val="00A93EBA"/>
    <w:rsid w:val="00A94D6A"/>
    <w:rsid w:val="00A95622"/>
    <w:rsid w:val="00A95BC4"/>
    <w:rsid w:val="00A96331"/>
    <w:rsid w:val="00A967C4"/>
    <w:rsid w:val="00A96F59"/>
    <w:rsid w:val="00A97092"/>
    <w:rsid w:val="00A97283"/>
    <w:rsid w:val="00A972C8"/>
    <w:rsid w:val="00A97457"/>
    <w:rsid w:val="00A97976"/>
    <w:rsid w:val="00A97AA8"/>
    <w:rsid w:val="00A97C32"/>
    <w:rsid w:val="00AA0225"/>
    <w:rsid w:val="00AA0D4D"/>
    <w:rsid w:val="00AA29F4"/>
    <w:rsid w:val="00AA2F28"/>
    <w:rsid w:val="00AA3381"/>
    <w:rsid w:val="00AA34B2"/>
    <w:rsid w:val="00AA39AE"/>
    <w:rsid w:val="00AA3B30"/>
    <w:rsid w:val="00AA5A6F"/>
    <w:rsid w:val="00AA5A90"/>
    <w:rsid w:val="00AA62A1"/>
    <w:rsid w:val="00AA62C7"/>
    <w:rsid w:val="00AA6D53"/>
    <w:rsid w:val="00AA6E03"/>
    <w:rsid w:val="00AA70F6"/>
    <w:rsid w:val="00AA72AA"/>
    <w:rsid w:val="00AB0268"/>
    <w:rsid w:val="00AB0E1A"/>
    <w:rsid w:val="00AB0FDE"/>
    <w:rsid w:val="00AB1AB8"/>
    <w:rsid w:val="00AB1EB5"/>
    <w:rsid w:val="00AB26B4"/>
    <w:rsid w:val="00AB27AA"/>
    <w:rsid w:val="00AB2D9C"/>
    <w:rsid w:val="00AB31F1"/>
    <w:rsid w:val="00AB39ED"/>
    <w:rsid w:val="00AB3B97"/>
    <w:rsid w:val="00AB4109"/>
    <w:rsid w:val="00AB4DC8"/>
    <w:rsid w:val="00AB53E3"/>
    <w:rsid w:val="00AB5751"/>
    <w:rsid w:val="00AB5AD3"/>
    <w:rsid w:val="00AB656E"/>
    <w:rsid w:val="00AB6BAA"/>
    <w:rsid w:val="00AB6ECE"/>
    <w:rsid w:val="00AB6F3E"/>
    <w:rsid w:val="00AB71D5"/>
    <w:rsid w:val="00AC014A"/>
    <w:rsid w:val="00AC0430"/>
    <w:rsid w:val="00AC085E"/>
    <w:rsid w:val="00AC0B5C"/>
    <w:rsid w:val="00AC0E48"/>
    <w:rsid w:val="00AC1F4A"/>
    <w:rsid w:val="00AC2CFE"/>
    <w:rsid w:val="00AC2D3A"/>
    <w:rsid w:val="00AC3230"/>
    <w:rsid w:val="00AC41A7"/>
    <w:rsid w:val="00AC5DAF"/>
    <w:rsid w:val="00AC5F4E"/>
    <w:rsid w:val="00AC60EB"/>
    <w:rsid w:val="00AC6AFE"/>
    <w:rsid w:val="00AC6F3C"/>
    <w:rsid w:val="00AD0C35"/>
    <w:rsid w:val="00AD0C6A"/>
    <w:rsid w:val="00AD15D3"/>
    <w:rsid w:val="00AD178F"/>
    <w:rsid w:val="00AD25EF"/>
    <w:rsid w:val="00AD260A"/>
    <w:rsid w:val="00AD3398"/>
    <w:rsid w:val="00AD37AA"/>
    <w:rsid w:val="00AD4085"/>
    <w:rsid w:val="00AD4559"/>
    <w:rsid w:val="00AD4F98"/>
    <w:rsid w:val="00AD502A"/>
    <w:rsid w:val="00AD509B"/>
    <w:rsid w:val="00AD5CB9"/>
    <w:rsid w:val="00AD66F4"/>
    <w:rsid w:val="00AD78FC"/>
    <w:rsid w:val="00AE0265"/>
    <w:rsid w:val="00AE0787"/>
    <w:rsid w:val="00AE0A09"/>
    <w:rsid w:val="00AE0D1E"/>
    <w:rsid w:val="00AE1049"/>
    <w:rsid w:val="00AE1518"/>
    <w:rsid w:val="00AE1C59"/>
    <w:rsid w:val="00AE1C6F"/>
    <w:rsid w:val="00AE2128"/>
    <w:rsid w:val="00AE3BEE"/>
    <w:rsid w:val="00AE4328"/>
    <w:rsid w:val="00AE501E"/>
    <w:rsid w:val="00AE50EF"/>
    <w:rsid w:val="00AE5A2E"/>
    <w:rsid w:val="00AE5B89"/>
    <w:rsid w:val="00AE6823"/>
    <w:rsid w:val="00AE6B9E"/>
    <w:rsid w:val="00AE707F"/>
    <w:rsid w:val="00AE758C"/>
    <w:rsid w:val="00AE76D5"/>
    <w:rsid w:val="00AF0182"/>
    <w:rsid w:val="00AF026E"/>
    <w:rsid w:val="00AF0FC3"/>
    <w:rsid w:val="00AF1166"/>
    <w:rsid w:val="00AF122A"/>
    <w:rsid w:val="00AF1EC7"/>
    <w:rsid w:val="00AF286E"/>
    <w:rsid w:val="00AF2C3A"/>
    <w:rsid w:val="00AF3932"/>
    <w:rsid w:val="00AF4943"/>
    <w:rsid w:val="00AF4A20"/>
    <w:rsid w:val="00AF4FD6"/>
    <w:rsid w:val="00AF5909"/>
    <w:rsid w:val="00AF6839"/>
    <w:rsid w:val="00AF6AEC"/>
    <w:rsid w:val="00AF7599"/>
    <w:rsid w:val="00AF7D48"/>
    <w:rsid w:val="00B009C3"/>
    <w:rsid w:val="00B01081"/>
    <w:rsid w:val="00B01681"/>
    <w:rsid w:val="00B01C23"/>
    <w:rsid w:val="00B01F97"/>
    <w:rsid w:val="00B0352B"/>
    <w:rsid w:val="00B03AD4"/>
    <w:rsid w:val="00B03D21"/>
    <w:rsid w:val="00B043BA"/>
    <w:rsid w:val="00B0519C"/>
    <w:rsid w:val="00B051CF"/>
    <w:rsid w:val="00B05462"/>
    <w:rsid w:val="00B057E6"/>
    <w:rsid w:val="00B066AC"/>
    <w:rsid w:val="00B1048D"/>
    <w:rsid w:val="00B10B08"/>
    <w:rsid w:val="00B10B97"/>
    <w:rsid w:val="00B11CB2"/>
    <w:rsid w:val="00B12A1D"/>
    <w:rsid w:val="00B12DF3"/>
    <w:rsid w:val="00B140C7"/>
    <w:rsid w:val="00B14AAB"/>
    <w:rsid w:val="00B14AD8"/>
    <w:rsid w:val="00B14B0D"/>
    <w:rsid w:val="00B14E72"/>
    <w:rsid w:val="00B1529D"/>
    <w:rsid w:val="00B152BF"/>
    <w:rsid w:val="00B157AB"/>
    <w:rsid w:val="00B161C9"/>
    <w:rsid w:val="00B16EB6"/>
    <w:rsid w:val="00B17C21"/>
    <w:rsid w:val="00B20414"/>
    <w:rsid w:val="00B204BC"/>
    <w:rsid w:val="00B20670"/>
    <w:rsid w:val="00B20845"/>
    <w:rsid w:val="00B2122D"/>
    <w:rsid w:val="00B21CD6"/>
    <w:rsid w:val="00B22077"/>
    <w:rsid w:val="00B226CE"/>
    <w:rsid w:val="00B228B2"/>
    <w:rsid w:val="00B22DEB"/>
    <w:rsid w:val="00B25648"/>
    <w:rsid w:val="00B25CD3"/>
    <w:rsid w:val="00B260A7"/>
    <w:rsid w:val="00B2614A"/>
    <w:rsid w:val="00B2680C"/>
    <w:rsid w:val="00B26831"/>
    <w:rsid w:val="00B26A7F"/>
    <w:rsid w:val="00B26B4F"/>
    <w:rsid w:val="00B27024"/>
    <w:rsid w:val="00B270B2"/>
    <w:rsid w:val="00B271A7"/>
    <w:rsid w:val="00B27A9E"/>
    <w:rsid w:val="00B27C26"/>
    <w:rsid w:val="00B3081F"/>
    <w:rsid w:val="00B32402"/>
    <w:rsid w:val="00B32559"/>
    <w:rsid w:val="00B32994"/>
    <w:rsid w:val="00B329FC"/>
    <w:rsid w:val="00B36A40"/>
    <w:rsid w:val="00B40560"/>
    <w:rsid w:val="00B40B71"/>
    <w:rsid w:val="00B40E96"/>
    <w:rsid w:val="00B40F83"/>
    <w:rsid w:val="00B41860"/>
    <w:rsid w:val="00B420F5"/>
    <w:rsid w:val="00B422FF"/>
    <w:rsid w:val="00B4237B"/>
    <w:rsid w:val="00B42856"/>
    <w:rsid w:val="00B42E75"/>
    <w:rsid w:val="00B43404"/>
    <w:rsid w:val="00B438A9"/>
    <w:rsid w:val="00B43BF6"/>
    <w:rsid w:val="00B44178"/>
    <w:rsid w:val="00B4456B"/>
    <w:rsid w:val="00B44692"/>
    <w:rsid w:val="00B44BEB"/>
    <w:rsid w:val="00B44F3A"/>
    <w:rsid w:val="00B45F1E"/>
    <w:rsid w:val="00B46466"/>
    <w:rsid w:val="00B46CCC"/>
    <w:rsid w:val="00B47073"/>
    <w:rsid w:val="00B47843"/>
    <w:rsid w:val="00B47AF1"/>
    <w:rsid w:val="00B47BC2"/>
    <w:rsid w:val="00B50147"/>
    <w:rsid w:val="00B50903"/>
    <w:rsid w:val="00B514AE"/>
    <w:rsid w:val="00B51779"/>
    <w:rsid w:val="00B5248C"/>
    <w:rsid w:val="00B52EB4"/>
    <w:rsid w:val="00B532C9"/>
    <w:rsid w:val="00B53FD4"/>
    <w:rsid w:val="00B542EA"/>
    <w:rsid w:val="00B5497F"/>
    <w:rsid w:val="00B54ACF"/>
    <w:rsid w:val="00B54AD2"/>
    <w:rsid w:val="00B550F5"/>
    <w:rsid w:val="00B55694"/>
    <w:rsid w:val="00B55DFC"/>
    <w:rsid w:val="00B56B46"/>
    <w:rsid w:val="00B56E0F"/>
    <w:rsid w:val="00B57C25"/>
    <w:rsid w:val="00B606E1"/>
    <w:rsid w:val="00B607C1"/>
    <w:rsid w:val="00B60C9B"/>
    <w:rsid w:val="00B60FA6"/>
    <w:rsid w:val="00B626FB"/>
    <w:rsid w:val="00B62A36"/>
    <w:rsid w:val="00B62BC6"/>
    <w:rsid w:val="00B62DC0"/>
    <w:rsid w:val="00B62EA7"/>
    <w:rsid w:val="00B63032"/>
    <w:rsid w:val="00B634FE"/>
    <w:rsid w:val="00B63640"/>
    <w:rsid w:val="00B63844"/>
    <w:rsid w:val="00B6424F"/>
    <w:rsid w:val="00B64259"/>
    <w:rsid w:val="00B64416"/>
    <w:rsid w:val="00B64EAF"/>
    <w:rsid w:val="00B65A40"/>
    <w:rsid w:val="00B66555"/>
    <w:rsid w:val="00B66893"/>
    <w:rsid w:val="00B670CB"/>
    <w:rsid w:val="00B67228"/>
    <w:rsid w:val="00B67FFD"/>
    <w:rsid w:val="00B70098"/>
    <w:rsid w:val="00B70165"/>
    <w:rsid w:val="00B7061E"/>
    <w:rsid w:val="00B71532"/>
    <w:rsid w:val="00B723C9"/>
    <w:rsid w:val="00B731AC"/>
    <w:rsid w:val="00B73DD3"/>
    <w:rsid w:val="00B74A6A"/>
    <w:rsid w:val="00B74C37"/>
    <w:rsid w:val="00B75104"/>
    <w:rsid w:val="00B756A6"/>
    <w:rsid w:val="00B75B0D"/>
    <w:rsid w:val="00B75EEA"/>
    <w:rsid w:val="00B773EE"/>
    <w:rsid w:val="00B779CA"/>
    <w:rsid w:val="00B8056E"/>
    <w:rsid w:val="00B808FB"/>
    <w:rsid w:val="00B8090D"/>
    <w:rsid w:val="00B8183B"/>
    <w:rsid w:val="00B81C3D"/>
    <w:rsid w:val="00B81DD4"/>
    <w:rsid w:val="00B81DD6"/>
    <w:rsid w:val="00B81DE3"/>
    <w:rsid w:val="00B82B7D"/>
    <w:rsid w:val="00B82DC0"/>
    <w:rsid w:val="00B83778"/>
    <w:rsid w:val="00B83ED0"/>
    <w:rsid w:val="00B84231"/>
    <w:rsid w:val="00B8438E"/>
    <w:rsid w:val="00B84916"/>
    <w:rsid w:val="00B84FC6"/>
    <w:rsid w:val="00B859FF"/>
    <w:rsid w:val="00B85A19"/>
    <w:rsid w:val="00B860DA"/>
    <w:rsid w:val="00B86F5E"/>
    <w:rsid w:val="00B86FFD"/>
    <w:rsid w:val="00B870FB"/>
    <w:rsid w:val="00B87C62"/>
    <w:rsid w:val="00B901B7"/>
    <w:rsid w:val="00B902F0"/>
    <w:rsid w:val="00B91394"/>
    <w:rsid w:val="00B915F5"/>
    <w:rsid w:val="00B92013"/>
    <w:rsid w:val="00B92B62"/>
    <w:rsid w:val="00B94219"/>
    <w:rsid w:val="00B9443D"/>
    <w:rsid w:val="00B945BE"/>
    <w:rsid w:val="00B94666"/>
    <w:rsid w:val="00B94C1B"/>
    <w:rsid w:val="00B9516F"/>
    <w:rsid w:val="00B95577"/>
    <w:rsid w:val="00B955F9"/>
    <w:rsid w:val="00B963EF"/>
    <w:rsid w:val="00B9658A"/>
    <w:rsid w:val="00B975FF"/>
    <w:rsid w:val="00B977C2"/>
    <w:rsid w:val="00B97CED"/>
    <w:rsid w:val="00B97D2B"/>
    <w:rsid w:val="00BA0017"/>
    <w:rsid w:val="00BA166F"/>
    <w:rsid w:val="00BA182E"/>
    <w:rsid w:val="00BA1C92"/>
    <w:rsid w:val="00BA285B"/>
    <w:rsid w:val="00BA3C73"/>
    <w:rsid w:val="00BA43F7"/>
    <w:rsid w:val="00BA4CBC"/>
    <w:rsid w:val="00BA4DA9"/>
    <w:rsid w:val="00BA4E0E"/>
    <w:rsid w:val="00BA59A8"/>
    <w:rsid w:val="00BA5B98"/>
    <w:rsid w:val="00BA6893"/>
    <w:rsid w:val="00BA6A11"/>
    <w:rsid w:val="00BA6F14"/>
    <w:rsid w:val="00BA78BD"/>
    <w:rsid w:val="00BA7B16"/>
    <w:rsid w:val="00BA7C27"/>
    <w:rsid w:val="00BA7C58"/>
    <w:rsid w:val="00BA7DE5"/>
    <w:rsid w:val="00BB033C"/>
    <w:rsid w:val="00BB065E"/>
    <w:rsid w:val="00BB0E51"/>
    <w:rsid w:val="00BB1102"/>
    <w:rsid w:val="00BB1632"/>
    <w:rsid w:val="00BB19B4"/>
    <w:rsid w:val="00BB1C46"/>
    <w:rsid w:val="00BB359F"/>
    <w:rsid w:val="00BB35EF"/>
    <w:rsid w:val="00BB3B61"/>
    <w:rsid w:val="00BB404C"/>
    <w:rsid w:val="00BB4802"/>
    <w:rsid w:val="00BB4886"/>
    <w:rsid w:val="00BB4A32"/>
    <w:rsid w:val="00BB51DF"/>
    <w:rsid w:val="00BB65BA"/>
    <w:rsid w:val="00BB7788"/>
    <w:rsid w:val="00BB77BA"/>
    <w:rsid w:val="00BB7A4C"/>
    <w:rsid w:val="00BB7FB7"/>
    <w:rsid w:val="00BC1954"/>
    <w:rsid w:val="00BC2D31"/>
    <w:rsid w:val="00BC3150"/>
    <w:rsid w:val="00BC32D6"/>
    <w:rsid w:val="00BC5012"/>
    <w:rsid w:val="00BC509E"/>
    <w:rsid w:val="00BC5529"/>
    <w:rsid w:val="00BC56BD"/>
    <w:rsid w:val="00BC5AAC"/>
    <w:rsid w:val="00BC5ED7"/>
    <w:rsid w:val="00BC5FD8"/>
    <w:rsid w:val="00BC6020"/>
    <w:rsid w:val="00BC61A2"/>
    <w:rsid w:val="00BC6662"/>
    <w:rsid w:val="00BC6A30"/>
    <w:rsid w:val="00BC6BF2"/>
    <w:rsid w:val="00BC7AA9"/>
    <w:rsid w:val="00BC7EF6"/>
    <w:rsid w:val="00BD04C4"/>
    <w:rsid w:val="00BD0B7A"/>
    <w:rsid w:val="00BD1238"/>
    <w:rsid w:val="00BD1692"/>
    <w:rsid w:val="00BD16C7"/>
    <w:rsid w:val="00BD1718"/>
    <w:rsid w:val="00BD20FF"/>
    <w:rsid w:val="00BD241D"/>
    <w:rsid w:val="00BD3056"/>
    <w:rsid w:val="00BD3230"/>
    <w:rsid w:val="00BD427D"/>
    <w:rsid w:val="00BD430A"/>
    <w:rsid w:val="00BD4E0B"/>
    <w:rsid w:val="00BD51BE"/>
    <w:rsid w:val="00BD572E"/>
    <w:rsid w:val="00BD5BE0"/>
    <w:rsid w:val="00BD69E8"/>
    <w:rsid w:val="00BD6AA4"/>
    <w:rsid w:val="00BD73CC"/>
    <w:rsid w:val="00BD7AF9"/>
    <w:rsid w:val="00BD7D4B"/>
    <w:rsid w:val="00BE0840"/>
    <w:rsid w:val="00BE0B06"/>
    <w:rsid w:val="00BE16F0"/>
    <w:rsid w:val="00BE18ED"/>
    <w:rsid w:val="00BE1B4F"/>
    <w:rsid w:val="00BE1E3A"/>
    <w:rsid w:val="00BE1F40"/>
    <w:rsid w:val="00BE2433"/>
    <w:rsid w:val="00BE2D3A"/>
    <w:rsid w:val="00BE2EB5"/>
    <w:rsid w:val="00BE3590"/>
    <w:rsid w:val="00BE3DD3"/>
    <w:rsid w:val="00BE536B"/>
    <w:rsid w:val="00BE66C8"/>
    <w:rsid w:val="00BE67D5"/>
    <w:rsid w:val="00BE6BDE"/>
    <w:rsid w:val="00BE6EF5"/>
    <w:rsid w:val="00BE71CD"/>
    <w:rsid w:val="00BE73CC"/>
    <w:rsid w:val="00BE75A7"/>
    <w:rsid w:val="00BF0BF9"/>
    <w:rsid w:val="00BF13F4"/>
    <w:rsid w:val="00BF145F"/>
    <w:rsid w:val="00BF1735"/>
    <w:rsid w:val="00BF1784"/>
    <w:rsid w:val="00BF1B87"/>
    <w:rsid w:val="00BF221B"/>
    <w:rsid w:val="00BF27DA"/>
    <w:rsid w:val="00BF2D33"/>
    <w:rsid w:val="00BF37F3"/>
    <w:rsid w:val="00BF3E74"/>
    <w:rsid w:val="00BF4A8E"/>
    <w:rsid w:val="00BF5C0A"/>
    <w:rsid w:val="00BF5C0B"/>
    <w:rsid w:val="00BF5D06"/>
    <w:rsid w:val="00BF60EA"/>
    <w:rsid w:val="00BF6272"/>
    <w:rsid w:val="00BF67BB"/>
    <w:rsid w:val="00BF7145"/>
    <w:rsid w:val="00BF7983"/>
    <w:rsid w:val="00C00336"/>
    <w:rsid w:val="00C00413"/>
    <w:rsid w:val="00C013A9"/>
    <w:rsid w:val="00C018B7"/>
    <w:rsid w:val="00C01EB1"/>
    <w:rsid w:val="00C02F43"/>
    <w:rsid w:val="00C04213"/>
    <w:rsid w:val="00C0447C"/>
    <w:rsid w:val="00C050F4"/>
    <w:rsid w:val="00C051B1"/>
    <w:rsid w:val="00C0627E"/>
    <w:rsid w:val="00C0663B"/>
    <w:rsid w:val="00C068B6"/>
    <w:rsid w:val="00C06910"/>
    <w:rsid w:val="00C06D09"/>
    <w:rsid w:val="00C06F0B"/>
    <w:rsid w:val="00C06FFF"/>
    <w:rsid w:val="00C072BE"/>
    <w:rsid w:val="00C07336"/>
    <w:rsid w:val="00C07C8D"/>
    <w:rsid w:val="00C07D1B"/>
    <w:rsid w:val="00C103C1"/>
    <w:rsid w:val="00C1056B"/>
    <w:rsid w:val="00C1081D"/>
    <w:rsid w:val="00C109E0"/>
    <w:rsid w:val="00C11285"/>
    <w:rsid w:val="00C1144C"/>
    <w:rsid w:val="00C12001"/>
    <w:rsid w:val="00C12555"/>
    <w:rsid w:val="00C12A09"/>
    <w:rsid w:val="00C130E7"/>
    <w:rsid w:val="00C13714"/>
    <w:rsid w:val="00C13AA2"/>
    <w:rsid w:val="00C148C9"/>
    <w:rsid w:val="00C14E19"/>
    <w:rsid w:val="00C15969"/>
    <w:rsid w:val="00C166DD"/>
    <w:rsid w:val="00C176E7"/>
    <w:rsid w:val="00C17719"/>
    <w:rsid w:val="00C17E1E"/>
    <w:rsid w:val="00C20D4B"/>
    <w:rsid w:val="00C21624"/>
    <w:rsid w:val="00C21AA7"/>
    <w:rsid w:val="00C21CCE"/>
    <w:rsid w:val="00C221FB"/>
    <w:rsid w:val="00C223D2"/>
    <w:rsid w:val="00C22697"/>
    <w:rsid w:val="00C227C9"/>
    <w:rsid w:val="00C230E1"/>
    <w:rsid w:val="00C23278"/>
    <w:rsid w:val="00C24125"/>
    <w:rsid w:val="00C243A5"/>
    <w:rsid w:val="00C2493B"/>
    <w:rsid w:val="00C24AAA"/>
    <w:rsid w:val="00C24EAB"/>
    <w:rsid w:val="00C24F6D"/>
    <w:rsid w:val="00C26EE8"/>
    <w:rsid w:val="00C27168"/>
    <w:rsid w:val="00C27874"/>
    <w:rsid w:val="00C306DA"/>
    <w:rsid w:val="00C30912"/>
    <w:rsid w:val="00C310E6"/>
    <w:rsid w:val="00C31C1C"/>
    <w:rsid w:val="00C31E74"/>
    <w:rsid w:val="00C331AC"/>
    <w:rsid w:val="00C335C4"/>
    <w:rsid w:val="00C33633"/>
    <w:rsid w:val="00C336C8"/>
    <w:rsid w:val="00C33D36"/>
    <w:rsid w:val="00C34274"/>
    <w:rsid w:val="00C3485B"/>
    <w:rsid w:val="00C34868"/>
    <w:rsid w:val="00C34DCF"/>
    <w:rsid w:val="00C35F78"/>
    <w:rsid w:val="00C36D54"/>
    <w:rsid w:val="00C37937"/>
    <w:rsid w:val="00C37A05"/>
    <w:rsid w:val="00C37C74"/>
    <w:rsid w:val="00C40222"/>
    <w:rsid w:val="00C40545"/>
    <w:rsid w:val="00C40CAA"/>
    <w:rsid w:val="00C41109"/>
    <w:rsid w:val="00C411B8"/>
    <w:rsid w:val="00C41231"/>
    <w:rsid w:val="00C417CA"/>
    <w:rsid w:val="00C4261A"/>
    <w:rsid w:val="00C4283D"/>
    <w:rsid w:val="00C42A5C"/>
    <w:rsid w:val="00C42E45"/>
    <w:rsid w:val="00C43980"/>
    <w:rsid w:val="00C43AEF"/>
    <w:rsid w:val="00C440EB"/>
    <w:rsid w:val="00C44369"/>
    <w:rsid w:val="00C44812"/>
    <w:rsid w:val="00C4493D"/>
    <w:rsid w:val="00C44F4A"/>
    <w:rsid w:val="00C4518B"/>
    <w:rsid w:val="00C4520C"/>
    <w:rsid w:val="00C466F8"/>
    <w:rsid w:val="00C46858"/>
    <w:rsid w:val="00C468DB"/>
    <w:rsid w:val="00C4699C"/>
    <w:rsid w:val="00C47534"/>
    <w:rsid w:val="00C5057F"/>
    <w:rsid w:val="00C50EDD"/>
    <w:rsid w:val="00C51161"/>
    <w:rsid w:val="00C5178E"/>
    <w:rsid w:val="00C51FA6"/>
    <w:rsid w:val="00C5230D"/>
    <w:rsid w:val="00C52B55"/>
    <w:rsid w:val="00C5334A"/>
    <w:rsid w:val="00C53766"/>
    <w:rsid w:val="00C53B50"/>
    <w:rsid w:val="00C54058"/>
    <w:rsid w:val="00C54624"/>
    <w:rsid w:val="00C5490E"/>
    <w:rsid w:val="00C549A6"/>
    <w:rsid w:val="00C5550E"/>
    <w:rsid w:val="00C5577C"/>
    <w:rsid w:val="00C570F0"/>
    <w:rsid w:val="00C5733F"/>
    <w:rsid w:val="00C57702"/>
    <w:rsid w:val="00C57754"/>
    <w:rsid w:val="00C57926"/>
    <w:rsid w:val="00C603C9"/>
    <w:rsid w:val="00C60AF8"/>
    <w:rsid w:val="00C61B8C"/>
    <w:rsid w:val="00C6387D"/>
    <w:rsid w:val="00C63B38"/>
    <w:rsid w:val="00C63B6E"/>
    <w:rsid w:val="00C64454"/>
    <w:rsid w:val="00C6472E"/>
    <w:rsid w:val="00C657CF"/>
    <w:rsid w:val="00C659AB"/>
    <w:rsid w:val="00C669BE"/>
    <w:rsid w:val="00C67589"/>
    <w:rsid w:val="00C67C45"/>
    <w:rsid w:val="00C704EB"/>
    <w:rsid w:val="00C70B00"/>
    <w:rsid w:val="00C71093"/>
    <w:rsid w:val="00C712CC"/>
    <w:rsid w:val="00C715B1"/>
    <w:rsid w:val="00C7232C"/>
    <w:rsid w:val="00C72335"/>
    <w:rsid w:val="00C7281F"/>
    <w:rsid w:val="00C72956"/>
    <w:rsid w:val="00C739A3"/>
    <w:rsid w:val="00C739BE"/>
    <w:rsid w:val="00C73A74"/>
    <w:rsid w:val="00C73E4A"/>
    <w:rsid w:val="00C73E66"/>
    <w:rsid w:val="00C7403D"/>
    <w:rsid w:val="00C746BA"/>
    <w:rsid w:val="00C7513F"/>
    <w:rsid w:val="00C75273"/>
    <w:rsid w:val="00C752E6"/>
    <w:rsid w:val="00C752FE"/>
    <w:rsid w:val="00C7541B"/>
    <w:rsid w:val="00C75D61"/>
    <w:rsid w:val="00C76902"/>
    <w:rsid w:val="00C769CE"/>
    <w:rsid w:val="00C76CAC"/>
    <w:rsid w:val="00C77850"/>
    <w:rsid w:val="00C804D2"/>
    <w:rsid w:val="00C809D9"/>
    <w:rsid w:val="00C80DFF"/>
    <w:rsid w:val="00C81413"/>
    <w:rsid w:val="00C81544"/>
    <w:rsid w:val="00C81C8A"/>
    <w:rsid w:val="00C82B94"/>
    <w:rsid w:val="00C833F3"/>
    <w:rsid w:val="00C840CD"/>
    <w:rsid w:val="00C8465F"/>
    <w:rsid w:val="00C847E8"/>
    <w:rsid w:val="00C84F06"/>
    <w:rsid w:val="00C85E26"/>
    <w:rsid w:val="00C86EFA"/>
    <w:rsid w:val="00C87A92"/>
    <w:rsid w:val="00C90323"/>
    <w:rsid w:val="00C91085"/>
    <w:rsid w:val="00C91124"/>
    <w:rsid w:val="00C9169F"/>
    <w:rsid w:val="00C91800"/>
    <w:rsid w:val="00C918C6"/>
    <w:rsid w:val="00C91C37"/>
    <w:rsid w:val="00C91D26"/>
    <w:rsid w:val="00C93504"/>
    <w:rsid w:val="00C93A61"/>
    <w:rsid w:val="00C93F60"/>
    <w:rsid w:val="00C94185"/>
    <w:rsid w:val="00C94CE2"/>
    <w:rsid w:val="00C94D7C"/>
    <w:rsid w:val="00C94DAA"/>
    <w:rsid w:val="00C9557F"/>
    <w:rsid w:val="00C95631"/>
    <w:rsid w:val="00C95F4E"/>
    <w:rsid w:val="00C96262"/>
    <w:rsid w:val="00C96B7E"/>
    <w:rsid w:val="00C97985"/>
    <w:rsid w:val="00CA08ED"/>
    <w:rsid w:val="00CA2287"/>
    <w:rsid w:val="00CA2815"/>
    <w:rsid w:val="00CA38C3"/>
    <w:rsid w:val="00CA3B6E"/>
    <w:rsid w:val="00CA5EA8"/>
    <w:rsid w:val="00CA6291"/>
    <w:rsid w:val="00CA6BCD"/>
    <w:rsid w:val="00CA6F1D"/>
    <w:rsid w:val="00CA77C3"/>
    <w:rsid w:val="00CA79BA"/>
    <w:rsid w:val="00CA7B15"/>
    <w:rsid w:val="00CA7B48"/>
    <w:rsid w:val="00CA7F67"/>
    <w:rsid w:val="00CA7FB1"/>
    <w:rsid w:val="00CB1608"/>
    <w:rsid w:val="00CB1929"/>
    <w:rsid w:val="00CB270D"/>
    <w:rsid w:val="00CB279C"/>
    <w:rsid w:val="00CB29C8"/>
    <w:rsid w:val="00CB2C70"/>
    <w:rsid w:val="00CB3829"/>
    <w:rsid w:val="00CB3EF5"/>
    <w:rsid w:val="00CB3F12"/>
    <w:rsid w:val="00CB4723"/>
    <w:rsid w:val="00CB50D7"/>
    <w:rsid w:val="00CB5252"/>
    <w:rsid w:val="00CB5D4A"/>
    <w:rsid w:val="00CB625A"/>
    <w:rsid w:val="00CB6FB6"/>
    <w:rsid w:val="00CB72F0"/>
    <w:rsid w:val="00CB7D58"/>
    <w:rsid w:val="00CC0336"/>
    <w:rsid w:val="00CC16F2"/>
    <w:rsid w:val="00CC1807"/>
    <w:rsid w:val="00CC1E05"/>
    <w:rsid w:val="00CC2132"/>
    <w:rsid w:val="00CC2187"/>
    <w:rsid w:val="00CC22B5"/>
    <w:rsid w:val="00CC262A"/>
    <w:rsid w:val="00CC298A"/>
    <w:rsid w:val="00CC2E3C"/>
    <w:rsid w:val="00CC33DA"/>
    <w:rsid w:val="00CC3BE4"/>
    <w:rsid w:val="00CC46D5"/>
    <w:rsid w:val="00CC4D28"/>
    <w:rsid w:val="00CC4D3A"/>
    <w:rsid w:val="00CC5D04"/>
    <w:rsid w:val="00CC6403"/>
    <w:rsid w:val="00CC6515"/>
    <w:rsid w:val="00CC6A3E"/>
    <w:rsid w:val="00CC6F2D"/>
    <w:rsid w:val="00CC71F0"/>
    <w:rsid w:val="00CC74F2"/>
    <w:rsid w:val="00CC7CC4"/>
    <w:rsid w:val="00CD08CF"/>
    <w:rsid w:val="00CD0FD3"/>
    <w:rsid w:val="00CD2014"/>
    <w:rsid w:val="00CD2748"/>
    <w:rsid w:val="00CD2A72"/>
    <w:rsid w:val="00CD4072"/>
    <w:rsid w:val="00CD437B"/>
    <w:rsid w:val="00CD47E3"/>
    <w:rsid w:val="00CD5272"/>
    <w:rsid w:val="00CD59C7"/>
    <w:rsid w:val="00CD639E"/>
    <w:rsid w:val="00CD64D5"/>
    <w:rsid w:val="00CD6ECD"/>
    <w:rsid w:val="00CD707D"/>
    <w:rsid w:val="00CD73BD"/>
    <w:rsid w:val="00CD7598"/>
    <w:rsid w:val="00CD7627"/>
    <w:rsid w:val="00CE0350"/>
    <w:rsid w:val="00CE0C47"/>
    <w:rsid w:val="00CE1697"/>
    <w:rsid w:val="00CE19A7"/>
    <w:rsid w:val="00CE1D80"/>
    <w:rsid w:val="00CE2328"/>
    <w:rsid w:val="00CE2B71"/>
    <w:rsid w:val="00CE34D4"/>
    <w:rsid w:val="00CE3718"/>
    <w:rsid w:val="00CE3EAB"/>
    <w:rsid w:val="00CE4998"/>
    <w:rsid w:val="00CE4C54"/>
    <w:rsid w:val="00CE4ECE"/>
    <w:rsid w:val="00CE50C7"/>
    <w:rsid w:val="00CE5499"/>
    <w:rsid w:val="00CE5E1A"/>
    <w:rsid w:val="00CE61CC"/>
    <w:rsid w:val="00CE643A"/>
    <w:rsid w:val="00CE66F0"/>
    <w:rsid w:val="00CE703B"/>
    <w:rsid w:val="00CE7569"/>
    <w:rsid w:val="00CE757A"/>
    <w:rsid w:val="00CE7D14"/>
    <w:rsid w:val="00CF00F0"/>
    <w:rsid w:val="00CF02B3"/>
    <w:rsid w:val="00CF06DF"/>
    <w:rsid w:val="00CF0961"/>
    <w:rsid w:val="00CF1516"/>
    <w:rsid w:val="00CF1797"/>
    <w:rsid w:val="00CF2643"/>
    <w:rsid w:val="00CF2B52"/>
    <w:rsid w:val="00CF2F6E"/>
    <w:rsid w:val="00CF35B1"/>
    <w:rsid w:val="00CF3A72"/>
    <w:rsid w:val="00CF3BCF"/>
    <w:rsid w:val="00CF428F"/>
    <w:rsid w:val="00CF4C62"/>
    <w:rsid w:val="00CF4DDC"/>
    <w:rsid w:val="00CF4E43"/>
    <w:rsid w:val="00CF5A94"/>
    <w:rsid w:val="00CF5DD1"/>
    <w:rsid w:val="00CF611E"/>
    <w:rsid w:val="00CF666C"/>
    <w:rsid w:val="00CF6780"/>
    <w:rsid w:val="00CF6B3A"/>
    <w:rsid w:val="00CF6B4B"/>
    <w:rsid w:val="00CF6EA5"/>
    <w:rsid w:val="00CF6F45"/>
    <w:rsid w:val="00CF73FF"/>
    <w:rsid w:val="00CF74DC"/>
    <w:rsid w:val="00D005AE"/>
    <w:rsid w:val="00D00D1F"/>
    <w:rsid w:val="00D01571"/>
    <w:rsid w:val="00D015C3"/>
    <w:rsid w:val="00D01F52"/>
    <w:rsid w:val="00D02E2D"/>
    <w:rsid w:val="00D02EA3"/>
    <w:rsid w:val="00D035C2"/>
    <w:rsid w:val="00D035EF"/>
    <w:rsid w:val="00D039FB"/>
    <w:rsid w:val="00D03D77"/>
    <w:rsid w:val="00D04B07"/>
    <w:rsid w:val="00D0561D"/>
    <w:rsid w:val="00D05C47"/>
    <w:rsid w:val="00D06714"/>
    <w:rsid w:val="00D06845"/>
    <w:rsid w:val="00D068B8"/>
    <w:rsid w:val="00D06A63"/>
    <w:rsid w:val="00D06B1C"/>
    <w:rsid w:val="00D06B7F"/>
    <w:rsid w:val="00D06FB1"/>
    <w:rsid w:val="00D0700B"/>
    <w:rsid w:val="00D071F8"/>
    <w:rsid w:val="00D103AA"/>
    <w:rsid w:val="00D10571"/>
    <w:rsid w:val="00D107D6"/>
    <w:rsid w:val="00D10B27"/>
    <w:rsid w:val="00D1149F"/>
    <w:rsid w:val="00D11B77"/>
    <w:rsid w:val="00D12F5D"/>
    <w:rsid w:val="00D13834"/>
    <w:rsid w:val="00D13C90"/>
    <w:rsid w:val="00D146EF"/>
    <w:rsid w:val="00D147FC"/>
    <w:rsid w:val="00D15A21"/>
    <w:rsid w:val="00D15D59"/>
    <w:rsid w:val="00D16414"/>
    <w:rsid w:val="00D17C66"/>
    <w:rsid w:val="00D17DD9"/>
    <w:rsid w:val="00D17FD3"/>
    <w:rsid w:val="00D20D02"/>
    <w:rsid w:val="00D219A4"/>
    <w:rsid w:val="00D21E80"/>
    <w:rsid w:val="00D221E3"/>
    <w:rsid w:val="00D22257"/>
    <w:rsid w:val="00D22409"/>
    <w:rsid w:val="00D22AF8"/>
    <w:rsid w:val="00D23592"/>
    <w:rsid w:val="00D23CD4"/>
    <w:rsid w:val="00D23E12"/>
    <w:rsid w:val="00D23E8E"/>
    <w:rsid w:val="00D2546F"/>
    <w:rsid w:val="00D25589"/>
    <w:rsid w:val="00D255F7"/>
    <w:rsid w:val="00D25D26"/>
    <w:rsid w:val="00D25FE0"/>
    <w:rsid w:val="00D266C1"/>
    <w:rsid w:val="00D27AFA"/>
    <w:rsid w:val="00D3034A"/>
    <w:rsid w:val="00D3172F"/>
    <w:rsid w:val="00D31EB1"/>
    <w:rsid w:val="00D32C11"/>
    <w:rsid w:val="00D32D72"/>
    <w:rsid w:val="00D33068"/>
    <w:rsid w:val="00D332E2"/>
    <w:rsid w:val="00D33328"/>
    <w:rsid w:val="00D3370E"/>
    <w:rsid w:val="00D34260"/>
    <w:rsid w:val="00D34964"/>
    <w:rsid w:val="00D34986"/>
    <w:rsid w:val="00D35176"/>
    <w:rsid w:val="00D351C0"/>
    <w:rsid w:val="00D35685"/>
    <w:rsid w:val="00D3585C"/>
    <w:rsid w:val="00D3599E"/>
    <w:rsid w:val="00D35CA1"/>
    <w:rsid w:val="00D36877"/>
    <w:rsid w:val="00D36CAC"/>
    <w:rsid w:val="00D36CAD"/>
    <w:rsid w:val="00D36F92"/>
    <w:rsid w:val="00D3772C"/>
    <w:rsid w:val="00D37C38"/>
    <w:rsid w:val="00D40408"/>
    <w:rsid w:val="00D4059B"/>
    <w:rsid w:val="00D40BA0"/>
    <w:rsid w:val="00D4196B"/>
    <w:rsid w:val="00D41BCC"/>
    <w:rsid w:val="00D4208C"/>
    <w:rsid w:val="00D4257B"/>
    <w:rsid w:val="00D42676"/>
    <w:rsid w:val="00D4324B"/>
    <w:rsid w:val="00D433D6"/>
    <w:rsid w:val="00D43657"/>
    <w:rsid w:val="00D43CE7"/>
    <w:rsid w:val="00D43EC4"/>
    <w:rsid w:val="00D4437F"/>
    <w:rsid w:val="00D45062"/>
    <w:rsid w:val="00D45783"/>
    <w:rsid w:val="00D46268"/>
    <w:rsid w:val="00D46A48"/>
    <w:rsid w:val="00D47C1F"/>
    <w:rsid w:val="00D50F1A"/>
    <w:rsid w:val="00D510E6"/>
    <w:rsid w:val="00D51A18"/>
    <w:rsid w:val="00D52420"/>
    <w:rsid w:val="00D528F8"/>
    <w:rsid w:val="00D52A1F"/>
    <w:rsid w:val="00D52F7C"/>
    <w:rsid w:val="00D53536"/>
    <w:rsid w:val="00D53C41"/>
    <w:rsid w:val="00D53C5B"/>
    <w:rsid w:val="00D53D06"/>
    <w:rsid w:val="00D548CF"/>
    <w:rsid w:val="00D560E9"/>
    <w:rsid w:val="00D5619A"/>
    <w:rsid w:val="00D563E2"/>
    <w:rsid w:val="00D564D1"/>
    <w:rsid w:val="00D56E26"/>
    <w:rsid w:val="00D572B2"/>
    <w:rsid w:val="00D60702"/>
    <w:rsid w:val="00D6120F"/>
    <w:rsid w:val="00D627C8"/>
    <w:rsid w:val="00D62B6F"/>
    <w:rsid w:val="00D64340"/>
    <w:rsid w:val="00D64419"/>
    <w:rsid w:val="00D6448C"/>
    <w:rsid w:val="00D6491E"/>
    <w:rsid w:val="00D6511A"/>
    <w:rsid w:val="00D65C64"/>
    <w:rsid w:val="00D6647B"/>
    <w:rsid w:val="00D669AC"/>
    <w:rsid w:val="00D66CEA"/>
    <w:rsid w:val="00D677B0"/>
    <w:rsid w:val="00D67D24"/>
    <w:rsid w:val="00D67FF0"/>
    <w:rsid w:val="00D70336"/>
    <w:rsid w:val="00D70517"/>
    <w:rsid w:val="00D71271"/>
    <w:rsid w:val="00D715EA"/>
    <w:rsid w:val="00D71E86"/>
    <w:rsid w:val="00D722C8"/>
    <w:rsid w:val="00D72D01"/>
    <w:rsid w:val="00D731CF"/>
    <w:rsid w:val="00D73479"/>
    <w:rsid w:val="00D735E8"/>
    <w:rsid w:val="00D741F2"/>
    <w:rsid w:val="00D74333"/>
    <w:rsid w:val="00D745F3"/>
    <w:rsid w:val="00D748C3"/>
    <w:rsid w:val="00D74B42"/>
    <w:rsid w:val="00D75246"/>
    <w:rsid w:val="00D7572F"/>
    <w:rsid w:val="00D77D8B"/>
    <w:rsid w:val="00D8026D"/>
    <w:rsid w:val="00D80416"/>
    <w:rsid w:val="00D8045E"/>
    <w:rsid w:val="00D8064A"/>
    <w:rsid w:val="00D80FD3"/>
    <w:rsid w:val="00D82083"/>
    <w:rsid w:val="00D8287E"/>
    <w:rsid w:val="00D8289F"/>
    <w:rsid w:val="00D83199"/>
    <w:rsid w:val="00D84825"/>
    <w:rsid w:val="00D84B60"/>
    <w:rsid w:val="00D85505"/>
    <w:rsid w:val="00D85A55"/>
    <w:rsid w:val="00D85F01"/>
    <w:rsid w:val="00D86579"/>
    <w:rsid w:val="00D8695B"/>
    <w:rsid w:val="00D87075"/>
    <w:rsid w:val="00D8717F"/>
    <w:rsid w:val="00D871C9"/>
    <w:rsid w:val="00D8745D"/>
    <w:rsid w:val="00D87B6C"/>
    <w:rsid w:val="00D90217"/>
    <w:rsid w:val="00D907F4"/>
    <w:rsid w:val="00D908A3"/>
    <w:rsid w:val="00D9173B"/>
    <w:rsid w:val="00D91983"/>
    <w:rsid w:val="00D91DE7"/>
    <w:rsid w:val="00D9283C"/>
    <w:rsid w:val="00D92A18"/>
    <w:rsid w:val="00D93C29"/>
    <w:rsid w:val="00D93F18"/>
    <w:rsid w:val="00D945F8"/>
    <w:rsid w:val="00D9470D"/>
    <w:rsid w:val="00D94FF1"/>
    <w:rsid w:val="00D961FB"/>
    <w:rsid w:val="00D9648D"/>
    <w:rsid w:val="00D96A6E"/>
    <w:rsid w:val="00D96D01"/>
    <w:rsid w:val="00D9747B"/>
    <w:rsid w:val="00DA030D"/>
    <w:rsid w:val="00DA0973"/>
    <w:rsid w:val="00DA0EB9"/>
    <w:rsid w:val="00DA11E2"/>
    <w:rsid w:val="00DA1341"/>
    <w:rsid w:val="00DA13BB"/>
    <w:rsid w:val="00DA14BD"/>
    <w:rsid w:val="00DA1BC1"/>
    <w:rsid w:val="00DA24B0"/>
    <w:rsid w:val="00DA2649"/>
    <w:rsid w:val="00DA2A27"/>
    <w:rsid w:val="00DA310E"/>
    <w:rsid w:val="00DA3135"/>
    <w:rsid w:val="00DA35DD"/>
    <w:rsid w:val="00DA3951"/>
    <w:rsid w:val="00DA40FE"/>
    <w:rsid w:val="00DA4C91"/>
    <w:rsid w:val="00DA4F0F"/>
    <w:rsid w:val="00DA56FA"/>
    <w:rsid w:val="00DA594F"/>
    <w:rsid w:val="00DA5FE5"/>
    <w:rsid w:val="00DA78DA"/>
    <w:rsid w:val="00DB00C6"/>
    <w:rsid w:val="00DB0A96"/>
    <w:rsid w:val="00DB1442"/>
    <w:rsid w:val="00DB1897"/>
    <w:rsid w:val="00DB210F"/>
    <w:rsid w:val="00DB23C9"/>
    <w:rsid w:val="00DB2AE9"/>
    <w:rsid w:val="00DB2AF9"/>
    <w:rsid w:val="00DB3F4F"/>
    <w:rsid w:val="00DB469B"/>
    <w:rsid w:val="00DB4E82"/>
    <w:rsid w:val="00DB63DB"/>
    <w:rsid w:val="00DB6B27"/>
    <w:rsid w:val="00DB6C80"/>
    <w:rsid w:val="00DB726D"/>
    <w:rsid w:val="00DB7725"/>
    <w:rsid w:val="00DC0715"/>
    <w:rsid w:val="00DC089C"/>
    <w:rsid w:val="00DC15DF"/>
    <w:rsid w:val="00DC1775"/>
    <w:rsid w:val="00DC21B7"/>
    <w:rsid w:val="00DC239B"/>
    <w:rsid w:val="00DC23B6"/>
    <w:rsid w:val="00DC273F"/>
    <w:rsid w:val="00DC315A"/>
    <w:rsid w:val="00DC34C0"/>
    <w:rsid w:val="00DC3EC4"/>
    <w:rsid w:val="00DC4E7E"/>
    <w:rsid w:val="00DC4EC9"/>
    <w:rsid w:val="00DC5346"/>
    <w:rsid w:val="00DC5E06"/>
    <w:rsid w:val="00DC5E5E"/>
    <w:rsid w:val="00DC61E6"/>
    <w:rsid w:val="00DC642B"/>
    <w:rsid w:val="00DC658F"/>
    <w:rsid w:val="00DC6685"/>
    <w:rsid w:val="00DC782A"/>
    <w:rsid w:val="00DC7A7B"/>
    <w:rsid w:val="00DC7B2B"/>
    <w:rsid w:val="00DC7ED4"/>
    <w:rsid w:val="00DD04CB"/>
    <w:rsid w:val="00DD098E"/>
    <w:rsid w:val="00DD0FE4"/>
    <w:rsid w:val="00DD1229"/>
    <w:rsid w:val="00DD195F"/>
    <w:rsid w:val="00DD2311"/>
    <w:rsid w:val="00DD267E"/>
    <w:rsid w:val="00DD2CBA"/>
    <w:rsid w:val="00DD46CB"/>
    <w:rsid w:val="00DD477C"/>
    <w:rsid w:val="00DD49C7"/>
    <w:rsid w:val="00DD5597"/>
    <w:rsid w:val="00DD5946"/>
    <w:rsid w:val="00DD5C55"/>
    <w:rsid w:val="00DD6FCE"/>
    <w:rsid w:val="00DD74B4"/>
    <w:rsid w:val="00DD75E4"/>
    <w:rsid w:val="00DD7657"/>
    <w:rsid w:val="00DD7F21"/>
    <w:rsid w:val="00DE01F3"/>
    <w:rsid w:val="00DE11CE"/>
    <w:rsid w:val="00DE11F6"/>
    <w:rsid w:val="00DE166C"/>
    <w:rsid w:val="00DE23AA"/>
    <w:rsid w:val="00DE2ABE"/>
    <w:rsid w:val="00DE2CB6"/>
    <w:rsid w:val="00DE3362"/>
    <w:rsid w:val="00DE3643"/>
    <w:rsid w:val="00DE3E61"/>
    <w:rsid w:val="00DE40FA"/>
    <w:rsid w:val="00DE41EB"/>
    <w:rsid w:val="00DE4920"/>
    <w:rsid w:val="00DE5655"/>
    <w:rsid w:val="00DE5F88"/>
    <w:rsid w:val="00DE7678"/>
    <w:rsid w:val="00DE7C07"/>
    <w:rsid w:val="00DE7DDA"/>
    <w:rsid w:val="00DF0D3F"/>
    <w:rsid w:val="00DF1490"/>
    <w:rsid w:val="00DF1B36"/>
    <w:rsid w:val="00DF1CC1"/>
    <w:rsid w:val="00DF2673"/>
    <w:rsid w:val="00DF27E1"/>
    <w:rsid w:val="00DF298D"/>
    <w:rsid w:val="00DF2FEF"/>
    <w:rsid w:val="00DF32D0"/>
    <w:rsid w:val="00DF3EF7"/>
    <w:rsid w:val="00DF468A"/>
    <w:rsid w:val="00DF4716"/>
    <w:rsid w:val="00DF51E3"/>
    <w:rsid w:val="00DF5887"/>
    <w:rsid w:val="00DF5FD6"/>
    <w:rsid w:val="00DF62D3"/>
    <w:rsid w:val="00DF787E"/>
    <w:rsid w:val="00E0063A"/>
    <w:rsid w:val="00E00998"/>
    <w:rsid w:val="00E00C58"/>
    <w:rsid w:val="00E011D3"/>
    <w:rsid w:val="00E01D92"/>
    <w:rsid w:val="00E031B8"/>
    <w:rsid w:val="00E03234"/>
    <w:rsid w:val="00E039E7"/>
    <w:rsid w:val="00E0423D"/>
    <w:rsid w:val="00E04826"/>
    <w:rsid w:val="00E0491F"/>
    <w:rsid w:val="00E04999"/>
    <w:rsid w:val="00E04A07"/>
    <w:rsid w:val="00E05783"/>
    <w:rsid w:val="00E0634A"/>
    <w:rsid w:val="00E066CE"/>
    <w:rsid w:val="00E0683F"/>
    <w:rsid w:val="00E068CC"/>
    <w:rsid w:val="00E068E6"/>
    <w:rsid w:val="00E06D6A"/>
    <w:rsid w:val="00E070D5"/>
    <w:rsid w:val="00E07E0E"/>
    <w:rsid w:val="00E11007"/>
    <w:rsid w:val="00E114D3"/>
    <w:rsid w:val="00E1193A"/>
    <w:rsid w:val="00E11C2B"/>
    <w:rsid w:val="00E11CAD"/>
    <w:rsid w:val="00E1219C"/>
    <w:rsid w:val="00E128D8"/>
    <w:rsid w:val="00E130B2"/>
    <w:rsid w:val="00E13334"/>
    <w:rsid w:val="00E133C7"/>
    <w:rsid w:val="00E137F0"/>
    <w:rsid w:val="00E13B9F"/>
    <w:rsid w:val="00E13F34"/>
    <w:rsid w:val="00E1451A"/>
    <w:rsid w:val="00E14CD5"/>
    <w:rsid w:val="00E1530D"/>
    <w:rsid w:val="00E15A19"/>
    <w:rsid w:val="00E15B4D"/>
    <w:rsid w:val="00E16301"/>
    <w:rsid w:val="00E16DC0"/>
    <w:rsid w:val="00E16E17"/>
    <w:rsid w:val="00E17649"/>
    <w:rsid w:val="00E17A74"/>
    <w:rsid w:val="00E17AFA"/>
    <w:rsid w:val="00E17D9B"/>
    <w:rsid w:val="00E2085F"/>
    <w:rsid w:val="00E210C2"/>
    <w:rsid w:val="00E216A1"/>
    <w:rsid w:val="00E21B48"/>
    <w:rsid w:val="00E22158"/>
    <w:rsid w:val="00E22955"/>
    <w:rsid w:val="00E229AD"/>
    <w:rsid w:val="00E22AC4"/>
    <w:rsid w:val="00E22C9E"/>
    <w:rsid w:val="00E23DB3"/>
    <w:rsid w:val="00E24930"/>
    <w:rsid w:val="00E2496A"/>
    <w:rsid w:val="00E251C4"/>
    <w:rsid w:val="00E251E0"/>
    <w:rsid w:val="00E25592"/>
    <w:rsid w:val="00E2567C"/>
    <w:rsid w:val="00E25CE5"/>
    <w:rsid w:val="00E26BF5"/>
    <w:rsid w:val="00E26FC8"/>
    <w:rsid w:val="00E27178"/>
    <w:rsid w:val="00E27F5F"/>
    <w:rsid w:val="00E30032"/>
    <w:rsid w:val="00E30042"/>
    <w:rsid w:val="00E304C4"/>
    <w:rsid w:val="00E30AEB"/>
    <w:rsid w:val="00E31C4C"/>
    <w:rsid w:val="00E32D31"/>
    <w:rsid w:val="00E3300A"/>
    <w:rsid w:val="00E3379E"/>
    <w:rsid w:val="00E34058"/>
    <w:rsid w:val="00E3444C"/>
    <w:rsid w:val="00E348F1"/>
    <w:rsid w:val="00E34952"/>
    <w:rsid w:val="00E34A77"/>
    <w:rsid w:val="00E34AC6"/>
    <w:rsid w:val="00E34E80"/>
    <w:rsid w:val="00E35008"/>
    <w:rsid w:val="00E3562C"/>
    <w:rsid w:val="00E35892"/>
    <w:rsid w:val="00E3628A"/>
    <w:rsid w:val="00E3651C"/>
    <w:rsid w:val="00E36C45"/>
    <w:rsid w:val="00E37576"/>
    <w:rsid w:val="00E37D03"/>
    <w:rsid w:val="00E37D44"/>
    <w:rsid w:val="00E409E7"/>
    <w:rsid w:val="00E40FE4"/>
    <w:rsid w:val="00E41E62"/>
    <w:rsid w:val="00E422B6"/>
    <w:rsid w:val="00E4255B"/>
    <w:rsid w:val="00E425CF"/>
    <w:rsid w:val="00E44AFF"/>
    <w:rsid w:val="00E4598D"/>
    <w:rsid w:val="00E45BF2"/>
    <w:rsid w:val="00E45F50"/>
    <w:rsid w:val="00E4645D"/>
    <w:rsid w:val="00E467FC"/>
    <w:rsid w:val="00E46C87"/>
    <w:rsid w:val="00E470D7"/>
    <w:rsid w:val="00E501A1"/>
    <w:rsid w:val="00E5060F"/>
    <w:rsid w:val="00E50CBE"/>
    <w:rsid w:val="00E510B7"/>
    <w:rsid w:val="00E513C3"/>
    <w:rsid w:val="00E516EA"/>
    <w:rsid w:val="00E518C6"/>
    <w:rsid w:val="00E53D2E"/>
    <w:rsid w:val="00E541B7"/>
    <w:rsid w:val="00E54871"/>
    <w:rsid w:val="00E54E19"/>
    <w:rsid w:val="00E54FC6"/>
    <w:rsid w:val="00E5544C"/>
    <w:rsid w:val="00E56950"/>
    <w:rsid w:val="00E573B3"/>
    <w:rsid w:val="00E57F61"/>
    <w:rsid w:val="00E60A41"/>
    <w:rsid w:val="00E60F7A"/>
    <w:rsid w:val="00E616EA"/>
    <w:rsid w:val="00E61B2A"/>
    <w:rsid w:val="00E6234B"/>
    <w:rsid w:val="00E62637"/>
    <w:rsid w:val="00E6266A"/>
    <w:rsid w:val="00E62B8A"/>
    <w:rsid w:val="00E634F9"/>
    <w:rsid w:val="00E649AB"/>
    <w:rsid w:val="00E64DDF"/>
    <w:rsid w:val="00E64ED4"/>
    <w:rsid w:val="00E64F5F"/>
    <w:rsid w:val="00E64F97"/>
    <w:rsid w:val="00E65376"/>
    <w:rsid w:val="00E65B4D"/>
    <w:rsid w:val="00E65E19"/>
    <w:rsid w:val="00E66224"/>
    <w:rsid w:val="00E67638"/>
    <w:rsid w:val="00E67E7D"/>
    <w:rsid w:val="00E712C9"/>
    <w:rsid w:val="00E71FC1"/>
    <w:rsid w:val="00E725AE"/>
    <w:rsid w:val="00E72A52"/>
    <w:rsid w:val="00E72CED"/>
    <w:rsid w:val="00E72CF2"/>
    <w:rsid w:val="00E737A2"/>
    <w:rsid w:val="00E7433C"/>
    <w:rsid w:val="00E7433D"/>
    <w:rsid w:val="00E747B5"/>
    <w:rsid w:val="00E74944"/>
    <w:rsid w:val="00E75095"/>
    <w:rsid w:val="00E7567E"/>
    <w:rsid w:val="00E7638F"/>
    <w:rsid w:val="00E766BD"/>
    <w:rsid w:val="00E77468"/>
    <w:rsid w:val="00E77A84"/>
    <w:rsid w:val="00E77C10"/>
    <w:rsid w:val="00E80749"/>
    <w:rsid w:val="00E80CAD"/>
    <w:rsid w:val="00E81CE1"/>
    <w:rsid w:val="00E81D58"/>
    <w:rsid w:val="00E8244F"/>
    <w:rsid w:val="00E83122"/>
    <w:rsid w:val="00E83132"/>
    <w:rsid w:val="00E837AB"/>
    <w:rsid w:val="00E838EF"/>
    <w:rsid w:val="00E83CB9"/>
    <w:rsid w:val="00E83ED3"/>
    <w:rsid w:val="00E84387"/>
    <w:rsid w:val="00E84BB1"/>
    <w:rsid w:val="00E850FA"/>
    <w:rsid w:val="00E854E2"/>
    <w:rsid w:val="00E85968"/>
    <w:rsid w:val="00E85A58"/>
    <w:rsid w:val="00E85BB1"/>
    <w:rsid w:val="00E86DB8"/>
    <w:rsid w:val="00E86F02"/>
    <w:rsid w:val="00E87D9E"/>
    <w:rsid w:val="00E87F83"/>
    <w:rsid w:val="00E913A7"/>
    <w:rsid w:val="00E91B2B"/>
    <w:rsid w:val="00E921CA"/>
    <w:rsid w:val="00E93123"/>
    <w:rsid w:val="00E937B6"/>
    <w:rsid w:val="00E93C31"/>
    <w:rsid w:val="00E93D64"/>
    <w:rsid w:val="00E940EF"/>
    <w:rsid w:val="00E94ABE"/>
    <w:rsid w:val="00E94E7C"/>
    <w:rsid w:val="00E94ECC"/>
    <w:rsid w:val="00E9658F"/>
    <w:rsid w:val="00E976F2"/>
    <w:rsid w:val="00EA0139"/>
    <w:rsid w:val="00EA01B2"/>
    <w:rsid w:val="00EA0626"/>
    <w:rsid w:val="00EA0A4E"/>
    <w:rsid w:val="00EA0B49"/>
    <w:rsid w:val="00EA0BF2"/>
    <w:rsid w:val="00EA120B"/>
    <w:rsid w:val="00EA176D"/>
    <w:rsid w:val="00EA2756"/>
    <w:rsid w:val="00EA2EBB"/>
    <w:rsid w:val="00EA2F55"/>
    <w:rsid w:val="00EA2FDE"/>
    <w:rsid w:val="00EA3E67"/>
    <w:rsid w:val="00EA4D38"/>
    <w:rsid w:val="00EA50F8"/>
    <w:rsid w:val="00EA523E"/>
    <w:rsid w:val="00EA5516"/>
    <w:rsid w:val="00EA5677"/>
    <w:rsid w:val="00EA584A"/>
    <w:rsid w:val="00EA5B9C"/>
    <w:rsid w:val="00EA5D20"/>
    <w:rsid w:val="00EA66DB"/>
    <w:rsid w:val="00EA6BC8"/>
    <w:rsid w:val="00EA78EB"/>
    <w:rsid w:val="00EA7E47"/>
    <w:rsid w:val="00EB141F"/>
    <w:rsid w:val="00EB14E9"/>
    <w:rsid w:val="00EB1606"/>
    <w:rsid w:val="00EB17F4"/>
    <w:rsid w:val="00EB18EA"/>
    <w:rsid w:val="00EB24FB"/>
    <w:rsid w:val="00EB2ADC"/>
    <w:rsid w:val="00EB2C8D"/>
    <w:rsid w:val="00EB3170"/>
    <w:rsid w:val="00EB3A27"/>
    <w:rsid w:val="00EB44B9"/>
    <w:rsid w:val="00EB44D9"/>
    <w:rsid w:val="00EB48D3"/>
    <w:rsid w:val="00EB5073"/>
    <w:rsid w:val="00EB5124"/>
    <w:rsid w:val="00EB5718"/>
    <w:rsid w:val="00EB5F59"/>
    <w:rsid w:val="00EB71E0"/>
    <w:rsid w:val="00EB76AB"/>
    <w:rsid w:val="00EB7FAA"/>
    <w:rsid w:val="00EC0438"/>
    <w:rsid w:val="00EC0530"/>
    <w:rsid w:val="00EC0749"/>
    <w:rsid w:val="00EC0E14"/>
    <w:rsid w:val="00EC168D"/>
    <w:rsid w:val="00EC1752"/>
    <w:rsid w:val="00EC3514"/>
    <w:rsid w:val="00EC36DA"/>
    <w:rsid w:val="00EC3ECD"/>
    <w:rsid w:val="00EC3FDF"/>
    <w:rsid w:val="00EC43C8"/>
    <w:rsid w:val="00EC44B9"/>
    <w:rsid w:val="00EC50ED"/>
    <w:rsid w:val="00EC55F9"/>
    <w:rsid w:val="00EC5639"/>
    <w:rsid w:val="00EC5A5A"/>
    <w:rsid w:val="00EC60EB"/>
    <w:rsid w:val="00EC649F"/>
    <w:rsid w:val="00EC7C38"/>
    <w:rsid w:val="00EC7CF8"/>
    <w:rsid w:val="00EC7D15"/>
    <w:rsid w:val="00ED0738"/>
    <w:rsid w:val="00ED162C"/>
    <w:rsid w:val="00ED1859"/>
    <w:rsid w:val="00ED1A55"/>
    <w:rsid w:val="00ED1B67"/>
    <w:rsid w:val="00ED1E13"/>
    <w:rsid w:val="00ED232B"/>
    <w:rsid w:val="00ED2384"/>
    <w:rsid w:val="00ED2B12"/>
    <w:rsid w:val="00ED3002"/>
    <w:rsid w:val="00ED3111"/>
    <w:rsid w:val="00ED3971"/>
    <w:rsid w:val="00ED4547"/>
    <w:rsid w:val="00ED4BB3"/>
    <w:rsid w:val="00ED5155"/>
    <w:rsid w:val="00ED535A"/>
    <w:rsid w:val="00ED6B3E"/>
    <w:rsid w:val="00ED6BB5"/>
    <w:rsid w:val="00ED6C8B"/>
    <w:rsid w:val="00ED6E79"/>
    <w:rsid w:val="00ED7072"/>
    <w:rsid w:val="00ED7754"/>
    <w:rsid w:val="00EE0D5A"/>
    <w:rsid w:val="00EE0F12"/>
    <w:rsid w:val="00EE1BBB"/>
    <w:rsid w:val="00EE1CF5"/>
    <w:rsid w:val="00EE1E10"/>
    <w:rsid w:val="00EE2293"/>
    <w:rsid w:val="00EE25FD"/>
    <w:rsid w:val="00EE2919"/>
    <w:rsid w:val="00EE2BF5"/>
    <w:rsid w:val="00EE2DD1"/>
    <w:rsid w:val="00EE2FE2"/>
    <w:rsid w:val="00EE302B"/>
    <w:rsid w:val="00EE36DF"/>
    <w:rsid w:val="00EE390C"/>
    <w:rsid w:val="00EE3AD6"/>
    <w:rsid w:val="00EE49DD"/>
    <w:rsid w:val="00EE4EC3"/>
    <w:rsid w:val="00EE4F2C"/>
    <w:rsid w:val="00EE56EC"/>
    <w:rsid w:val="00EE5CB8"/>
    <w:rsid w:val="00EE684D"/>
    <w:rsid w:val="00EE6BB8"/>
    <w:rsid w:val="00EE6EFA"/>
    <w:rsid w:val="00EE7B37"/>
    <w:rsid w:val="00EE7C48"/>
    <w:rsid w:val="00EF032B"/>
    <w:rsid w:val="00EF0983"/>
    <w:rsid w:val="00EF0C59"/>
    <w:rsid w:val="00EF0D72"/>
    <w:rsid w:val="00EF14D4"/>
    <w:rsid w:val="00EF16CA"/>
    <w:rsid w:val="00EF1E4C"/>
    <w:rsid w:val="00EF1EF0"/>
    <w:rsid w:val="00EF294E"/>
    <w:rsid w:val="00EF2E4D"/>
    <w:rsid w:val="00EF36E7"/>
    <w:rsid w:val="00EF4C55"/>
    <w:rsid w:val="00EF64E2"/>
    <w:rsid w:val="00EF67AB"/>
    <w:rsid w:val="00EF7180"/>
    <w:rsid w:val="00F005C9"/>
    <w:rsid w:val="00F00AB6"/>
    <w:rsid w:val="00F0126D"/>
    <w:rsid w:val="00F017A3"/>
    <w:rsid w:val="00F020BE"/>
    <w:rsid w:val="00F02183"/>
    <w:rsid w:val="00F0240B"/>
    <w:rsid w:val="00F02A83"/>
    <w:rsid w:val="00F02D95"/>
    <w:rsid w:val="00F035A9"/>
    <w:rsid w:val="00F0428F"/>
    <w:rsid w:val="00F04364"/>
    <w:rsid w:val="00F0460D"/>
    <w:rsid w:val="00F04981"/>
    <w:rsid w:val="00F05038"/>
    <w:rsid w:val="00F055BF"/>
    <w:rsid w:val="00F05EE7"/>
    <w:rsid w:val="00F062E0"/>
    <w:rsid w:val="00F06CDC"/>
    <w:rsid w:val="00F07400"/>
    <w:rsid w:val="00F0752B"/>
    <w:rsid w:val="00F114EC"/>
    <w:rsid w:val="00F116BC"/>
    <w:rsid w:val="00F11F71"/>
    <w:rsid w:val="00F12C9A"/>
    <w:rsid w:val="00F14BA4"/>
    <w:rsid w:val="00F15211"/>
    <w:rsid w:val="00F153D9"/>
    <w:rsid w:val="00F15493"/>
    <w:rsid w:val="00F1583A"/>
    <w:rsid w:val="00F15E2B"/>
    <w:rsid w:val="00F16EA1"/>
    <w:rsid w:val="00F17490"/>
    <w:rsid w:val="00F179FE"/>
    <w:rsid w:val="00F2027E"/>
    <w:rsid w:val="00F209A6"/>
    <w:rsid w:val="00F20A4D"/>
    <w:rsid w:val="00F21A5D"/>
    <w:rsid w:val="00F22795"/>
    <w:rsid w:val="00F22AE2"/>
    <w:rsid w:val="00F23684"/>
    <w:rsid w:val="00F2390B"/>
    <w:rsid w:val="00F23B8F"/>
    <w:rsid w:val="00F23F3E"/>
    <w:rsid w:val="00F243D3"/>
    <w:rsid w:val="00F2447C"/>
    <w:rsid w:val="00F24988"/>
    <w:rsid w:val="00F255BF"/>
    <w:rsid w:val="00F25FB4"/>
    <w:rsid w:val="00F268C7"/>
    <w:rsid w:val="00F26D11"/>
    <w:rsid w:val="00F26EFF"/>
    <w:rsid w:val="00F2784B"/>
    <w:rsid w:val="00F27CD7"/>
    <w:rsid w:val="00F30A8C"/>
    <w:rsid w:val="00F30ACB"/>
    <w:rsid w:val="00F30DEC"/>
    <w:rsid w:val="00F30E57"/>
    <w:rsid w:val="00F3112D"/>
    <w:rsid w:val="00F314C5"/>
    <w:rsid w:val="00F3164C"/>
    <w:rsid w:val="00F318C2"/>
    <w:rsid w:val="00F31A12"/>
    <w:rsid w:val="00F32851"/>
    <w:rsid w:val="00F32B9E"/>
    <w:rsid w:val="00F3301E"/>
    <w:rsid w:val="00F3316C"/>
    <w:rsid w:val="00F33648"/>
    <w:rsid w:val="00F33962"/>
    <w:rsid w:val="00F33A59"/>
    <w:rsid w:val="00F33B7A"/>
    <w:rsid w:val="00F345D9"/>
    <w:rsid w:val="00F34D09"/>
    <w:rsid w:val="00F34DDE"/>
    <w:rsid w:val="00F35486"/>
    <w:rsid w:val="00F35631"/>
    <w:rsid w:val="00F35B64"/>
    <w:rsid w:val="00F35BC8"/>
    <w:rsid w:val="00F35E9C"/>
    <w:rsid w:val="00F36066"/>
    <w:rsid w:val="00F36081"/>
    <w:rsid w:val="00F36700"/>
    <w:rsid w:val="00F36C03"/>
    <w:rsid w:val="00F371DF"/>
    <w:rsid w:val="00F400A5"/>
    <w:rsid w:val="00F400AE"/>
    <w:rsid w:val="00F4114E"/>
    <w:rsid w:val="00F412BE"/>
    <w:rsid w:val="00F41E8B"/>
    <w:rsid w:val="00F4222A"/>
    <w:rsid w:val="00F42C65"/>
    <w:rsid w:val="00F43050"/>
    <w:rsid w:val="00F43165"/>
    <w:rsid w:val="00F43918"/>
    <w:rsid w:val="00F4461B"/>
    <w:rsid w:val="00F447AA"/>
    <w:rsid w:val="00F44B2B"/>
    <w:rsid w:val="00F45027"/>
    <w:rsid w:val="00F4533C"/>
    <w:rsid w:val="00F45784"/>
    <w:rsid w:val="00F45FD3"/>
    <w:rsid w:val="00F46383"/>
    <w:rsid w:val="00F4757B"/>
    <w:rsid w:val="00F47C9C"/>
    <w:rsid w:val="00F47DB2"/>
    <w:rsid w:val="00F50CB8"/>
    <w:rsid w:val="00F5208A"/>
    <w:rsid w:val="00F521F0"/>
    <w:rsid w:val="00F5339D"/>
    <w:rsid w:val="00F533DB"/>
    <w:rsid w:val="00F53475"/>
    <w:rsid w:val="00F53499"/>
    <w:rsid w:val="00F535C5"/>
    <w:rsid w:val="00F5394A"/>
    <w:rsid w:val="00F54E95"/>
    <w:rsid w:val="00F55050"/>
    <w:rsid w:val="00F559EF"/>
    <w:rsid w:val="00F55E5C"/>
    <w:rsid w:val="00F55EB1"/>
    <w:rsid w:val="00F56740"/>
    <w:rsid w:val="00F56E82"/>
    <w:rsid w:val="00F56FF2"/>
    <w:rsid w:val="00F570FE"/>
    <w:rsid w:val="00F57198"/>
    <w:rsid w:val="00F57B99"/>
    <w:rsid w:val="00F57BBA"/>
    <w:rsid w:val="00F6058A"/>
    <w:rsid w:val="00F60DF4"/>
    <w:rsid w:val="00F617A1"/>
    <w:rsid w:val="00F61F07"/>
    <w:rsid w:val="00F6253B"/>
    <w:rsid w:val="00F629A3"/>
    <w:rsid w:val="00F62CB2"/>
    <w:rsid w:val="00F631FE"/>
    <w:rsid w:val="00F6325F"/>
    <w:rsid w:val="00F63C2D"/>
    <w:rsid w:val="00F63C7A"/>
    <w:rsid w:val="00F6409A"/>
    <w:rsid w:val="00F6497D"/>
    <w:rsid w:val="00F64D99"/>
    <w:rsid w:val="00F650A3"/>
    <w:rsid w:val="00F65463"/>
    <w:rsid w:val="00F65642"/>
    <w:rsid w:val="00F65FE8"/>
    <w:rsid w:val="00F66666"/>
    <w:rsid w:val="00F6674E"/>
    <w:rsid w:val="00F66891"/>
    <w:rsid w:val="00F669A3"/>
    <w:rsid w:val="00F66FEC"/>
    <w:rsid w:val="00F670AB"/>
    <w:rsid w:val="00F67201"/>
    <w:rsid w:val="00F67357"/>
    <w:rsid w:val="00F70372"/>
    <w:rsid w:val="00F705DB"/>
    <w:rsid w:val="00F70813"/>
    <w:rsid w:val="00F709CD"/>
    <w:rsid w:val="00F70B1F"/>
    <w:rsid w:val="00F70D42"/>
    <w:rsid w:val="00F70DF9"/>
    <w:rsid w:val="00F7258F"/>
    <w:rsid w:val="00F725DD"/>
    <w:rsid w:val="00F72C2A"/>
    <w:rsid w:val="00F73791"/>
    <w:rsid w:val="00F74E34"/>
    <w:rsid w:val="00F75285"/>
    <w:rsid w:val="00F761DA"/>
    <w:rsid w:val="00F762AC"/>
    <w:rsid w:val="00F7690E"/>
    <w:rsid w:val="00F76B8A"/>
    <w:rsid w:val="00F76E75"/>
    <w:rsid w:val="00F77981"/>
    <w:rsid w:val="00F77BB7"/>
    <w:rsid w:val="00F77D82"/>
    <w:rsid w:val="00F804B0"/>
    <w:rsid w:val="00F80B6C"/>
    <w:rsid w:val="00F81902"/>
    <w:rsid w:val="00F819A9"/>
    <w:rsid w:val="00F81BBD"/>
    <w:rsid w:val="00F81CE4"/>
    <w:rsid w:val="00F82025"/>
    <w:rsid w:val="00F82824"/>
    <w:rsid w:val="00F83149"/>
    <w:rsid w:val="00F83316"/>
    <w:rsid w:val="00F835A2"/>
    <w:rsid w:val="00F83CB6"/>
    <w:rsid w:val="00F84FE6"/>
    <w:rsid w:val="00F8669B"/>
    <w:rsid w:val="00F86D50"/>
    <w:rsid w:val="00F876FF"/>
    <w:rsid w:val="00F87EE4"/>
    <w:rsid w:val="00F87FE1"/>
    <w:rsid w:val="00F903E8"/>
    <w:rsid w:val="00F90CE2"/>
    <w:rsid w:val="00F90D0D"/>
    <w:rsid w:val="00F914FB"/>
    <w:rsid w:val="00F9175A"/>
    <w:rsid w:val="00F91937"/>
    <w:rsid w:val="00F91DB0"/>
    <w:rsid w:val="00F91F75"/>
    <w:rsid w:val="00F921AC"/>
    <w:rsid w:val="00F92A30"/>
    <w:rsid w:val="00F93278"/>
    <w:rsid w:val="00F933F9"/>
    <w:rsid w:val="00F93502"/>
    <w:rsid w:val="00F93B4B"/>
    <w:rsid w:val="00F941D4"/>
    <w:rsid w:val="00F94476"/>
    <w:rsid w:val="00F9452F"/>
    <w:rsid w:val="00F94ACE"/>
    <w:rsid w:val="00F95B6B"/>
    <w:rsid w:val="00F961E7"/>
    <w:rsid w:val="00F962BE"/>
    <w:rsid w:val="00F96DAB"/>
    <w:rsid w:val="00F96E44"/>
    <w:rsid w:val="00F96FE1"/>
    <w:rsid w:val="00F97892"/>
    <w:rsid w:val="00FA0127"/>
    <w:rsid w:val="00FA0ABD"/>
    <w:rsid w:val="00FA1432"/>
    <w:rsid w:val="00FA1552"/>
    <w:rsid w:val="00FA177B"/>
    <w:rsid w:val="00FA1A4E"/>
    <w:rsid w:val="00FA1CEB"/>
    <w:rsid w:val="00FA2117"/>
    <w:rsid w:val="00FA2A9E"/>
    <w:rsid w:val="00FA2C1D"/>
    <w:rsid w:val="00FA3E69"/>
    <w:rsid w:val="00FA42FD"/>
    <w:rsid w:val="00FA57AD"/>
    <w:rsid w:val="00FA5C79"/>
    <w:rsid w:val="00FA7FF1"/>
    <w:rsid w:val="00FB06A5"/>
    <w:rsid w:val="00FB0705"/>
    <w:rsid w:val="00FB0849"/>
    <w:rsid w:val="00FB0B06"/>
    <w:rsid w:val="00FB0FBD"/>
    <w:rsid w:val="00FB1361"/>
    <w:rsid w:val="00FB1891"/>
    <w:rsid w:val="00FB1941"/>
    <w:rsid w:val="00FB2913"/>
    <w:rsid w:val="00FB2C38"/>
    <w:rsid w:val="00FB2F3F"/>
    <w:rsid w:val="00FB345E"/>
    <w:rsid w:val="00FB36AB"/>
    <w:rsid w:val="00FB3949"/>
    <w:rsid w:val="00FB4099"/>
    <w:rsid w:val="00FB4521"/>
    <w:rsid w:val="00FB47F4"/>
    <w:rsid w:val="00FB4A18"/>
    <w:rsid w:val="00FB4B6F"/>
    <w:rsid w:val="00FB4BB8"/>
    <w:rsid w:val="00FB540F"/>
    <w:rsid w:val="00FB580A"/>
    <w:rsid w:val="00FB58E2"/>
    <w:rsid w:val="00FB5AF5"/>
    <w:rsid w:val="00FB5C4B"/>
    <w:rsid w:val="00FB743A"/>
    <w:rsid w:val="00FB74F3"/>
    <w:rsid w:val="00FB77F9"/>
    <w:rsid w:val="00FB7BFF"/>
    <w:rsid w:val="00FC0A34"/>
    <w:rsid w:val="00FC190C"/>
    <w:rsid w:val="00FC1AF4"/>
    <w:rsid w:val="00FC1CEF"/>
    <w:rsid w:val="00FC28F2"/>
    <w:rsid w:val="00FC396C"/>
    <w:rsid w:val="00FC4529"/>
    <w:rsid w:val="00FC4888"/>
    <w:rsid w:val="00FC4AD1"/>
    <w:rsid w:val="00FC50FC"/>
    <w:rsid w:val="00FC528A"/>
    <w:rsid w:val="00FC5C16"/>
    <w:rsid w:val="00FC5C3E"/>
    <w:rsid w:val="00FC6BE0"/>
    <w:rsid w:val="00FC7F30"/>
    <w:rsid w:val="00FD01E6"/>
    <w:rsid w:val="00FD08F2"/>
    <w:rsid w:val="00FD13B2"/>
    <w:rsid w:val="00FD25EA"/>
    <w:rsid w:val="00FD2924"/>
    <w:rsid w:val="00FD41C1"/>
    <w:rsid w:val="00FD42E9"/>
    <w:rsid w:val="00FD4A2D"/>
    <w:rsid w:val="00FD52E9"/>
    <w:rsid w:val="00FD53F4"/>
    <w:rsid w:val="00FD5FCF"/>
    <w:rsid w:val="00FD640A"/>
    <w:rsid w:val="00FD7067"/>
    <w:rsid w:val="00FD736F"/>
    <w:rsid w:val="00FE009E"/>
    <w:rsid w:val="00FE045A"/>
    <w:rsid w:val="00FE0780"/>
    <w:rsid w:val="00FE0D89"/>
    <w:rsid w:val="00FE1E51"/>
    <w:rsid w:val="00FE26E8"/>
    <w:rsid w:val="00FE32E8"/>
    <w:rsid w:val="00FE3416"/>
    <w:rsid w:val="00FE3492"/>
    <w:rsid w:val="00FE353F"/>
    <w:rsid w:val="00FE3749"/>
    <w:rsid w:val="00FE4883"/>
    <w:rsid w:val="00FE4DBD"/>
    <w:rsid w:val="00FE50A0"/>
    <w:rsid w:val="00FE586C"/>
    <w:rsid w:val="00FE6526"/>
    <w:rsid w:val="00FE719D"/>
    <w:rsid w:val="00FE77F3"/>
    <w:rsid w:val="00FE7DEC"/>
    <w:rsid w:val="00FE7E11"/>
    <w:rsid w:val="00FF05F2"/>
    <w:rsid w:val="00FF090E"/>
    <w:rsid w:val="00FF098B"/>
    <w:rsid w:val="00FF148D"/>
    <w:rsid w:val="00FF1A8A"/>
    <w:rsid w:val="00FF2136"/>
    <w:rsid w:val="00FF2294"/>
    <w:rsid w:val="00FF248E"/>
    <w:rsid w:val="00FF3240"/>
    <w:rsid w:val="00FF37F5"/>
    <w:rsid w:val="00FF420E"/>
    <w:rsid w:val="00FF4AB8"/>
    <w:rsid w:val="00FF4BF8"/>
    <w:rsid w:val="00FF60F1"/>
    <w:rsid w:val="00FF656E"/>
    <w:rsid w:val="00FF6F69"/>
    <w:rsid w:val="00FF7022"/>
    <w:rsid w:val="00FF7054"/>
    <w:rsid w:val="00FF7D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2A6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D85505"/>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Nonformat">
    <w:name w:val="ConsPlusNonformat"/>
    <w:uiPriority w:val="99"/>
    <w:rsid w:val="00D8550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D85505"/>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60AED7F7553C466FCC7F4D7990E9F03D6EBE075B0286DCDE8D2A263B2A0A7BC9810CCA9BDAB36FCEAE4CP3u4C" TargetMode="External"/><Relationship Id="rId117" Type="http://schemas.openxmlformats.org/officeDocument/2006/relationships/hyperlink" Target="consultantplus://offline/ref=60AED7F7553C466FCC7F4D7990E9F03D6EBE075B0386D5D88D2A263B2A0A7BC9810CCA9BDAB36FCEAE4BP3u0C" TargetMode="External"/><Relationship Id="rId21" Type="http://schemas.openxmlformats.org/officeDocument/2006/relationships/hyperlink" Target="consultantplus://offline/ref=60AED7F7553C466FCC7F4D7990E9F03D6EBE075B0386D5D88D2A263B2A0A7BC9810CCA9BDAB36FCEAE4DP3u3C" TargetMode="External"/><Relationship Id="rId42" Type="http://schemas.openxmlformats.org/officeDocument/2006/relationships/hyperlink" Target="consultantplus://offline/ref=60AED7F7553C466FCC7F4D7990E9F03D6EBE075B0386D5D88D2A263B2A0A7BC9810CCA9BDAB36FCEAE4CP3u0C" TargetMode="External"/><Relationship Id="rId47" Type="http://schemas.openxmlformats.org/officeDocument/2006/relationships/hyperlink" Target="consultantplus://offline/ref=60AED7F7553C466FCC7F4D7990E9F03D6EBE075B0286DCDE8D2A263B2A0A7BC9810CCA9BDAB36FCEAE48P3u0C" TargetMode="External"/><Relationship Id="rId63" Type="http://schemas.openxmlformats.org/officeDocument/2006/relationships/hyperlink" Target="consultantplus://offline/ref=60AED7F7553C466FCC7F4D7990E9F03D6EBE075B0286DCDE8D2A263B2A0A7BC9810CCA9BDAB36FCEAE48P3u3C" TargetMode="External"/><Relationship Id="rId68" Type="http://schemas.openxmlformats.org/officeDocument/2006/relationships/hyperlink" Target="consultantplus://offline/ref=60AED7F7553C466FCC7F4D7990E9F03D6EBE075B0286DCDE8D2A263B2A0A7BC9810CCA9BDAB36FCEAE48P3u3C" TargetMode="External"/><Relationship Id="rId84" Type="http://schemas.openxmlformats.org/officeDocument/2006/relationships/hyperlink" Target="consultantplus://offline/ref=60AED7F7553C466FCC7F4D7990E9F03D6EBE075B0286DCDE8D2A263B2A0A7BC9810CCA9BDAB36FCEAE48P3u2C" TargetMode="External"/><Relationship Id="rId89" Type="http://schemas.openxmlformats.org/officeDocument/2006/relationships/hyperlink" Target="consultantplus://offline/ref=60AED7F7553C466FCC7F4D7990E9F03D6EBE075B0286DCDE8D2A263B2A0A7BC9810CCA9BDAB36FCEAE48P3u2C" TargetMode="External"/><Relationship Id="rId112" Type="http://schemas.openxmlformats.org/officeDocument/2006/relationships/hyperlink" Target="consultantplus://offline/ref=60AED7F7553C466FCC7F4D7990E9F03D6EBE075B0386D5D88D2A263B2A0A7BC9810CCA9BDAB36FCEAE4DP3u3C" TargetMode="External"/><Relationship Id="rId133" Type="http://schemas.openxmlformats.org/officeDocument/2006/relationships/hyperlink" Target="consultantplus://offline/ref=60AED7F7553C466FCC7F4D7990E9F03D6EBE075B0286DCDE8D2A263B2A0A7BC9810CCA9BDAB36FCEAE4CP3u4C" TargetMode="External"/><Relationship Id="rId138" Type="http://schemas.openxmlformats.org/officeDocument/2006/relationships/hyperlink" Target="consultantplus://offline/ref=60AED7F7553C466FCC7F4D7990E9F03D6EBE075B0286DCDE8D2A263B2A0A7BC9810CCA9BDAB36FCEAE48P3u3C" TargetMode="External"/><Relationship Id="rId16" Type="http://schemas.openxmlformats.org/officeDocument/2006/relationships/hyperlink" Target="consultantplus://offline/ref=60AED7F7553C466FCC7F4D7990E9F03D6EBE075B0286DCDE8D2A263B2A0A7BC9810CCA9BDAB36FCEAE4CP3u4C" TargetMode="External"/><Relationship Id="rId107" Type="http://schemas.openxmlformats.org/officeDocument/2006/relationships/hyperlink" Target="consultantplus://offline/ref=60AED7F7553C466FCC7F4D7990E9F03D6EBE075B0286DCDE8D2A263B2A0A7BC9810CCA9BDAB36FCEAE4CP3u4C" TargetMode="External"/><Relationship Id="rId11" Type="http://schemas.openxmlformats.org/officeDocument/2006/relationships/hyperlink" Target="consultantplus://offline/ref=60AED7F7553C466FCC7F4D7990E9F03D6EBE075B0386D5D88D2A263B2A0A7BC9810CCA9BDAB36FCEAE4DP3u2C" TargetMode="External"/><Relationship Id="rId32" Type="http://schemas.openxmlformats.org/officeDocument/2006/relationships/hyperlink" Target="consultantplus://offline/ref=60AED7F7553C466FCC7F4D7990E9F03D6EBE075B0286DCDE8D2A263B2A0A7BC9810CCA9BDAB36FCEAE4CP3u4C" TargetMode="External"/><Relationship Id="rId37" Type="http://schemas.openxmlformats.org/officeDocument/2006/relationships/hyperlink" Target="consultantplus://offline/ref=60AED7F7553C466FCC7F4D7990E9F03D6EBE075B0286DCDE8D2A263B2A0A7BC9810CCA9BDAB36FCEAE48P3u3C" TargetMode="External"/><Relationship Id="rId53" Type="http://schemas.openxmlformats.org/officeDocument/2006/relationships/hyperlink" Target="consultantplus://offline/ref=60AED7F7553C466FCC7F4D7990E9F03D6EBE075B0286DCDE8D2A263B2A0A7BC9810CCA9BDAB36FCEAE48P3u0C" TargetMode="External"/><Relationship Id="rId58" Type="http://schemas.openxmlformats.org/officeDocument/2006/relationships/hyperlink" Target="consultantplus://offline/ref=60AED7F7553C466FCC7F4D7990E9F03D6EBE075B0286DCDE8D2A263B2A0A7BC9810CCA9BDAB36FCEAE48P3u0C" TargetMode="External"/><Relationship Id="rId74" Type="http://schemas.openxmlformats.org/officeDocument/2006/relationships/hyperlink" Target="consultantplus://offline/ref=60AED7F7553C466FCC7F4D7990E9F03D6EBE075B048DDDDE8D2A263B2A0A7BC9810CCA9BDAB36FCEAE48P3u6C" TargetMode="External"/><Relationship Id="rId79" Type="http://schemas.openxmlformats.org/officeDocument/2006/relationships/hyperlink" Target="consultantplus://offline/ref=60AED7F7553C466FCC7F4D7990E9F03D6EBE075B0286DCDE8D2A263B2A0A7BC9810CCA9BDAB36FCEAE48P3u2C" TargetMode="External"/><Relationship Id="rId102" Type="http://schemas.openxmlformats.org/officeDocument/2006/relationships/hyperlink" Target="consultantplus://offline/ref=60AED7F7553C466FCC7F4D7990E9F03D6EBE075B0286DCDE8D2A263B2A0A7BC9810CCA9BDAB36FCEAE48P3u0C" TargetMode="External"/><Relationship Id="rId123" Type="http://schemas.openxmlformats.org/officeDocument/2006/relationships/hyperlink" Target="consultantplus://offline/ref=60AED7F7553C466FCC7F4D7990E9F03D6EBE075B0386D5D88D2A263B2A0A7BC9810CCA9BDAB36FCEAE4BP3u2C" TargetMode="External"/><Relationship Id="rId128" Type="http://schemas.openxmlformats.org/officeDocument/2006/relationships/hyperlink" Target="consultantplus://offline/ref=60AED7F7553C466FCC7F4D7990E9F03D6EBE075B0286DCDE8D2A263B2A0A7BC9810CCA9BDAB36FCEAE4CP3u4C" TargetMode="External"/><Relationship Id="rId5" Type="http://schemas.openxmlformats.org/officeDocument/2006/relationships/hyperlink" Target="consultantplus://offline/ref=60AED7F7553C466FCC7F4D7990E9F03D6EBE075B0486D8DC8D2A263B2A0A7BC9810CCA9BDAB36FCEAE4DP3u0C" TargetMode="External"/><Relationship Id="rId90" Type="http://schemas.openxmlformats.org/officeDocument/2006/relationships/hyperlink" Target="consultantplus://offline/ref=60AED7F7553C466FCC7F4D7990E9F03D6EBE075B0386D5D88D2A263B2A0A7BC9810CCA9BDAB36FCEAE49P3uDC" TargetMode="External"/><Relationship Id="rId95" Type="http://schemas.openxmlformats.org/officeDocument/2006/relationships/hyperlink" Target="consultantplus://offline/ref=60AED7F7553C466FCC7F4D7990E9F03D6EBE075B0386D5D88D2A263B2A0A7BC9810CCA9BDAB36FCEAE48P3u6C" TargetMode="External"/><Relationship Id="rId22" Type="http://schemas.openxmlformats.org/officeDocument/2006/relationships/hyperlink" Target="consultantplus://offline/ref=60AED7F7553C466FCC7F4D7990E9F03D6EBE075B0386D5D88D2A263B2A0A7BC9810CCA9BDAB36FCEAE4DP3uCC" TargetMode="External"/><Relationship Id="rId27" Type="http://schemas.openxmlformats.org/officeDocument/2006/relationships/hyperlink" Target="consultantplus://offline/ref=60AED7F7553C466FCC7F4D7990E9F03D6EBE075B0386D5D88D2A263B2A0A7BC9810CCA9BDAB36FCEAE4CP3u5C" TargetMode="External"/><Relationship Id="rId43" Type="http://schemas.openxmlformats.org/officeDocument/2006/relationships/hyperlink" Target="consultantplus://offline/ref=60AED7F7553C466FCC7F4D7990E9F03D6EBE075B0386D5D88D2A263B2A0A7BC9810CCA9BDAB36FCEAE4CP3uCC" TargetMode="External"/><Relationship Id="rId48" Type="http://schemas.openxmlformats.org/officeDocument/2006/relationships/hyperlink" Target="consultantplus://offline/ref=60AED7F7553C466FCC7F4D7990E9F03D6EBE075B0386D5D88D2A263B2A0A7BC9810CCA9BDAB36FCEAE4FP3u5C" TargetMode="External"/><Relationship Id="rId64" Type="http://schemas.openxmlformats.org/officeDocument/2006/relationships/hyperlink" Target="consultantplus://offline/ref=60AED7F7553C466FCC7F4D7990E9F03D6EBE075B0486DBDA8D2A263B2A0A7BC9810CCA9BDAB36FCEAE4DP3u3C" TargetMode="External"/><Relationship Id="rId69" Type="http://schemas.openxmlformats.org/officeDocument/2006/relationships/hyperlink" Target="consultantplus://offline/ref=60AED7F7553C466FCC7F4D7990E9F03D6EBE075B0286DCDE8D2A263B2A0A7BC9810CCA9BDAB36FCEAE48P3u3C" TargetMode="External"/><Relationship Id="rId113" Type="http://schemas.openxmlformats.org/officeDocument/2006/relationships/hyperlink" Target="consultantplus://offline/ref=60AED7F7553C466FCC7F4D7990E9F03D6EBE075B0286DCDE8D2A263B2A0A7BC9810CCA9BDAB36FCEAE4CP3u4C" TargetMode="External"/><Relationship Id="rId118" Type="http://schemas.openxmlformats.org/officeDocument/2006/relationships/hyperlink" Target="consultantplus://offline/ref=60AED7F7553C466FCC7F4D7990E9F03D6EBE075B0286DCDE8D2A263B2A0A7BC9810CCA9BDAB36FCEAE4CP3u4C" TargetMode="External"/><Relationship Id="rId134" Type="http://schemas.openxmlformats.org/officeDocument/2006/relationships/hyperlink" Target="consultantplus://offline/ref=60AED7F7553C466FCC7F4D7990E9F03D6EBE075B0386D5D88D2A263B2A0A7BC9810CCA9BDAB36FCEAE4AP3u7C" TargetMode="External"/><Relationship Id="rId139" Type="http://schemas.openxmlformats.org/officeDocument/2006/relationships/hyperlink" Target="consultantplus://offline/ref=60AED7F7553C466FCC7F4D7990E9F03D6EBE075B0386D5D88D2A263B2A0A7BC9810CCA9BDAB36FCEAE4AP3u1C" TargetMode="External"/><Relationship Id="rId8" Type="http://schemas.openxmlformats.org/officeDocument/2006/relationships/hyperlink" Target="consultantplus://offline/ref=60AED7F7553C466FCC7F4D7990E9F03D6EBE075B028DDFDB8D2A263B2A0A7BC9810CCA9BDAB36FCEAE4DP3u0C" TargetMode="External"/><Relationship Id="rId51" Type="http://schemas.openxmlformats.org/officeDocument/2006/relationships/hyperlink" Target="consultantplus://offline/ref=60AED7F7553C466FCC7F4D7990E9F03D6EBE075B0286DCDE8D2A263B2A0A7BC9810CCA9BDAB36FCEAE48P3u0C" TargetMode="External"/><Relationship Id="rId72" Type="http://schemas.openxmlformats.org/officeDocument/2006/relationships/hyperlink" Target="consultantplus://offline/ref=60AED7F7553C466FCC7F4D7990E9F03D6EBE075B0286DCDE8D2A263B2A0A7BC9810CCA9BDAB36FCEAE48P3u3C" TargetMode="External"/><Relationship Id="rId80" Type="http://schemas.openxmlformats.org/officeDocument/2006/relationships/hyperlink" Target="consultantplus://offline/ref=60AED7F7553C466FCC7F4D7990E9F03D6EBE075B0286DCDE8D2A263B2A0A7BC9810CCA9BDAB36FCEAE48P3u2C" TargetMode="External"/><Relationship Id="rId85" Type="http://schemas.openxmlformats.org/officeDocument/2006/relationships/hyperlink" Target="consultantplus://offline/ref=60AED7F7553C466FCC7F4D7990E9F03D6EBE075B0286DCDE8D2A263B2A0A7BC9810CCA9BDAB36FCEAE48P3u2C" TargetMode="External"/><Relationship Id="rId93" Type="http://schemas.openxmlformats.org/officeDocument/2006/relationships/hyperlink" Target="consultantplus://offline/ref=60AED7F7553C466FCC7F4D7990E9F03D6EBE075B0386D5D88D2A263B2A0A7BC9810CCA9BDAB36FCEAE49P3uCC" TargetMode="External"/><Relationship Id="rId98" Type="http://schemas.openxmlformats.org/officeDocument/2006/relationships/hyperlink" Target="consultantplus://offline/ref=60AED7F7553C466FCC7F4D7990E9F03D6EBE075B0286DCDE8D2A263B2A0A7BC9810CCA9BDAB36FCEAE48P3u3C" TargetMode="External"/><Relationship Id="rId121" Type="http://schemas.openxmlformats.org/officeDocument/2006/relationships/hyperlink" Target="consultantplus://offline/ref=60AED7F7553C466FCC7F4D7990E9F03D6EBE075B0386D5D88D2A263B2A0A7BC9810CCA9BDAB36FCEAE4BP3u3C" TargetMode="External"/><Relationship Id="rId142"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consultantplus://offline/ref=60AED7F7553C466FCC7F4D7990E9F03D6EBE075B0286DCDE8D2A263B2A0A7BC9810CCA9BDAB36FCEAE4CP3u4C" TargetMode="External"/><Relationship Id="rId17" Type="http://schemas.openxmlformats.org/officeDocument/2006/relationships/hyperlink" Target="consultantplus://offline/ref=60AED7F7553C466FCC7F4D7990E9F03D6EBE075B0386D5D88D2A263B2A0A7BC9810CCA9BDAB36FCEAE4DP3u3C" TargetMode="External"/><Relationship Id="rId25" Type="http://schemas.openxmlformats.org/officeDocument/2006/relationships/hyperlink" Target="consultantplus://offline/ref=60AED7F7553C466FCC7F4D7990E9F03D6EBE075B0286DCDE8D2A263B2A0A7BC9810CCA9BDAB36FCEAE4CP3u4C" TargetMode="External"/><Relationship Id="rId33" Type="http://schemas.openxmlformats.org/officeDocument/2006/relationships/hyperlink" Target="consultantplus://offline/ref=60AED7F7553C466FCC7F4D7990E9F03D6EBE075B0386D5D88D2A263B2A0A7BC9810CCA9BDAB36FCEAE4EP3u7C" TargetMode="External"/><Relationship Id="rId38" Type="http://schemas.openxmlformats.org/officeDocument/2006/relationships/hyperlink" Target="consultantplus://offline/ref=60AED7F7553C466FCC7F4D7990E9F03D6EBE075B0286DCDE8D2A263B2A0A7BC9810CCA9BDAB36FCEAE48P3u2C" TargetMode="External"/><Relationship Id="rId46" Type="http://schemas.openxmlformats.org/officeDocument/2006/relationships/hyperlink" Target="consultantplus://offline/ref=60AED7F7553C466FCC7F4D7990E9F03D6EBE075B0286DCDE8D2A263B2A0A7BC9810CCA9BDAB36FCEAE48P3u0C" TargetMode="External"/><Relationship Id="rId59" Type="http://schemas.openxmlformats.org/officeDocument/2006/relationships/hyperlink" Target="consultantplus://offline/ref=60AED7F7553C466FCC7F4D7990E9F03D6EBE075B0386D5D88D2A263B2A0A7BC9810CCA9BDAB36FCEAE4EP3u7C" TargetMode="External"/><Relationship Id="rId67" Type="http://schemas.openxmlformats.org/officeDocument/2006/relationships/hyperlink" Target="consultantplus://offline/ref=60AED7F7553C466FCC7F4D7990E9F03D6EBE075B0386D5D88D2A263B2A0A7BC9810CCA9BDAB36FCEAE4EP3u3C" TargetMode="External"/><Relationship Id="rId103" Type="http://schemas.openxmlformats.org/officeDocument/2006/relationships/hyperlink" Target="consultantplus://offline/ref=60AED7F7553C466FCC7F4D7990E9F03D6EBE075B0286DCDE8D2A263B2A0A7BC9810CCA9BDAB36FCEAE4CP3u4C" TargetMode="External"/><Relationship Id="rId108" Type="http://schemas.openxmlformats.org/officeDocument/2006/relationships/hyperlink" Target="consultantplus://offline/ref=60AED7F7553C466FCC7F4D7990E9F03D6EBE075B0386D5D88D2A263B2A0A7BC9810CCA9BDAB36FCEAE4DP3u3C" TargetMode="External"/><Relationship Id="rId116" Type="http://schemas.openxmlformats.org/officeDocument/2006/relationships/hyperlink" Target="consultantplus://offline/ref=60AED7F7553C466FCC7F4D7990E9F03D6EBE075B028ADFDA8D2A263B2A0A7BC9810CCA9BDAB36FCEAE4DP3u0C" TargetMode="External"/><Relationship Id="rId124" Type="http://schemas.openxmlformats.org/officeDocument/2006/relationships/hyperlink" Target="consultantplus://offline/ref=60AED7F7553C466FCC7F4D7990E9F03D6EBE075B0286DCDE8D2A263B2A0A7BC9810CCA9BDAB36FCEAE48P3u3C" TargetMode="External"/><Relationship Id="rId129" Type="http://schemas.openxmlformats.org/officeDocument/2006/relationships/hyperlink" Target="consultantplus://offline/ref=60AED7F7553C466FCC7F4D7990E9F03D6EBE075B0386D5D88D2A263B2A0A7BC9810CCA9BDAB36FCEAE4DP3u3C" TargetMode="External"/><Relationship Id="rId137" Type="http://schemas.openxmlformats.org/officeDocument/2006/relationships/hyperlink" Target="consultantplus://offline/ref=60AED7F7553C466FCC7F4D7990E9F03D6EBE075B0286DCDE8D2A263B2A0A7BC9810CCA9BDAB36FCEAE48P3u0C" TargetMode="External"/><Relationship Id="rId20" Type="http://schemas.openxmlformats.org/officeDocument/2006/relationships/hyperlink" Target="consultantplus://offline/ref=60AED7F7553C466FCC7F4D7990E9F03D6EBE075B0286DCDE8D2A263B2A0A7BC9810CCA9BDAB36FCEAE4CP3u4C" TargetMode="External"/><Relationship Id="rId41" Type="http://schemas.openxmlformats.org/officeDocument/2006/relationships/hyperlink" Target="consultantplus://offline/ref=60AED7F7553C466FCC7F4D7990E9F03D6EBE075B0286DCDE8D2A263B2A0A7BC9810CCA9BDAB36FCEAE4CP3u4C" TargetMode="External"/><Relationship Id="rId54" Type="http://schemas.openxmlformats.org/officeDocument/2006/relationships/hyperlink" Target="consultantplus://offline/ref=60AED7F7553C466FCC7F4D7990E9F03D6EBE075B0386D5D88D2A263B2A0A7BC9810CCA9BDAB36FCEAE4FP3uDC" TargetMode="External"/><Relationship Id="rId62" Type="http://schemas.openxmlformats.org/officeDocument/2006/relationships/hyperlink" Target="consultantplus://offline/ref=60AED7F7553C466FCC7F4D7990E9F03D6EBE075B0286DCDE8D2A263B2A0A7BC9810CCA9BDAB36FCEAE48P3u3C" TargetMode="External"/><Relationship Id="rId70" Type="http://schemas.openxmlformats.org/officeDocument/2006/relationships/hyperlink" Target="consultantplus://offline/ref=60AED7F7553C466FCC7F4D7990E9F03D6EBE075B0386D5D88D2A263B2A0A7BC9810CCA9BDAB36FCEAE4EP3u2C" TargetMode="External"/><Relationship Id="rId75" Type="http://schemas.openxmlformats.org/officeDocument/2006/relationships/hyperlink" Target="consultantplus://offline/ref=60AED7F7553C466FCC7F4D7990E9F03D6EBE075B0286DCDE8D2A263B2A0A7BC9810CCA9BDAB36FCEAE48P3u3C" TargetMode="External"/><Relationship Id="rId83" Type="http://schemas.openxmlformats.org/officeDocument/2006/relationships/hyperlink" Target="consultantplus://offline/ref=60AED7F7553C466FCC7F4D7990E9F03D6EBE075B0386D5D88D2A263B2A0A7BC9810CCA9BDAB36FCEAE49P3u0C" TargetMode="External"/><Relationship Id="rId88" Type="http://schemas.openxmlformats.org/officeDocument/2006/relationships/hyperlink" Target="consultantplus://offline/ref=60AED7F7553C466FCC7F4D7990E9F03D6EBE075B0286DCDE8D2A263B2A0A7BC9810CCA9BDAB36FCEAE48P3u3C" TargetMode="External"/><Relationship Id="rId91" Type="http://schemas.openxmlformats.org/officeDocument/2006/relationships/hyperlink" Target="consultantplus://offline/ref=60AED7F7553C466FCC7F4D7990E9F03D6EBE075B0286DCDE8D2A263B2A0A7BC9810CCA9BDAB36FCEAE4CP3u4C" TargetMode="External"/><Relationship Id="rId96" Type="http://schemas.openxmlformats.org/officeDocument/2006/relationships/hyperlink" Target="consultantplus://offline/ref=60AED7F7553C466FCC7F4D7990E9F03D6EBE075B0386D5D88D2A263B2A0A7BC9810CCA9BDAB36FCEAE48P3u1C" TargetMode="External"/><Relationship Id="rId111" Type="http://schemas.openxmlformats.org/officeDocument/2006/relationships/hyperlink" Target="consultantplus://offline/ref=60AED7F7553C466FCC7F4D7990E9F03D6EBE075B0386D5D88D2A263B2A0A7BC9810CCA9BDAB36FCEAE4DP3u3C" TargetMode="External"/><Relationship Id="rId132" Type="http://schemas.openxmlformats.org/officeDocument/2006/relationships/hyperlink" Target="consultantplus://offline/ref=60AED7F7553C466FCC7F4D7990E9F03D6EBE075B0386D5D88D2A263B2A0A7BC9810CCA9BDAB36FCEAE4AP3u4C" TargetMode="External"/><Relationship Id="rId140" Type="http://schemas.openxmlformats.org/officeDocument/2006/relationships/hyperlink" Target="consultantplus://offline/ref=60AED7F7553C466FCC7F4D7990E9F03D6EBE075B0286DCDE8D2A263B2A0A7BC9810CCA9BDAB36FCEAE4CP3u4C" TargetMode="External"/><Relationship Id="rId1" Type="http://schemas.openxmlformats.org/officeDocument/2006/relationships/styles" Target="styles.xml"/><Relationship Id="rId6" Type="http://schemas.openxmlformats.org/officeDocument/2006/relationships/hyperlink" Target="consultantplus://offline/ref=60AED7F7553C466FCC7F4D7990E9F03D6EBE075B0487DADB8D2A263B2A0A7BC9810CCA9BDAB36FCEAE4DP3u0C" TargetMode="External"/><Relationship Id="rId15" Type="http://schemas.openxmlformats.org/officeDocument/2006/relationships/hyperlink" Target="consultantplus://offline/ref=60AED7F7553C466FCC7F4D7990E9F03D6EBE075B0386D5D88D2A263B2A0A7BC9810CCA9BDAB36FCEAE4DP3u3C" TargetMode="External"/><Relationship Id="rId23" Type="http://schemas.openxmlformats.org/officeDocument/2006/relationships/hyperlink" Target="consultantplus://offline/ref=60AED7F7553C466FCC7F4D7990E9F03D6EBE075B0286DCDE8D2A263B2A0A7BC9810CCA9BDAB36FCEAE4CP3u4C" TargetMode="External"/><Relationship Id="rId28" Type="http://schemas.openxmlformats.org/officeDocument/2006/relationships/hyperlink" Target="consultantplus://offline/ref=60AED7F7553C466FCC7F4D7990E9F03D6EBE075B0486DBDA8D2A263B2A0A7BC9810CCA9BDAB36FCEAE4DP3u0C" TargetMode="External"/><Relationship Id="rId36" Type="http://schemas.openxmlformats.org/officeDocument/2006/relationships/hyperlink" Target="consultantplus://offline/ref=60AED7F7553C466FCC7F4D7990E9F03D6EBE075B0386D5D88D2A263B2A0A7BC9810CCA9BDAB36FCEAE4CP3u1C" TargetMode="External"/><Relationship Id="rId49" Type="http://schemas.openxmlformats.org/officeDocument/2006/relationships/hyperlink" Target="consultantplus://offline/ref=60AED7F7553C466FCC7F4D7990E9F03D6EBE075B0286DCDE8D2A263B2A0A7BC9810CCA9BDAB36FCEAE48P3u0C" TargetMode="External"/><Relationship Id="rId57" Type="http://schemas.openxmlformats.org/officeDocument/2006/relationships/hyperlink" Target="consultantplus://offline/ref=60AED7F7553C466FCC7F4D7990E9F03D6EBE075B0286DCDE8D2A263B2A0A7BC9810CCA9BDAB36FCEAE48P3u0C" TargetMode="External"/><Relationship Id="rId106" Type="http://schemas.openxmlformats.org/officeDocument/2006/relationships/hyperlink" Target="consultantplus://offline/ref=60AED7F7553C466FCC7F4D7990E9F03D6EBE075B0386D5D88D2A263B2A0A7BC9810CCA9BDAB36FCEAE4DP3u3C" TargetMode="External"/><Relationship Id="rId114" Type="http://schemas.openxmlformats.org/officeDocument/2006/relationships/hyperlink" Target="consultantplus://offline/ref=60AED7F7553C466FCC7F4D7990E9F03D6EBE075B0487DADB8D2A263B2A0A7BC9810CCA9BDAB36FCEAE4DP3u0C" TargetMode="External"/><Relationship Id="rId119" Type="http://schemas.openxmlformats.org/officeDocument/2006/relationships/hyperlink" Target="consultantplus://offline/ref=60AED7F7553C466FCC7F4D7990E9F03D6EBE075B0386D5D88D2A263B2A0A7BC9810CCA9BDAB36FCEAE4DP3u3C" TargetMode="External"/><Relationship Id="rId127" Type="http://schemas.openxmlformats.org/officeDocument/2006/relationships/hyperlink" Target="consultantplus://offline/ref=60AED7F7553C466FCC7F4D7990E9F03D6EBE075B0386D5D88D2A263B2A0A7BC9810CCA9BDAB36FCEAE4DP3u3C" TargetMode="External"/><Relationship Id="rId10" Type="http://schemas.openxmlformats.org/officeDocument/2006/relationships/hyperlink" Target="consultantplus://offline/ref=60AED7F7553C466FCC7F4D7990E9F03D6EBE075B0286DCDE8D2A263B2A0A7BC9810CCA9BDAB36FCEAE4CP3u4C" TargetMode="External"/><Relationship Id="rId31" Type="http://schemas.openxmlformats.org/officeDocument/2006/relationships/hyperlink" Target="consultantplus://offline/ref=60AED7F7553C466FCC7F4D7990E9F03D6EBE075B028DDFDB8D2A263B2A0A7BC9810CCA9BDAB36FCEAE4DP3u0C" TargetMode="External"/><Relationship Id="rId44" Type="http://schemas.openxmlformats.org/officeDocument/2006/relationships/hyperlink" Target="consultantplus://offline/ref=60AED7F7553C466FCC7F4D7990E9F03D6EBE075B0286DCDE8D2A263B2A0A7BC9810CCA9BDAB36FCEAE48P3u0C" TargetMode="External"/><Relationship Id="rId52" Type="http://schemas.openxmlformats.org/officeDocument/2006/relationships/hyperlink" Target="consultantplus://offline/ref=60AED7F7553C466FCC7F4D7990E9F03D6EBE075B0386D5D88D2A263B2A0A7BC9810CCA9BDAB36FCEAE4FP3u3C" TargetMode="External"/><Relationship Id="rId60" Type="http://schemas.openxmlformats.org/officeDocument/2006/relationships/hyperlink" Target="consultantplus://offline/ref=60AED7F7553C466FCC7F4D7990E9F03D6EBE075B028DDFDB8D2A263B2A0A7BC9810CCA9BDAB36FCEAE4DP3u3C" TargetMode="External"/><Relationship Id="rId65" Type="http://schemas.openxmlformats.org/officeDocument/2006/relationships/hyperlink" Target="consultantplus://offline/ref=60AED7F7553C466FCC7F4D7990E9F03D6EBE075B0286DCDE8D2A263B2A0A7BC9810CCA9BDAB36FCEAE48P3u3C" TargetMode="External"/><Relationship Id="rId73" Type="http://schemas.openxmlformats.org/officeDocument/2006/relationships/hyperlink" Target="consultantplus://offline/ref=60AED7F7553C466FCC7F4D7990E9F03D6EBE075B0386D5D88D2A263B2A0A7BC9810CCA9BDAB36FCEAE49P3u4C" TargetMode="External"/><Relationship Id="rId78" Type="http://schemas.openxmlformats.org/officeDocument/2006/relationships/hyperlink" Target="consultantplus://offline/ref=60AED7F7553C466FCC7F4D7990E9F03D6EBE075B0286DCDE8D2A263B2A0A7BC9810CCA9BDAB36FCEAE48P3u2C" TargetMode="External"/><Relationship Id="rId81" Type="http://schemas.openxmlformats.org/officeDocument/2006/relationships/hyperlink" Target="consultantplus://offline/ref=60AED7F7553C466FCC7F4D7990E9F03D6EBE075B0386D5D88D2A263B2A0A7BC9810CCA9BDAB36FCEAE49P3u1C" TargetMode="External"/><Relationship Id="rId86" Type="http://schemas.openxmlformats.org/officeDocument/2006/relationships/hyperlink" Target="consultantplus://offline/ref=60AED7F7553C466FCC7F4D7990E9F03D6EBE075B0286DCDE8D2A263B2A0A7BC9810CCA9BDAB36FCEAE48P3u0C" TargetMode="External"/><Relationship Id="rId94" Type="http://schemas.openxmlformats.org/officeDocument/2006/relationships/hyperlink" Target="consultantplus://offline/ref=60AED7F7553C466FCC7F4D7990E9F03D6EBE075B0286DCDE8D2A263B2A0A7BC9810CCA9BDAB36FCEAE4CP3u4C" TargetMode="External"/><Relationship Id="rId99" Type="http://schemas.openxmlformats.org/officeDocument/2006/relationships/hyperlink" Target="consultantplus://offline/ref=60AED7F7553C466FCC7F4D7990E9F03D6EBE075B0286DCDE8D2A263B2A0A7BC9810CCA9BDAB36FCEAE48P3u2C" TargetMode="External"/><Relationship Id="rId101" Type="http://schemas.openxmlformats.org/officeDocument/2006/relationships/hyperlink" Target="consultantplus://offline/ref=60AED7F7553C466FCC7F4D7990E9F03D6EBE075B0386D5D88D2A263B2A0A7BC9810CCA9BDAB36FCEAE4DP3u3C" TargetMode="External"/><Relationship Id="rId122" Type="http://schemas.openxmlformats.org/officeDocument/2006/relationships/hyperlink" Target="consultantplus://offline/ref=60AED7F7553C466FCC7F4D7990E9F03D6EBE075B0286DCDE8D2A263B2A0A7BC9810CCA9BDAB36FCEAE48P3u0C" TargetMode="External"/><Relationship Id="rId130" Type="http://schemas.openxmlformats.org/officeDocument/2006/relationships/hyperlink" Target="consultantplus://offline/ref=60AED7F7553C466FCC7F4D7990E9F03D6EBE075B0386D5D88D2A263B2A0A7BC9810CCA9BDAB36FCEAE4BP3uCC" TargetMode="External"/><Relationship Id="rId135" Type="http://schemas.openxmlformats.org/officeDocument/2006/relationships/hyperlink" Target="consultantplus://offline/ref=60AED7F7553C466FCC7F4D7990E9F03D6EBE075B0386D5D88D2A263B2A0A7BC9810CCA9BDAB36FCEAE4AP3u6C" TargetMode="External"/><Relationship Id="rId4" Type="http://schemas.openxmlformats.org/officeDocument/2006/relationships/hyperlink" Target="consultantplus://offline/ref=60AED7F7553C466FCC7F4D7990E9F03D6EBE075B0486DBDA8D2A263B2A0A7BC9810CCA9BDAB36FCEAE4DP3u0C" TargetMode="External"/><Relationship Id="rId9" Type="http://schemas.openxmlformats.org/officeDocument/2006/relationships/hyperlink" Target="consultantplus://offline/ref=60AED7F7553C466FCC7F4D7990E9F03D6EBE075B028ADFDA8D2A263B2A0A7BC9810CCA9BDAB36FCEAE4DP3u0C" TargetMode="External"/><Relationship Id="rId13" Type="http://schemas.openxmlformats.org/officeDocument/2006/relationships/hyperlink" Target="consultantplus://offline/ref=60AED7F7553C466FCC7F4D7990E9F03D6EBE075B0386D5D88D2A263B2A0A7BC9810CCA9BDAB36FCEAE4DP3u3C" TargetMode="External"/><Relationship Id="rId18" Type="http://schemas.openxmlformats.org/officeDocument/2006/relationships/hyperlink" Target="consultantplus://offline/ref=60AED7F7553C466FCC7F4D7990E9F03D6EBE075B0286DCDE8D2A263B2A0A7BC9810CCA9BDAB36FCEAE4CP3u4C" TargetMode="External"/><Relationship Id="rId39" Type="http://schemas.openxmlformats.org/officeDocument/2006/relationships/hyperlink" Target="consultantplus://offline/ref=60AED7F7553C466FCC7F4D7990E9F03D6EBE075B0486D8DC8D2A263B2A0A7BC9810CCA9BDAB36FCEAE4DP3u3C" TargetMode="External"/><Relationship Id="rId109" Type="http://schemas.openxmlformats.org/officeDocument/2006/relationships/hyperlink" Target="consultantplus://offline/ref=60AED7F7553C466FCC7F53748685AF3468B75B5E068BD68DDA28776E240F7399C91C84DED7B26FC8PAuEC" TargetMode="External"/><Relationship Id="rId34" Type="http://schemas.openxmlformats.org/officeDocument/2006/relationships/hyperlink" Target="consultantplus://offline/ref=60AED7F7553C466FCC7F4D7990E9F03D6EBE075B0286DCDE8D2A263B2A0A7BC9810CCA9BDAB36FCEAE4CP3u4C" TargetMode="External"/><Relationship Id="rId50" Type="http://schemas.openxmlformats.org/officeDocument/2006/relationships/hyperlink" Target="consultantplus://offline/ref=60AED7F7553C466FCC7F4D7990E9F03D6EBE075B0286DCDE8D2A263B2A0A7BC9810CCA9BDAB36FCEAE48P3u0C" TargetMode="External"/><Relationship Id="rId55" Type="http://schemas.openxmlformats.org/officeDocument/2006/relationships/hyperlink" Target="consultantplus://offline/ref=60AED7F7553C466FCC7F4D7990E9F03D6EBE075B048DDDDE8D2A263B2A0A7BC9810CCA9BDAB36FCEAE48P3u7C" TargetMode="External"/><Relationship Id="rId76" Type="http://schemas.openxmlformats.org/officeDocument/2006/relationships/hyperlink" Target="consultantplus://offline/ref=60AED7F7553C466FCC7F4D7990E9F03D6EBE075B0286DCDE8D2A263B2A0A7BC9810CCA9BDAB36FCEAE48P3u2C" TargetMode="External"/><Relationship Id="rId97" Type="http://schemas.openxmlformats.org/officeDocument/2006/relationships/hyperlink" Target="consultantplus://offline/ref=60AED7F7553C466FCC7F4D7990E9F03D6EBE075B0286DCDE8D2A263B2A0A7BC9810CCA9BDAB36FCEAE48P3u0C" TargetMode="External"/><Relationship Id="rId104" Type="http://schemas.openxmlformats.org/officeDocument/2006/relationships/hyperlink" Target="consultantplus://offline/ref=60AED7F7553C466FCC7F4D7990E9F03D6EBE075B0286DCDE8D2A263B2A0A7BC9810CCA9BDAB36FCEAE48P3u0C" TargetMode="External"/><Relationship Id="rId120" Type="http://schemas.openxmlformats.org/officeDocument/2006/relationships/hyperlink" Target="consultantplus://offline/ref=60AED7F7553C466FCC7F4D7990E9F03D6EBE075B0286DCDE8D2A263B2A0A7BC9810CCA9BDAB36FCEAE4CP3u4C" TargetMode="External"/><Relationship Id="rId125" Type="http://schemas.openxmlformats.org/officeDocument/2006/relationships/hyperlink" Target="consultantplus://offline/ref=60AED7F7553C466FCC7F4D7990E9F03D6EBE075B0386D5D88D2A263B2A0A7BC9810CCA9BDAB36FCEAE4BP3uDC" TargetMode="External"/><Relationship Id="rId141" Type="http://schemas.openxmlformats.org/officeDocument/2006/relationships/fontTable" Target="fontTable.xml"/><Relationship Id="rId7" Type="http://schemas.openxmlformats.org/officeDocument/2006/relationships/hyperlink" Target="consultantplus://offline/ref=60AED7F7553C466FCC7F4D7990E9F03D6EBE075B0386D5D88D2A263B2A0A7BC9810CCA9BDAB36FCEAE4DP3u0C" TargetMode="External"/><Relationship Id="rId71" Type="http://schemas.openxmlformats.org/officeDocument/2006/relationships/hyperlink" Target="consultantplus://offline/ref=60AED7F7553C466FCC7F4D7990E9F03D6EBE075B0386D5D88D2A263B2A0A7BC9810CCA9BDAB36FCEAE49P3u5C" TargetMode="External"/><Relationship Id="rId92" Type="http://schemas.openxmlformats.org/officeDocument/2006/relationships/hyperlink" Target="consultantplus://offline/ref=60AED7F7553C466FCC7F4D7990E9F03D6EBE075B0286DCDE8D2A263B2A0A7BC9810CCA9BDAB36FCEAE4CP3u4C" TargetMode="External"/><Relationship Id="rId2" Type="http://schemas.openxmlformats.org/officeDocument/2006/relationships/settings" Target="settings.xml"/><Relationship Id="rId29" Type="http://schemas.openxmlformats.org/officeDocument/2006/relationships/hyperlink" Target="consultantplus://offline/ref=60AED7F7553C466FCC7F4D7990E9F03D6EBE075B0486D8DC8D2A263B2A0A7BC9810CCA9BDAB36FCEAE4DP3u0C" TargetMode="External"/><Relationship Id="rId24" Type="http://schemas.openxmlformats.org/officeDocument/2006/relationships/hyperlink" Target="consultantplus://offline/ref=60AED7F7553C466FCC7F4D7990E9F03D6EBE075B0386D5D88D2A263B2A0A7BC9810CCA9BDAB36FCEAE4DP3u3C" TargetMode="External"/><Relationship Id="rId40" Type="http://schemas.openxmlformats.org/officeDocument/2006/relationships/hyperlink" Target="consultantplus://offline/ref=60AED7F7553C466FCC7F4D7990E9F03D6EBE075B0486D8DC8D2A263B2A0A7BC9810CCA9BDAB36FCEAE4DP3u2C" TargetMode="External"/><Relationship Id="rId45" Type="http://schemas.openxmlformats.org/officeDocument/2006/relationships/hyperlink" Target="consultantplus://offline/ref=60AED7F7553C466FCC7F4D7990E9F03D6EBE075B0286DCDE8D2A263B2A0A7BC9810CCA9BDAB36FCEAE48P3u0C" TargetMode="External"/><Relationship Id="rId66" Type="http://schemas.openxmlformats.org/officeDocument/2006/relationships/hyperlink" Target="consultantplus://offline/ref=60AED7F7553C466FCC7F4D7990E9F03D6EBE075B0486DBDA8D2A263B2A0A7BC9810CCA9BDAB36FCEAE4DP3u2C" TargetMode="External"/><Relationship Id="rId87" Type="http://schemas.openxmlformats.org/officeDocument/2006/relationships/hyperlink" Target="consultantplus://offline/ref=60AED7F7553C466FCC7F4D7990E9F03D6EBE075B0386D5D88D2A263B2A0A7BC9810CCA9BDAB36FCEAE49P3u2C" TargetMode="External"/><Relationship Id="rId110" Type="http://schemas.openxmlformats.org/officeDocument/2006/relationships/hyperlink" Target="consultantplus://offline/ref=60AED7F7553C466FCC7F4D7990E9F03D6EBE075B0286DCDE8D2A263B2A0A7BC9810CCA9BDAB36FCEAE4CP3u4C" TargetMode="External"/><Relationship Id="rId115" Type="http://schemas.openxmlformats.org/officeDocument/2006/relationships/hyperlink" Target="consultantplus://offline/ref=60AED7F7553C466FCC7F4D7990E9F03D6EBE075B0386D5D88D2A263B2A0A7BC9810CCA9BDAB36FCEAE4BP3u7C" TargetMode="External"/><Relationship Id="rId131" Type="http://schemas.openxmlformats.org/officeDocument/2006/relationships/hyperlink" Target="consultantplus://offline/ref=60AED7F7553C466FCC7F4D7990E9F03D6EBE075B0386D5D88D2A263B2A0A7BC9810CCA9BDAB36FCEAE4AP3u5C" TargetMode="External"/><Relationship Id="rId136" Type="http://schemas.openxmlformats.org/officeDocument/2006/relationships/hyperlink" Target="consultantplus://offline/ref=60AED7F7553C466FCC7F4D7990E9F03D6EBE075B0286DCDE8D2A263B2A0A7BC9810CCA9BDAB36FCEAE48P3u0C" TargetMode="External"/><Relationship Id="rId61" Type="http://schemas.openxmlformats.org/officeDocument/2006/relationships/hyperlink" Target="consultantplus://offline/ref=60AED7F7553C466FCC7F4D7990E9F03D6EBE075B0386D5D88D2A263B2A0A7BC9810CCA9BDAB36FCEAE4EP3u1C" TargetMode="External"/><Relationship Id="rId82" Type="http://schemas.openxmlformats.org/officeDocument/2006/relationships/hyperlink" Target="consultantplus://offline/ref=60AED7F7553C466FCC7F4D7990E9F03D6EBE075B0286DCDE8D2A263B2A0A7BC9810CCA9BDAB36FCEAE48P3u2C" TargetMode="External"/><Relationship Id="rId19" Type="http://schemas.openxmlformats.org/officeDocument/2006/relationships/hyperlink" Target="consultantplus://offline/ref=60AED7F7553C466FCC7F4D7990E9F03D6EBE075B0386D5D88D2A263B2A0A7BC9810CCA9BDAB36FCEAE4DP3u3C" TargetMode="External"/><Relationship Id="rId14" Type="http://schemas.openxmlformats.org/officeDocument/2006/relationships/hyperlink" Target="consultantplus://offline/ref=60AED7F7553C466FCC7F4D7990E9F03D6EBE075B0286DCDE8D2A263B2A0A7BC9810CCA9BDAB36FCEAE4CP3u4C" TargetMode="External"/><Relationship Id="rId30" Type="http://schemas.openxmlformats.org/officeDocument/2006/relationships/hyperlink" Target="consultantplus://offline/ref=60AED7F7553C466FCC7F4D7990E9F03D6EBE075B0386D5D88D2A263B2A0A7BC9810CCA9BDAB36FCEAE4DP3u3C" TargetMode="External"/><Relationship Id="rId35" Type="http://schemas.openxmlformats.org/officeDocument/2006/relationships/hyperlink" Target="consultantplus://offline/ref=60AED7F7553C466FCC7F53748685AF3468B75B5E068BD68DDA28776E24P0uFC" TargetMode="External"/><Relationship Id="rId56" Type="http://schemas.openxmlformats.org/officeDocument/2006/relationships/hyperlink" Target="consultantplus://offline/ref=60AED7F7553C466FCC7F4D7990E9F03D6EBE075B0386D5D88D2A263B2A0A7BC9810CCA9BDAB36FCEAE4EP3u5C" TargetMode="External"/><Relationship Id="rId77" Type="http://schemas.openxmlformats.org/officeDocument/2006/relationships/hyperlink" Target="consultantplus://offline/ref=60AED7F7553C466FCC7F4D7990E9F03D6EBE075B0286DCDE8D2A263B2A0A7BC9810CCA9BDAB36FCEAE48P3u2C" TargetMode="External"/><Relationship Id="rId100" Type="http://schemas.openxmlformats.org/officeDocument/2006/relationships/hyperlink" Target="consultantplus://offline/ref=60AED7F7553C466FCC7F4D7990E9F03D6EBE075B0386D5D88D2A263B2A0A7BC9810CCA9BDAB36FCEAE48P3u0C" TargetMode="External"/><Relationship Id="rId105" Type="http://schemas.openxmlformats.org/officeDocument/2006/relationships/hyperlink" Target="consultantplus://offline/ref=60AED7F7553C466FCC7F4D7990E9F03D6EBE075B0386D5D88D2A263B2A0A7BC9810CCA9BDAB36FCEAE4DP3u3C" TargetMode="External"/><Relationship Id="rId126" Type="http://schemas.openxmlformats.org/officeDocument/2006/relationships/hyperlink" Target="consultantplus://offline/ref=60AED7F7553C466FCC7F4D7990E9F03D6EBE075B0286DCDE8D2A263B2A0A7BC9810CCA9BDAB36FCEAE48P3u2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28</Pages>
  <Words>12862</Words>
  <Characters>73318</Characters>
  <Application>Microsoft Office Word</Application>
  <DocSecurity>0</DocSecurity>
  <Lines>610</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USP</Company>
  <LinksUpToDate>false</LinksUpToDate>
  <CharactersWithSpaces>86008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2012-08-31T02:46:00Z</dcterms:created>
  <dcterms:modified xsi:type="dcterms:W3CDTF">2012-08-31T04:32:00Z</dcterms:modified>
</cp:coreProperties>
</file>